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622EC" w14:textId="3636FB2F" w:rsidR="0057076C" w:rsidRDefault="0057076C" w:rsidP="0057076C">
      <w:pPr>
        <w:pStyle w:val="ReportTitle"/>
        <w:rPr>
          <w:rFonts w:ascii="Verdana" w:hAnsi="Verdana"/>
          <w:color w:val="0070C0"/>
          <w:sz w:val="44"/>
          <w:szCs w:val="44"/>
        </w:rPr>
      </w:pPr>
      <w:r>
        <w:rPr>
          <w:rFonts w:ascii="Verdana" w:hAnsi="Verdana"/>
          <w:color w:val="0070C0"/>
          <w:sz w:val="44"/>
          <w:szCs w:val="44"/>
        </w:rPr>
        <w:t>2016 Annual Implementation Plan</w:t>
      </w:r>
      <w:r w:rsidR="002756EA">
        <w:rPr>
          <w:rFonts w:ascii="Verdana" w:hAnsi="Verdana"/>
          <w:color w:val="0070C0"/>
          <w:sz w:val="44"/>
          <w:szCs w:val="44"/>
        </w:rPr>
        <w:t xml:space="preserve">: </w:t>
      </w:r>
      <w:r w:rsidR="00E37960">
        <w:rPr>
          <w:rFonts w:ascii="Verdana" w:hAnsi="Verdana"/>
          <w:color w:val="0070C0"/>
          <w:sz w:val="44"/>
          <w:szCs w:val="44"/>
        </w:rPr>
        <w:t>for Improving Student Outcomes</w:t>
      </w:r>
      <w:r>
        <w:rPr>
          <w:rFonts w:ascii="Verdana" w:hAnsi="Verdana"/>
          <w:color w:val="0070C0"/>
          <w:sz w:val="44"/>
          <w:szCs w:val="44"/>
        </w:rPr>
        <w:t xml:space="preserve"> </w:t>
      </w:r>
    </w:p>
    <w:p w14:paraId="1F9691A7" w14:textId="77777777" w:rsidR="0057076C" w:rsidRDefault="0057076C" w:rsidP="0057076C">
      <w:pPr>
        <w:pStyle w:val="ReportTitle"/>
        <w:rPr>
          <w:rFonts w:ascii="Verdana" w:hAnsi="Verdana"/>
          <w:color w:val="0070C0"/>
          <w:sz w:val="44"/>
          <w:szCs w:val="44"/>
        </w:rPr>
      </w:pPr>
    </w:p>
    <w:p w14:paraId="52E60AB6" w14:textId="548D3F2C" w:rsidR="00BA646C" w:rsidRPr="003D0F25" w:rsidRDefault="00C9078C" w:rsidP="0057076C">
      <w:pPr>
        <w:pStyle w:val="ReportTitle"/>
        <w:rPr>
          <w:rFonts w:ascii="Verdana" w:hAnsi="Verdana"/>
          <w:color w:val="0070C0"/>
          <w:sz w:val="44"/>
          <w:szCs w:val="44"/>
        </w:rPr>
        <w:sectPr w:rsidR="00BA646C" w:rsidRPr="003D0F25" w:rsidSect="00BA646C">
          <w:pgSz w:w="23814" w:h="16839" w:orient="landscape" w:code="8"/>
          <w:pgMar w:top="1440" w:right="1440" w:bottom="1440" w:left="1440" w:header="708" w:footer="708" w:gutter="0"/>
          <w:cols w:space="720"/>
          <w:docGrid w:linePitch="245"/>
        </w:sectPr>
      </w:pPr>
      <w:r w:rsidRPr="003D0F25">
        <w:rPr>
          <w:rFonts w:ascii="Verdana" w:hAnsi="Verdana"/>
          <w:color w:val="0070C0"/>
          <w:sz w:val="44"/>
          <w:szCs w:val="44"/>
        </w:rPr>
        <w:t>5012</w:t>
      </w:r>
      <w:r w:rsidR="0057076C" w:rsidRPr="003D0F25">
        <w:rPr>
          <w:rFonts w:ascii="Verdana" w:hAnsi="Verdana"/>
          <w:color w:val="0070C0"/>
          <w:sz w:val="44"/>
          <w:szCs w:val="44"/>
        </w:rPr>
        <w:t xml:space="preserve"> </w:t>
      </w:r>
    </w:p>
    <w:p w14:paraId="6E5E65F1" w14:textId="6F3EAFAA" w:rsidR="0057076C" w:rsidRPr="003D0F25" w:rsidRDefault="0057076C" w:rsidP="0057076C">
      <w:pPr>
        <w:pStyle w:val="ReportTitle"/>
        <w:rPr>
          <w:rFonts w:ascii="Verdana" w:hAnsi="Verdana"/>
          <w:color w:val="0070C0"/>
          <w:sz w:val="44"/>
          <w:szCs w:val="44"/>
        </w:rPr>
      </w:pPr>
    </w:p>
    <w:p w14:paraId="3679CA2F" w14:textId="39270A90" w:rsidR="0057076C" w:rsidRPr="003D0F25" w:rsidRDefault="00C9078C" w:rsidP="0057076C">
      <w:pPr>
        <w:pStyle w:val="ReportTitle"/>
        <w:rPr>
          <w:rFonts w:ascii="Verdana" w:hAnsi="Verdana"/>
          <w:color w:val="0070C0"/>
          <w:sz w:val="44"/>
          <w:szCs w:val="44"/>
        </w:rPr>
      </w:pPr>
      <w:r w:rsidRPr="003D0F25">
        <w:rPr>
          <w:rFonts w:ascii="Verdana" w:hAnsi="Verdana"/>
          <w:color w:val="0070C0"/>
          <w:sz w:val="44"/>
          <w:szCs w:val="44"/>
        </w:rPr>
        <w:t>WATTLEVIEW PRIMARY SCHOOL</w:t>
      </w:r>
      <w:r w:rsidR="0057076C" w:rsidRPr="003D0F25">
        <w:rPr>
          <w:rFonts w:ascii="Verdana" w:hAnsi="Verdana"/>
          <w:color w:val="0070C0"/>
          <w:sz w:val="44"/>
          <w:szCs w:val="44"/>
        </w:rPr>
        <w:t xml:space="preserve"> </w:t>
      </w:r>
    </w:p>
    <w:p w14:paraId="794E3BAC" w14:textId="76BC8429" w:rsidR="0057076C" w:rsidRPr="003D0F25" w:rsidRDefault="003D0F25" w:rsidP="0057076C">
      <w:pPr>
        <w:pStyle w:val="ReportTitle"/>
        <w:rPr>
          <w:rFonts w:ascii="Verdana" w:hAnsi="Verdana"/>
          <w:color w:val="0070C0"/>
          <w:sz w:val="44"/>
          <w:szCs w:val="44"/>
        </w:rPr>
      </w:pPr>
      <w:r>
        <w:rPr>
          <w:rFonts w:ascii="Verdana" w:hAnsi="Verdana"/>
          <w:color w:val="0070C0"/>
          <w:sz w:val="44"/>
          <w:szCs w:val="44"/>
        </w:rPr>
        <w:t>2016</w:t>
      </w:r>
    </w:p>
    <w:p w14:paraId="49542414" w14:textId="77777777" w:rsidR="0057076C" w:rsidRDefault="0057076C" w:rsidP="0057076C">
      <w:pPr>
        <w:pStyle w:val="Title"/>
        <w:rPr>
          <w:rFonts w:ascii="Verdana" w:hAnsi="Verdana"/>
          <w:b w:val="0"/>
          <w:bCs w:val="0"/>
          <w:color w:val="0070C0"/>
          <w:spacing w:val="-12"/>
          <w:sz w:val="46"/>
          <w:szCs w:val="46"/>
        </w:rPr>
      </w:pPr>
    </w:p>
    <w:p w14:paraId="3BF8F100" w14:textId="385C5796" w:rsidR="0057076C" w:rsidRDefault="00F81A1B" w:rsidP="0057076C">
      <w:pPr>
        <w:pStyle w:val="Title"/>
        <w:jc w:val="left"/>
        <w:rPr>
          <w:rFonts w:ascii="Verdana" w:hAnsi="Verdana"/>
          <w:b w:val="0"/>
          <w:bCs w:val="0"/>
          <w:color w:val="0070C0"/>
          <w:spacing w:val="-12"/>
          <w:sz w:val="32"/>
          <w:szCs w:val="46"/>
        </w:rPr>
      </w:pPr>
      <w:r>
        <w:rPr>
          <w:rFonts w:ascii="Verdana" w:hAnsi="Verdana"/>
          <w:b w:val="0"/>
          <w:bCs w:val="0"/>
          <w:color w:val="0070C0"/>
          <w:spacing w:val="-12"/>
          <w:sz w:val="32"/>
          <w:szCs w:val="46"/>
        </w:rPr>
        <w:t>Based on Strategic Plan</w:t>
      </w:r>
      <w:r w:rsidR="0057076C">
        <w:rPr>
          <w:rFonts w:ascii="Verdana" w:hAnsi="Verdana"/>
          <w:b w:val="0"/>
          <w:bCs w:val="0"/>
          <w:color w:val="0070C0"/>
          <w:spacing w:val="-12"/>
          <w:sz w:val="32"/>
          <w:szCs w:val="46"/>
        </w:rPr>
        <w:t xml:space="preserve"> </w:t>
      </w:r>
      <w:r w:rsidR="003D0F25">
        <w:rPr>
          <w:rFonts w:ascii="Verdana" w:hAnsi="Verdana"/>
          <w:b w:val="0"/>
          <w:bCs w:val="0"/>
          <w:color w:val="0070C0"/>
          <w:spacing w:val="-12"/>
          <w:sz w:val="32"/>
          <w:szCs w:val="46"/>
        </w:rPr>
        <w:t>[2015 – 2018</w:t>
      </w:r>
      <w:r w:rsidR="0057076C" w:rsidRPr="003D0F25">
        <w:rPr>
          <w:rFonts w:ascii="Verdana" w:hAnsi="Verdana"/>
          <w:b w:val="0"/>
          <w:bCs w:val="0"/>
          <w:color w:val="0070C0"/>
          <w:spacing w:val="-12"/>
          <w:sz w:val="32"/>
          <w:szCs w:val="46"/>
        </w:rPr>
        <w:t>]</w:t>
      </w:r>
    </w:p>
    <w:p w14:paraId="58426FC1" w14:textId="543F04D5" w:rsidR="0057076C" w:rsidRDefault="0057076C" w:rsidP="0057076C">
      <w:pPr>
        <w:pStyle w:val="Heading2"/>
      </w:pPr>
    </w:p>
    <w:p w14:paraId="07C62864" w14:textId="77777777" w:rsidR="0057076C" w:rsidRDefault="0057076C" w:rsidP="0057076C">
      <w:pPr>
        <w:pStyle w:val="Heading2"/>
      </w:pPr>
      <w:r>
        <w:t>Endorsements</w:t>
      </w:r>
    </w:p>
    <w:tbl>
      <w:tblPr>
        <w:tblpPr w:leftFromText="180" w:rightFromText="180" w:vertAnchor="text" w:horzAnchor="margin" w:tblpY="366"/>
        <w:tblW w:w="0" w:type="auto"/>
        <w:tbl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insideH w:val="single" w:sz="4" w:space="0" w:color="76923C" w:themeColor="accent3" w:themeShade="BF"/>
          <w:insideV w:val="single" w:sz="4" w:space="0" w:color="76923C" w:themeColor="accent3" w:themeShade="BF"/>
        </w:tblBorders>
        <w:tblLook w:val="01E0" w:firstRow="1" w:lastRow="1" w:firstColumn="1" w:lastColumn="1" w:noHBand="0" w:noVBand="0"/>
      </w:tblPr>
      <w:tblGrid>
        <w:gridCol w:w="2030"/>
        <w:gridCol w:w="7212"/>
      </w:tblGrid>
      <w:tr w:rsidR="0057076C" w14:paraId="53E857E4" w14:textId="77777777" w:rsidTr="0057076C">
        <w:trPr>
          <w:trHeight w:val="1664"/>
        </w:trPr>
        <w:tc>
          <w:tcPr>
            <w:tcW w:w="203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58083FAC" w14:textId="77777777" w:rsidR="0057076C" w:rsidRDefault="0057076C">
            <w:pPr>
              <w:pStyle w:val="Table-RowHeading"/>
              <w:spacing w:after="90" w:line="220" w:lineRule="atLeast"/>
              <w:rPr>
                <w:rFonts w:ascii="Verdana" w:hAnsi="Verdana"/>
                <w:color w:val="auto"/>
              </w:rPr>
            </w:pPr>
            <w:r>
              <w:rPr>
                <w:rFonts w:ascii="Verdana" w:hAnsi="Verdana"/>
                <w:color w:val="auto"/>
              </w:rPr>
              <w:t>Endorsement by School Principal</w:t>
            </w:r>
          </w:p>
          <w:p w14:paraId="4F7F7DEE" w14:textId="77777777" w:rsidR="0057076C" w:rsidRDefault="0057076C">
            <w:pPr>
              <w:pStyle w:val="CommentText"/>
              <w:rPr>
                <w:rFonts w:ascii="Verdana" w:hAnsi="Verdana"/>
                <w:color w:val="auto"/>
                <w:lang w:val="en-AU"/>
              </w:rPr>
            </w:pPr>
          </w:p>
        </w:tc>
        <w:tc>
          <w:tcPr>
            <w:tcW w:w="7212"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hideMark/>
          </w:tcPr>
          <w:p w14:paraId="690EE222" w14:textId="77777777" w:rsidR="0057076C" w:rsidRDefault="0057076C">
            <w:pPr>
              <w:rPr>
                <w:rFonts w:ascii="Verdana" w:hAnsi="Verdana"/>
                <w:color w:val="auto"/>
                <w:lang w:val="en-US"/>
              </w:rPr>
            </w:pPr>
            <w:r>
              <w:rPr>
                <w:rFonts w:ascii="Verdana" w:hAnsi="Verdana"/>
                <w:color w:val="auto"/>
                <w:lang w:val="en-US"/>
              </w:rPr>
              <w:t>Signed……………………………………….</w:t>
            </w:r>
          </w:p>
          <w:p w14:paraId="7B0627E9" w14:textId="77777777" w:rsidR="0057076C" w:rsidRDefault="0057076C">
            <w:pPr>
              <w:rPr>
                <w:rFonts w:ascii="Verdana" w:hAnsi="Verdana"/>
                <w:color w:val="auto"/>
                <w:lang w:val="en-US"/>
              </w:rPr>
            </w:pPr>
            <w:r>
              <w:rPr>
                <w:rFonts w:ascii="Verdana" w:hAnsi="Verdana"/>
                <w:color w:val="auto"/>
                <w:lang w:val="en-US"/>
              </w:rPr>
              <w:t>Name………………………………………….</w:t>
            </w:r>
          </w:p>
          <w:p w14:paraId="3636159F" w14:textId="77777777" w:rsidR="0057076C" w:rsidRDefault="0057076C">
            <w:pPr>
              <w:rPr>
                <w:rFonts w:ascii="Verdana" w:hAnsi="Verdana"/>
                <w:color w:val="auto"/>
                <w:lang w:val="en-US"/>
              </w:rPr>
            </w:pPr>
            <w:r>
              <w:rPr>
                <w:rFonts w:ascii="Verdana" w:hAnsi="Verdana"/>
                <w:color w:val="auto"/>
                <w:lang w:val="en-US"/>
              </w:rPr>
              <w:t>Date……………………………………………</w:t>
            </w:r>
          </w:p>
        </w:tc>
      </w:tr>
      <w:tr w:rsidR="0057076C" w14:paraId="7BFF7234" w14:textId="77777777" w:rsidTr="0057076C">
        <w:trPr>
          <w:trHeight w:val="2534"/>
        </w:trPr>
        <w:tc>
          <w:tcPr>
            <w:tcW w:w="203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380AB95" w14:textId="77777777" w:rsidR="0057076C" w:rsidRDefault="0057076C">
            <w:pPr>
              <w:pStyle w:val="Table-RowHeading"/>
              <w:spacing w:after="90" w:line="220" w:lineRule="atLeast"/>
              <w:rPr>
                <w:rFonts w:ascii="Verdana" w:hAnsi="Verdana"/>
                <w:color w:val="auto"/>
              </w:rPr>
            </w:pPr>
            <w:r>
              <w:rPr>
                <w:rFonts w:ascii="Verdana" w:hAnsi="Verdana"/>
                <w:color w:val="auto"/>
              </w:rPr>
              <w:t>Endorsement by School Council</w:t>
            </w:r>
          </w:p>
          <w:p w14:paraId="4A43403B" w14:textId="77777777" w:rsidR="0057076C" w:rsidRDefault="0057076C">
            <w:pPr>
              <w:pStyle w:val="CommentText"/>
              <w:rPr>
                <w:rFonts w:ascii="Verdana" w:hAnsi="Verdana"/>
                <w:color w:val="auto"/>
                <w:lang w:val="en-AU"/>
              </w:rPr>
            </w:pPr>
          </w:p>
        </w:tc>
        <w:tc>
          <w:tcPr>
            <w:tcW w:w="7212"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103EDC1" w14:textId="77777777" w:rsidR="0057076C" w:rsidRDefault="0057076C">
            <w:pPr>
              <w:rPr>
                <w:rFonts w:ascii="Verdana" w:hAnsi="Verdana"/>
                <w:color w:val="auto"/>
                <w:lang w:val="en-US"/>
              </w:rPr>
            </w:pPr>
          </w:p>
          <w:p w14:paraId="5EC4C22E" w14:textId="77777777" w:rsidR="0057076C" w:rsidRDefault="0057076C">
            <w:pPr>
              <w:rPr>
                <w:rFonts w:ascii="Verdana" w:hAnsi="Verdana"/>
                <w:color w:val="auto"/>
                <w:lang w:val="en-US"/>
              </w:rPr>
            </w:pPr>
            <w:r>
              <w:rPr>
                <w:rFonts w:ascii="Verdana" w:hAnsi="Verdana"/>
                <w:color w:val="auto"/>
                <w:lang w:val="en-US"/>
              </w:rPr>
              <w:t>Signed……………………………………….</w:t>
            </w:r>
          </w:p>
          <w:p w14:paraId="3D5A39F9" w14:textId="63737BF0" w:rsidR="0057076C" w:rsidRDefault="00C9078C">
            <w:pPr>
              <w:rPr>
                <w:rFonts w:ascii="Verdana" w:hAnsi="Verdana"/>
                <w:color w:val="auto"/>
                <w:lang w:val="en-US"/>
              </w:rPr>
            </w:pPr>
            <w:r>
              <w:rPr>
                <w:rFonts w:ascii="Verdana" w:hAnsi="Verdana"/>
                <w:color w:val="auto"/>
                <w:lang w:val="en-US"/>
              </w:rPr>
              <w:t xml:space="preserve">Name  Mardi Solomon </w:t>
            </w:r>
          </w:p>
          <w:p w14:paraId="496EE870" w14:textId="77777777" w:rsidR="0057076C" w:rsidRDefault="0057076C">
            <w:pPr>
              <w:rPr>
                <w:rFonts w:ascii="Verdana" w:hAnsi="Verdana"/>
                <w:color w:val="auto"/>
                <w:lang w:val="en-US"/>
              </w:rPr>
            </w:pPr>
            <w:r>
              <w:rPr>
                <w:rFonts w:ascii="Verdana" w:hAnsi="Verdana"/>
                <w:color w:val="auto"/>
                <w:lang w:val="en-US"/>
              </w:rPr>
              <w:t>Date……………………………………………</w:t>
            </w:r>
          </w:p>
          <w:p w14:paraId="3ED7E881" w14:textId="77777777" w:rsidR="0057076C" w:rsidRDefault="0057076C">
            <w:pPr>
              <w:rPr>
                <w:rFonts w:ascii="Verdana" w:hAnsi="Verdana"/>
                <w:color w:val="auto"/>
                <w:lang w:val="en-US"/>
              </w:rPr>
            </w:pPr>
          </w:p>
        </w:tc>
      </w:tr>
      <w:tr w:rsidR="0057076C" w14:paraId="1ADED68F" w14:textId="77777777" w:rsidTr="0057076C">
        <w:trPr>
          <w:trHeight w:val="2534"/>
        </w:trPr>
        <w:tc>
          <w:tcPr>
            <w:tcW w:w="2030"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tcPr>
          <w:p w14:paraId="11CD30D3" w14:textId="77777777" w:rsidR="0057076C" w:rsidRDefault="0057076C">
            <w:pPr>
              <w:pStyle w:val="Table-RowHeading"/>
              <w:spacing w:after="90" w:line="220" w:lineRule="atLeast"/>
              <w:rPr>
                <w:rFonts w:ascii="Verdana" w:hAnsi="Verdana"/>
                <w:color w:val="auto"/>
              </w:rPr>
            </w:pPr>
            <w:r>
              <w:rPr>
                <w:rFonts w:ascii="Verdana" w:hAnsi="Verdana"/>
                <w:color w:val="auto"/>
              </w:rPr>
              <w:t>Endorsement by Senior Advisor</w:t>
            </w:r>
          </w:p>
          <w:p w14:paraId="07D6D2C4" w14:textId="77777777" w:rsidR="0057076C" w:rsidRDefault="0057076C">
            <w:pPr>
              <w:pStyle w:val="Table-RowHeading"/>
              <w:spacing w:after="90" w:line="220" w:lineRule="atLeast"/>
              <w:rPr>
                <w:rFonts w:ascii="Verdana" w:hAnsi="Verdana"/>
                <w:color w:val="auto"/>
              </w:rPr>
            </w:pPr>
          </w:p>
        </w:tc>
        <w:tc>
          <w:tcPr>
            <w:tcW w:w="7212" w:type="dxa"/>
            <w:tcBorders>
              <w:top w:val="single" w:sz="4" w:space="0" w:color="76923C" w:themeColor="accent3" w:themeShade="BF"/>
              <w:left w:val="single" w:sz="4" w:space="0" w:color="76923C" w:themeColor="accent3" w:themeShade="BF"/>
              <w:bottom w:val="single" w:sz="4" w:space="0" w:color="76923C" w:themeColor="accent3" w:themeShade="BF"/>
              <w:right w:val="single" w:sz="4" w:space="0" w:color="76923C" w:themeColor="accent3" w:themeShade="BF"/>
            </w:tcBorders>
            <w:vAlign w:val="center"/>
            <w:hideMark/>
          </w:tcPr>
          <w:p w14:paraId="576060F3" w14:textId="36E085D8" w:rsidR="0057076C" w:rsidRDefault="003D0F25">
            <w:pPr>
              <w:rPr>
                <w:rFonts w:ascii="Verdana" w:hAnsi="Verdana"/>
                <w:color w:val="auto"/>
                <w:lang w:val="en-US"/>
              </w:rPr>
            </w:pPr>
            <w:r>
              <w:rPr>
                <w:rFonts w:ascii="Verdana" w:hAnsi="Verdana"/>
                <w:color w:val="auto"/>
                <w:lang w:val="en-US"/>
              </w:rPr>
              <w:t xml:space="preserve">Signed: </w:t>
            </w:r>
            <w:r>
              <w:rPr>
                <w:noProof/>
                <w:lang w:eastAsia="en-AU"/>
              </w:rPr>
              <w:drawing>
                <wp:inline distT="0" distB="0" distL="0" distR="0" wp14:anchorId="69DBF090" wp14:editId="0AD8BFB5">
                  <wp:extent cx="1343025" cy="473111"/>
                  <wp:effectExtent l="0" t="0" r="0" b="3175"/>
                  <wp:docPr id="1" name="Picture 1" descr="Coralee Pr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ralee Pratt"/>
                          <pic:cNvPicPr>
                            <a:picLocks noChangeAspect="1" noChangeArrowheads="1"/>
                          </pic:cNvPicPr>
                        </pic:nvPicPr>
                        <pic:blipFill>
                          <a:blip r:embed="rId11">
                            <a:lum contrast="42000"/>
                            <a:extLst>
                              <a:ext uri="{28A0092B-C50C-407E-A947-70E740481C1C}">
                                <a14:useLocalDpi xmlns:a14="http://schemas.microsoft.com/office/drawing/2010/main" val="0"/>
                              </a:ext>
                            </a:extLst>
                          </a:blip>
                          <a:srcRect/>
                          <a:stretch>
                            <a:fillRect/>
                          </a:stretch>
                        </pic:blipFill>
                        <pic:spPr bwMode="auto">
                          <a:xfrm>
                            <a:off x="0" y="0"/>
                            <a:ext cx="1343025" cy="473111"/>
                          </a:xfrm>
                          <a:prstGeom prst="rect">
                            <a:avLst/>
                          </a:prstGeom>
                          <a:noFill/>
                          <a:ln>
                            <a:noFill/>
                          </a:ln>
                        </pic:spPr>
                      </pic:pic>
                    </a:graphicData>
                  </a:graphic>
                </wp:inline>
              </w:drawing>
            </w:r>
          </w:p>
          <w:p w14:paraId="27742983" w14:textId="0C6A610C" w:rsidR="0057076C" w:rsidRDefault="003D0F25">
            <w:pPr>
              <w:rPr>
                <w:rFonts w:ascii="Verdana" w:hAnsi="Verdana"/>
                <w:color w:val="auto"/>
                <w:lang w:val="en-US"/>
              </w:rPr>
            </w:pPr>
            <w:r>
              <w:rPr>
                <w:rFonts w:ascii="Verdana" w:hAnsi="Verdana"/>
                <w:color w:val="auto"/>
                <w:lang w:val="en-US"/>
              </w:rPr>
              <w:t>Name: Coralee Pratt</w:t>
            </w:r>
          </w:p>
          <w:p w14:paraId="2E695B43" w14:textId="75965CC5" w:rsidR="0057076C" w:rsidRDefault="003D0F25" w:rsidP="003D0F25">
            <w:pPr>
              <w:rPr>
                <w:rFonts w:ascii="Verdana" w:hAnsi="Verdana"/>
                <w:color w:val="auto"/>
                <w:lang w:val="en-US"/>
              </w:rPr>
            </w:pPr>
            <w:r>
              <w:rPr>
                <w:rFonts w:ascii="Verdana" w:hAnsi="Verdana"/>
                <w:color w:val="auto"/>
                <w:lang w:val="en-US"/>
              </w:rPr>
              <w:t>Date: 3 March 2016</w:t>
            </w:r>
          </w:p>
        </w:tc>
      </w:tr>
    </w:tbl>
    <w:p w14:paraId="71D9EEC8" w14:textId="77777777" w:rsidR="0057076C" w:rsidRDefault="0057076C" w:rsidP="0057076C">
      <w:pPr>
        <w:spacing w:after="200" w:line="276" w:lineRule="auto"/>
        <w:rPr>
          <w:rFonts w:ascii="Verdana" w:hAnsi="Verdana"/>
          <w:color w:val="808080" w:themeColor="background1" w:themeShade="80"/>
          <w:spacing w:val="-12"/>
          <w:sz w:val="20"/>
          <w:szCs w:val="20"/>
        </w:rPr>
      </w:pPr>
    </w:p>
    <w:p w14:paraId="4A2F868C" w14:textId="77777777" w:rsidR="00BA646C" w:rsidRDefault="00BA646C" w:rsidP="00F931AE">
      <w:pPr>
        <w:jc w:val="both"/>
        <w:rPr>
          <w:rFonts w:ascii="Verdana" w:hAnsi="Verdana"/>
          <w:b/>
          <w:color w:val="auto"/>
          <w:sz w:val="20"/>
          <w:szCs w:val="20"/>
        </w:rPr>
      </w:pPr>
    </w:p>
    <w:p w14:paraId="1C497703" w14:textId="77777777" w:rsidR="00BA646C" w:rsidRDefault="00BA646C" w:rsidP="00F931AE">
      <w:pPr>
        <w:jc w:val="both"/>
        <w:rPr>
          <w:rFonts w:ascii="Verdana" w:hAnsi="Verdana"/>
          <w:b/>
          <w:color w:val="auto"/>
          <w:sz w:val="20"/>
          <w:szCs w:val="20"/>
        </w:rPr>
      </w:pPr>
    </w:p>
    <w:p w14:paraId="496772E0" w14:textId="77777777" w:rsidR="00BA646C" w:rsidRDefault="00BA646C" w:rsidP="00F931AE">
      <w:pPr>
        <w:jc w:val="both"/>
        <w:rPr>
          <w:rFonts w:ascii="Verdana" w:hAnsi="Verdana"/>
          <w:b/>
          <w:color w:val="auto"/>
          <w:sz w:val="20"/>
          <w:szCs w:val="20"/>
        </w:rPr>
      </w:pPr>
    </w:p>
    <w:p w14:paraId="20AECB7A" w14:textId="77777777" w:rsidR="00BA646C" w:rsidRDefault="00BA646C" w:rsidP="00F931AE">
      <w:pPr>
        <w:jc w:val="both"/>
        <w:rPr>
          <w:rFonts w:ascii="Verdana" w:hAnsi="Verdana"/>
          <w:b/>
          <w:color w:val="auto"/>
          <w:sz w:val="20"/>
          <w:szCs w:val="20"/>
        </w:rPr>
      </w:pPr>
    </w:p>
    <w:p w14:paraId="6CC0C176" w14:textId="77777777" w:rsidR="00BA646C" w:rsidRDefault="00BA646C" w:rsidP="00F931AE">
      <w:pPr>
        <w:jc w:val="both"/>
        <w:rPr>
          <w:rFonts w:ascii="Verdana" w:hAnsi="Verdana"/>
          <w:b/>
          <w:color w:val="auto"/>
          <w:sz w:val="20"/>
          <w:szCs w:val="20"/>
        </w:rPr>
      </w:pPr>
    </w:p>
    <w:p w14:paraId="39CACA46" w14:textId="77777777" w:rsidR="00BA646C" w:rsidRDefault="00BA646C" w:rsidP="00F931AE">
      <w:pPr>
        <w:jc w:val="both"/>
        <w:rPr>
          <w:rFonts w:ascii="Verdana" w:hAnsi="Verdana"/>
          <w:b/>
          <w:color w:val="auto"/>
          <w:sz w:val="20"/>
          <w:szCs w:val="20"/>
        </w:rPr>
      </w:pPr>
    </w:p>
    <w:p w14:paraId="33BEA364" w14:textId="77777777" w:rsidR="00BA646C" w:rsidRDefault="00BA646C" w:rsidP="00F931AE">
      <w:pPr>
        <w:jc w:val="both"/>
        <w:rPr>
          <w:rFonts w:ascii="Verdana" w:hAnsi="Verdana"/>
          <w:b/>
          <w:color w:val="auto"/>
          <w:sz w:val="20"/>
          <w:szCs w:val="20"/>
        </w:rPr>
      </w:pPr>
    </w:p>
    <w:p w14:paraId="338F0381" w14:textId="77777777" w:rsidR="00BA646C" w:rsidRDefault="00BA646C" w:rsidP="00F931AE">
      <w:pPr>
        <w:jc w:val="both"/>
        <w:rPr>
          <w:rFonts w:ascii="Verdana" w:hAnsi="Verdana"/>
          <w:b/>
          <w:color w:val="auto"/>
          <w:sz w:val="20"/>
          <w:szCs w:val="20"/>
        </w:rPr>
      </w:pPr>
    </w:p>
    <w:p w14:paraId="10862CFB" w14:textId="77777777" w:rsidR="00BA646C" w:rsidRDefault="00BA646C" w:rsidP="00F931AE">
      <w:pPr>
        <w:jc w:val="both"/>
        <w:rPr>
          <w:rFonts w:ascii="Verdana" w:hAnsi="Verdana"/>
          <w:b/>
          <w:color w:val="auto"/>
          <w:sz w:val="20"/>
          <w:szCs w:val="20"/>
        </w:rPr>
      </w:pPr>
    </w:p>
    <w:p w14:paraId="067846BE" w14:textId="77777777" w:rsidR="00BA646C" w:rsidRDefault="00BA646C" w:rsidP="00F931AE">
      <w:pPr>
        <w:jc w:val="both"/>
        <w:rPr>
          <w:rFonts w:ascii="Verdana" w:hAnsi="Verdana"/>
          <w:b/>
          <w:color w:val="auto"/>
          <w:sz w:val="20"/>
          <w:szCs w:val="20"/>
        </w:rPr>
      </w:pPr>
    </w:p>
    <w:p w14:paraId="4F3EAB48" w14:textId="77777777" w:rsidR="00BA646C" w:rsidRDefault="00BA646C" w:rsidP="00F931AE">
      <w:pPr>
        <w:jc w:val="both"/>
        <w:rPr>
          <w:rFonts w:ascii="Verdana" w:hAnsi="Verdana"/>
          <w:b/>
          <w:color w:val="auto"/>
          <w:sz w:val="20"/>
          <w:szCs w:val="20"/>
        </w:rPr>
      </w:pPr>
    </w:p>
    <w:p w14:paraId="323DD534" w14:textId="77777777" w:rsidR="00BA646C" w:rsidRDefault="00BA646C" w:rsidP="00F931AE">
      <w:pPr>
        <w:jc w:val="both"/>
        <w:rPr>
          <w:rFonts w:ascii="Verdana" w:hAnsi="Verdana"/>
          <w:b/>
          <w:color w:val="auto"/>
          <w:sz w:val="20"/>
          <w:szCs w:val="20"/>
        </w:rPr>
      </w:pPr>
    </w:p>
    <w:p w14:paraId="092902E3" w14:textId="77777777" w:rsidR="00BA646C" w:rsidRDefault="00BA646C" w:rsidP="00F931AE">
      <w:pPr>
        <w:jc w:val="both"/>
        <w:rPr>
          <w:rFonts w:ascii="Verdana" w:hAnsi="Verdana"/>
          <w:b/>
          <w:color w:val="auto"/>
          <w:sz w:val="20"/>
          <w:szCs w:val="20"/>
        </w:rPr>
      </w:pPr>
    </w:p>
    <w:p w14:paraId="05606D86" w14:textId="77777777" w:rsidR="00BA646C" w:rsidRDefault="00BA646C" w:rsidP="00F931AE">
      <w:pPr>
        <w:jc w:val="both"/>
        <w:rPr>
          <w:rFonts w:ascii="Verdana" w:hAnsi="Verdana"/>
          <w:b/>
          <w:color w:val="auto"/>
          <w:sz w:val="20"/>
          <w:szCs w:val="20"/>
        </w:rPr>
      </w:pPr>
    </w:p>
    <w:p w14:paraId="5F5663DA" w14:textId="77777777" w:rsidR="00BA646C" w:rsidRDefault="00BA646C" w:rsidP="00F931AE">
      <w:pPr>
        <w:jc w:val="both"/>
        <w:rPr>
          <w:rFonts w:ascii="Verdana" w:hAnsi="Verdana"/>
          <w:b/>
          <w:color w:val="auto"/>
          <w:sz w:val="20"/>
          <w:szCs w:val="20"/>
        </w:rPr>
      </w:pPr>
    </w:p>
    <w:p w14:paraId="1041888D" w14:textId="77777777" w:rsidR="00BA646C" w:rsidRDefault="00BA646C" w:rsidP="00F931AE">
      <w:pPr>
        <w:jc w:val="both"/>
        <w:rPr>
          <w:rFonts w:ascii="Verdana" w:hAnsi="Verdana"/>
          <w:b/>
          <w:color w:val="auto"/>
          <w:sz w:val="20"/>
          <w:szCs w:val="20"/>
        </w:rPr>
      </w:pPr>
    </w:p>
    <w:p w14:paraId="66873EBF" w14:textId="77777777" w:rsidR="0028424E" w:rsidRDefault="0028424E" w:rsidP="00F931AE">
      <w:pPr>
        <w:jc w:val="both"/>
        <w:rPr>
          <w:rFonts w:ascii="Verdana" w:hAnsi="Verdana"/>
          <w:b/>
          <w:color w:val="auto"/>
          <w:sz w:val="20"/>
          <w:szCs w:val="20"/>
        </w:rPr>
      </w:pPr>
    </w:p>
    <w:p w14:paraId="599F8B7F" w14:textId="77777777" w:rsidR="009D5C2C" w:rsidRDefault="009D5C2C" w:rsidP="00F931AE">
      <w:pPr>
        <w:jc w:val="both"/>
        <w:rPr>
          <w:rFonts w:ascii="Verdana" w:hAnsi="Verdana"/>
          <w:b/>
          <w:color w:val="auto"/>
          <w:sz w:val="20"/>
          <w:szCs w:val="20"/>
        </w:rPr>
      </w:pPr>
    </w:p>
    <w:p w14:paraId="50AA6FC2" w14:textId="77777777" w:rsidR="009D1BE3" w:rsidRPr="009D1BE3" w:rsidRDefault="0065396E" w:rsidP="00F931AE">
      <w:pPr>
        <w:jc w:val="both"/>
        <w:rPr>
          <w:rFonts w:ascii="Verdana" w:hAnsi="Verdana"/>
          <w:b/>
          <w:color w:val="auto"/>
          <w:sz w:val="20"/>
          <w:szCs w:val="20"/>
        </w:rPr>
      </w:pPr>
      <w:r>
        <w:rPr>
          <w:rFonts w:ascii="Verdana" w:hAnsi="Verdana"/>
          <w:b/>
          <w:color w:val="auto"/>
          <w:sz w:val="20"/>
          <w:szCs w:val="20"/>
        </w:rPr>
        <w:t>Guide to developing the</w:t>
      </w:r>
      <w:r w:rsidR="009D1BE3" w:rsidRPr="009D1BE3">
        <w:rPr>
          <w:rFonts w:ascii="Verdana" w:hAnsi="Verdana"/>
          <w:b/>
          <w:color w:val="auto"/>
          <w:sz w:val="20"/>
          <w:szCs w:val="20"/>
        </w:rPr>
        <w:t xml:space="preserve"> A</w:t>
      </w:r>
      <w:r w:rsidR="009D1BE3">
        <w:rPr>
          <w:rFonts w:ascii="Verdana" w:hAnsi="Verdana"/>
          <w:b/>
          <w:color w:val="auto"/>
          <w:sz w:val="20"/>
          <w:szCs w:val="20"/>
        </w:rPr>
        <w:t>nnual Implementation Plan: for Improving Student O</w:t>
      </w:r>
      <w:r w:rsidR="009D1BE3" w:rsidRPr="009D1BE3">
        <w:rPr>
          <w:rFonts w:ascii="Verdana" w:hAnsi="Verdana"/>
          <w:b/>
          <w:color w:val="auto"/>
          <w:sz w:val="20"/>
          <w:szCs w:val="20"/>
        </w:rPr>
        <w:t>utcomes</w:t>
      </w:r>
    </w:p>
    <w:p w14:paraId="358E3E1E" w14:textId="77777777" w:rsidR="008B24CF" w:rsidRPr="00F931AE" w:rsidRDefault="008B24CF" w:rsidP="00F931AE">
      <w:pPr>
        <w:jc w:val="both"/>
        <w:rPr>
          <w:rFonts w:ascii="Verdana" w:hAnsi="Verdana"/>
          <w:color w:val="auto"/>
          <w:sz w:val="20"/>
          <w:szCs w:val="20"/>
        </w:rPr>
      </w:pPr>
      <w:r w:rsidRPr="00F931AE">
        <w:rPr>
          <w:rFonts w:ascii="Verdana" w:hAnsi="Verdana"/>
          <w:color w:val="auto"/>
          <w:sz w:val="20"/>
          <w:szCs w:val="20"/>
        </w:rPr>
        <w:t xml:space="preserve">To focus effort where it is most needed, four priorities have been identified for the entire Victorian government school system. </w:t>
      </w:r>
      <w:r w:rsidR="00D63C3D">
        <w:rPr>
          <w:rFonts w:ascii="Verdana" w:hAnsi="Verdana"/>
          <w:color w:val="auto"/>
          <w:sz w:val="20"/>
          <w:szCs w:val="20"/>
        </w:rPr>
        <w:t xml:space="preserve"> </w:t>
      </w:r>
      <w:r w:rsidRPr="00F931AE">
        <w:rPr>
          <w:rFonts w:ascii="Verdana" w:hAnsi="Verdana"/>
          <w:color w:val="auto"/>
          <w:sz w:val="20"/>
          <w:szCs w:val="20"/>
        </w:rPr>
        <w:t xml:space="preserve">The four priorities are: </w:t>
      </w:r>
    </w:p>
    <w:p w14:paraId="2CF1DA2B" w14:textId="77777777" w:rsidR="008B24CF" w:rsidRPr="00F931AE" w:rsidRDefault="008B24CF" w:rsidP="00F931AE">
      <w:pPr>
        <w:pStyle w:val="ListParagraph"/>
        <w:numPr>
          <w:ilvl w:val="0"/>
          <w:numId w:val="23"/>
        </w:numPr>
        <w:jc w:val="both"/>
        <w:rPr>
          <w:rFonts w:ascii="Verdana" w:hAnsi="Verdana"/>
          <w:color w:val="auto"/>
          <w:sz w:val="20"/>
          <w:szCs w:val="20"/>
        </w:rPr>
      </w:pPr>
      <w:r w:rsidRPr="00F931AE">
        <w:rPr>
          <w:rFonts w:ascii="Verdana" w:hAnsi="Verdana"/>
          <w:color w:val="auto"/>
          <w:sz w:val="20"/>
          <w:szCs w:val="20"/>
        </w:rPr>
        <w:t>Excellence in teaching and learning</w:t>
      </w:r>
    </w:p>
    <w:p w14:paraId="554B7238" w14:textId="25954C36" w:rsidR="008B24CF" w:rsidRPr="00F931AE" w:rsidRDefault="008B24CF" w:rsidP="00F931AE">
      <w:pPr>
        <w:pStyle w:val="ListParagraph"/>
        <w:numPr>
          <w:ilvl w:val="0"/>
          <w:numId w:val="23"/>
        </w:numPr>
        <w:jc w:val="both"/>
        <w:rPr>
          <w:rFonts w:ascii="Verdana" w:hAnsi="Verdana"/>
          <w:color w:val="auto"/>
          <w:sz w:val="20"/>
          <w:szCs w:val="20"/>
        </w:rPr>
      </w:pPr>
      <w:r w:rsidRPr="00F931AE">
        <w:rPr>
          <w:rFonts w:ascii="Verdana" w:hAnsi="Verdana"/>
          <w:color w:val="auto"/>
          <w:sz w:val="20"/>
          <w:szCs w:val="20"/>
        </w:rPr>
        <w:t xml:space="preserve">Professional </w:t>
      </w:r>
      <w:r w:rsidR="00E26A46">
        <w:rPr>
          <w:rFonts w:ascii="Verdana" w:hAnsi="Verdana"/>
          <w:color w:val="auto"/>
          <w:sz w:val="20"/>
          <w:szCs w:val="20"/>
        </w:rPr>
        <w:t>Principal/Assistant Principal/Leading Teacher</w:t>
      </w:r>
    </w:p>
    <w:p w14:paraId="4A69BCF0" w14:textId="77777777" w:rsidR="008B24CF" w:rsidRPr="00F931AE" w:rsidRDefault="008B24CF" w:rsidP="00F931AE">
      <w:pPr>
        <w:pStyle w:val="ListParagraph"/>
        <w:numPr>
          <w:ilvl w:val="0"/>
          <w:numId w:val="23"/>
        </w:numPr>
        <w:jc w:val="both"/>
        <w:rPr>
          <w:rFonts w:ascii="Verdana" w:hAnsi="Verdana"/>
          <w:color w:val="auto"/>
          <w:sz w:val="20"/>
          <w:szCs w:val="20"/>
        </w:rPr>
      </w:pPr>
      <w:r w:rsidRPr="00F931AE">
        <w:rPr>
          <w:rFonts w:ascii="Verdana" w:hAnsi="Verdana"/>
          <w:color w:val="auto"/>
          <w:sz w:val="20"/>
          <w:szCs w:val="20"/>
        </w:rPr>
        <w:t xml:space="preserve">Positive climate for learning </w:t>
      </w:r>
    </w:p>
    <w:p w14:paraId="558220EC" w14:textId="77777777" w:rsidR="008B24CF" w:rsidRPr="00D63C3D" w:rsidRDefault="008B24CF" w:rsidP="00D63C3D">
      <w:pPr>
        <w:pStyle w:val="ListParagraph"/>
        <w:numPr>
          <w:ilvl w:val="0"/>
          <w:numId w:val="23"/>
        </w:numPr>
        <w:jc w:val="both"/>
        <w:rPr>
          <w:rFonts w:ascii="Verdana" w:hAnsi="Verdana"/>
          <w:color w:val="auto"/>
          <w:sz w:val="20"/>
          <w:szCs w:val="20"/>
        </w:rPr>
      </w:pPr>
      <w:bookmarkStart w:id="0" w:name="_Toc427927940"/>
      <w:bookmarkStart w:id="1" w:name="_Toc427937997"/>
      <w:r w:rsidRPr="00F931AE">
        <w:rPr>
          <w:rFonts w:ascii="Verdana" w:hAnsi="Verdana"/>
          <w:color w:val="auto"/>
          <w:sz w:val="20"/>
          <w:szCs w:val="20"/>
        </w:rPr>
        <w:t>Community engagement in learning.</w:t>
      </w:r>
      <w:bookmarkEnd w:id="0"/>
      <w:bookmarkEnd w:id="1"/>
    </w:p>
    <w:p w14:paraId="7C35E07D" w14:textId="77777777" w:rsidR="008B24CF" w:rsidRDefault="008B24CF" w:rsidP="008B24CF">
      <w:pPr>
        <w:jc w:val="both"/>
        <w:rPr>
          <w:rFonts w:ascii="Verdana" w:hAnsi="Verdana"/>
          <w:color w:val="auto"/>
          <w:sz w:val="20"/>
          <w:szCs w:val="20"/>
        </w:rPr>
      </w:pPr>
      <w:r>
        <w:rPr>
          <w:rFonts w:ascii="Verdana" w:hAnsi="Verdana"/>
          <w:color w:val="auto"/>
          <w:sz w:val="20"/>
          <w:szCs w:val="20"/>
        </w:rPr>
        <w:t>S</w:t>
      </w:r>
      <w:r w:rsidRPr="007C68B3">
        <w:rPr>
          <w:rFonts w:ascii="Verdana" w:hAnsi="Verdana"/>
          <w:color w:val="auto"/>
          <w:sz w:val="20"/>
          <w:szCs w:val="20"/>
        </w:rPr>
        <w:t xml:space="preserve">ix </w:t>
      </w:r>
      <w:r w:rsidRPr="00F931AE">
        <w:rPr>
          <w:rFonts w:ascii="Verdana" w:hAnsi="Verdana"/>
          <w:color w:val="auto"/>
          <w:sz w:val="20"/>
          <w:szCs w:val="20"/>
        </w:rPr>
        <w:t>evidence-based initiatives</w:t>
      </w:r>
      <w:r w:rsidRPr="007C68B3">
        <w:rPr>
          <w:rFonts w:ascii="Verdana" w:hAnsi="Verdana"/>
          <w:color w:val="auto"/>
          <w:sz w:val="20"/>
          <w:szCs w:val="20"/>
        </w:rPr>
        <w:t xml:space="preserve"> </w:t>
      </w:r>
      <w:r w:rsidRPr="00F931AE">
        <w:rPr>
          <w:rFonts w:ascii="Verdana" w:hAnsi="Verdana"/>
          <w:color w:val="auto"/>
          <w:sz w:val="20"/>
          <w:szCs w:val="20"/>
        </w:rPr>
        <w:t xml:space="preserve">assist schools to identify and utilise the most effective, relevant and evidence-based strategies that when </w:t>
      </w:r>
      <w:r w:rsidRPr="007C68B3">
        <w:rPr>
          <w:rFonts w:ascii="Verdana" w:hAnsi="Verdana"/>
          <w:color w:val="auto"/>
          <w:sz w:val="20"/>
          <w:szCs w:val="20"/>
        </w:rPr>
        <w:t>implemented with consistency and depth</w:t>
      </w:r>
      <w:r w:rsidRPr="00F931AE">
        <w:rPr>
          <w:rFonts w:ascii="Verdana" w:hAnsi="Verdana"/>
          <w:color w:val="auto"/>
          <w:sz w:val="20"/>
          <w:szCs w:val="20"/>
        </w:rPr>
        <w:t xml:space="preserve"> help drive improved student outcomes. The initiatives are associated with </w:t>
      </w:r>
      <w:r w:rsidR="000222E5">
        <w:rPr>
          <w:rFonts w:ascii="Verdana" w:hAnsi="Verdana"/>
          <w:color w:val="auto"/>
          <w:sz w:val="20"/>
          <w:szCs w:val="20"/>
        </w:rPr>
        <w:t xml:space="preserve">the four state-wide priorities, </w:t>
      </w:r>
      <w:r w:rsidRPr="00F931AE">
        <w:rPr>
          <w:rFonts w:ascii="Verdana" w:hAnsi="Verdana"/>
          <w:color w:val="auto"/>
          <w:sz w:val="20"/>
          <w:szCs w:val="20"/>
        </w:rPr>
        <w:t>in the following way</w:t>
      </w:r>
      <w:r w:rsidR="000222E5">
        <w:rPr>
          <w:rFonts w:ascii="Verdana" w:hAnsi="Verdana"/>
          <w:color w:val="auto"/>
          <w:sz w:val="20"/>
          <w:szCs w:val="20"/>
        </w:rPr>
        <w:t xml:space="preserve"> (</w:t>
      </w:r>
      <w:r w:rsidR="0065396E">
        <w:rPr>
          <w:rFonts w:ascii="Verdana" w:hAnsi="Verdana"/>
          <w:color w:val="auto"/>
          <w:sz w:val="20"/>
          <w:szCs w:val="20"/>
        </w:rPr>
        <w:t>please refer</w:t>
      </w:r>
      <w:r w:rsidR="000222E5">
        <w:rPr>
          <w:rFonts w:ascii="Verdana" w:hAnsi="Verdana"/>
          <w:color w:val="auto"/>
          <w:sz w:val="20"/>
          <w:szCs w:val="20"/>
        </w:rPr>
        <w:t xml:space="preserve"> to the </w:t>
      </w:r>
      <w:r w:rsidR="003554D3" w:rsidRPr="003554D3">
        <w:rPr>
          <w:rFonts w:ascii="Verdana" w:hAnsi="Verdana"/>
          <w:i/>
          <w:color w:val="auto"/>
          <w:sz w:val="20"/>
          <w:szCs w:val="20"/>
        </w:rPr>
        <w:t xml:space="preserve">Framework for Improving Student Outcomes: </w:t>
      </w:r>
      <w:r w:rsidR="0065396E">
        <w:rPr>
          <w:rFonts w:ascii="Verdana" w:hAnsi="Verdana"/>
          <w:i/>
          <w:color w:val="auto"/>
          <w:sz w:val="20"/>
          <w:szCs w:val="20"/>
        </w:rPr>
        <w:t>Guidelines</w:t>
      </w:r>
      <w:r w:rsidR="003554D3">
        <w:rPr>
          <w:rFonts w:ascii="Verdana" w:hAnsi="Verdana"/>
          <w:i/>
          <w:color w:val="auto"/>
          <w:sz w:val="20"/>
          <w:szCs w:val="20"/>
        </w:rPr>
        <w:t xml:space="preserve"> for schools</w:t>
      </w:r>
      <w:r w:rsidR="000222E5">
        <w:rPr>
          <w:rFonts w:ascii="Verdana" w:hAnsi="Verdana"/>
          <w:i/>
          <w:color w:val="auto"/>
          <w:sz w:val="20"/>
          <w:szCs w:val="20"/>
        </w:rPr>
        <w:t>)</w:t>
      </w:r>
      <w:r w:rsidRPr="00F931AE">
        <w:rPr>
          <w:rFonts w:ascii="Verdana" w:hAnsi="Verdana"/>
          <w:color w:val="auto"/>
          <w:sz w:val="20"/>
          <w:szCs w:val="20"/>
        </w:rPr>
        <w:t xml:space="preserve">: </w:t>
      </w:r>
    </w:p>
    <w:tbl>
      <w:tblPr>
        <w:tblW w:w="9781"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119"/>
        <w:gridCol w:w="6662"/>
      </w:tblGrid>
      <w:tr w:rsidR="00081623" w:rsidRPr="00BE2D79" w14:paraId="6E4A7178" w14:textId="77777777" w:rsidTr="00047A3E">
        <w:trPr>
          <w:trHeight w:hRule="exact" w:val="567"/>
          <w:tblHeader/>
        </w:trPr>
        <w:tc>
          <w:tcPr>
            <w:tcW w:w="3119" w:type="dxa"/>
            <w:tcBorders>
              <w:bottom w:val="single" w:sz="36" w:space="0" w:color="FFFFFF" w:themeColor="background1"/>
            </w:tcBorders>
            <w:shd w:val="clear" w:color="auto" w:fill="90C962"/>
            <w:vAlign w:val="center"/>
          </w:tcPr>
          <w:p w14:paraId="39F204AF" w14:textId="77777777" w:rsidR="00081623" w:rsidRPr="00BE2D79" w:rsidRDefault="00081623" w:rsidP="00047A3E">
            <w:pPr>
              <w:spacing w:after="90" w:line="220" w:lineRule="atLeast"/>
              <w:rPr>
                <w:b/>
                <w:bCs/>
                <w:color w:val="FFFFFF"/>
                <w:szCs w:val="18"/>
              </w:rPr>
            </w:pPr>
            <w:r w:rsidRPr="00BE2D79">
              <w:rPr>
                <w:b/>
                <w:bCs/>
                <w:color w:val="FFFFFF"/>
                <w:szCs w:val="18"/>
              </w:rPr>
              <w:t>Priority</w:t>
            </w:r>
          </w:p>
        </w:tc>
        <w:tc>
          <w:tcPr>
            <w:tcW w:w="6662" w:type="dxa"/>
            <w:tcBorders>
              <w:bottom w:val="single" w:sz="36" w:space="0" w:color="FFFFFF" w:themeColor="background1"/>
            </w:tcBorders>
            <w:shd w:val="clear" w:color="auto" w:fill="90C962"/>
            <w:vAlign w:val="center"/>
          </w:tcPr>
          <w:p w14:paraId="14AA8F5C" w14:textId="77777777" w:rsidR="00081623" w:rsidRPr="00BE2D79" w:rsidRDefault="00081623" w:rsidP="00047A3E">
            <w:pPr>
              <w:spacing w:after="90" w:line="220" w:lineRule="atLeast"/>
              <w:rPr>
                <w:b/>
                <w:bCs/>
                <w:color w:val="FFFFFF"/>
                <w:szCs w:val="18"/>
              </w:rPr>
            </w:pPr>
            <w:r w:rsidRPr="00BE2D79">
              <w:rPr>
                <w:b/>
                <w:bCs/>
                <w:color w:val="FFFFFF"/>
                <w:szCs w:val="18"/>
              </w:rPr>
              <w:t>Initiatives</w:t>
            </w:r>
          </w:p>
        </w:tc>
      </w:tr>
      <w:tr w:rsidR="00081623" w:rsidRPr="00BE2D79" w14:paraId="6CE48F38" w14:textId="77777777" w:rsidTr="00047A3E">
        <w:trPr>
          <w:trHeight w:val="271"/>
        </w:trPr>
        <w:tc>
          <w:tcPr>
            <w:tcW w:w="3119" w:type="dxa"/>
            <w:vMerge w:val="restart"/>
            <w:tcBorders>
              <w:top w:val="single" w:sz="36" w:space="0" w:color="FFFFFF" w:themeColor="background1"/>
              <w:left w:val="single" w:sz="36" w:space="0" w:color="FFFFFF" w:themeColor="background1"/>
              <w:bottom w:val="single" w:sz="36" w:space="0" w:color="FFFFFF" w:themeColor="background1"/>
              <w:right w:val="nil"/>
            </w:tcBorders>
            <w:shd w:val="clear" w:color="auto" w:fill="89C5E5"/>
          </w:tcPr>
          <w:p w14:paraId="38EFF983" w14:textId="77777777" w:rsidR="00081623" w:rsidRPr="00BE2D79" w:rsidRDefault="00081623" w:rsidP="00047A3E">
            <w:pPr>
              <w:spacing w:before="120" w:after="120" w:line="220" w:lineRule="atLeast"/>
              <w:ind w:left="34"/>
              <w:rPr>
                <w:b/>
                <w:color w:val="3B3838"/>
                <w:szCs w:val="18"/>
              </w:rPr>
            </w:pPr>
            <w:r w:rsidRPr="00BE2D79">
              <w:rPr>
                <w:rFonts w:eastAsia="Calibri"/>
                <w:b/>
                <w:color w:val="3B3838"/>
                <w:szCs w:val="18"/>
                <w:lang w:val="en-US"/>
              </w:rPr>
              <w:t>Excellence in teaching and learning</w:t>
            </w:r>
            <w:r w:rsidRPr="00BE2D79">
              <w:rPr>
                <w:b/>
                <w:color w:val="3B3838"/>
                <w:szCs w:val="18"/>
              </w:rPr>
              <w:t xml:space="preserve"> </w:t>
            </w:r>
          </w:p>
        </w:tc>
        <w:tc>
          <w:tcPr>
            <w:tcW w:w="6662" w:type="dxa"/>
            <w:tcBorders>
              <w:top w:val="single" w:sz="36" w:space="0" w:color="FFFFFF" w:themeColor="background1"/>
              <w:left w:val="nil"/>
              <w:bottom w:val="single" w:sz="4" w:space="0" w:color="FFFFFF" w:themeColor="background1"/>
              <w:right w:val="single" w:sz="4" w:space="0" w:color="FFFFFF" w:themeColor="background1"/>
            </w:tcBorders>
            <w:shd w:val="clear" w:color="auto" w:fill="89C5E5"/>
          </w:tcPr>
          <w:p w14:paraId="6943E63D"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Building practice excellence</w:t>
            </w:r>
            <w:r w:rsidRPr="006C33E0">
              <w:rPr>
                <w:rFonts w:cs="Arial"/>
                <w:b/>
                <w:color w:val="3B3838"/>
                <w:szCs w:val="18"/>
              </w:rPr>
              <w:t>:</w:t>
            </w:r>
            <w:r>
              <w:rPr>
                <w:rFonts w:cs="Arial"/>
                <w:color w:val="3B3838"/>
                <w:szCs w:val="18"/>
              </w:rPr>
              <w:t xml:space="preserve"> Teachers, principals and schools will work together</w:t>
            </w:r>
          </w:p>
        </w:tc>
      </w:tr>
      <w:tr w:rsidR="00081623" w:rsidRPr="00BE2D79" w14:paraId="75D85030" w14:textId="77777777" w:rsidTr="00047A3E">
        <w:trPr>
          <w:trHeight w:val="270"/>
        </w:trPr>
        <w:tc>
          <w:tcPr>
            <w:tcW w:w="3119" w:type="dxa"/>
            <w:vMerge/>
            <w:tcBorders>
              <w:top w:val="single" w:sz="36" w:space="0" w:color="FFFFFF" w:themeColor="background1"/>
            </w:tcBorders>
            <w:shd w:val="clear" w:color="auto" w:fill="89C5E5"/>
          </w:tcPr>
          <w:p w14:paraId="1757481D" w14:textId="77777777" w:rsidR="00081623" w:rsidRPr="00BE2D79" w:rsidRDefault="00081623" w:rsidP="00047A3E">
            <w:pPr>
              <w:spacing w:before="120" w:after="120" w:line="220" w:lineRule="atLeast"/>
              <w:ind w:left="34"/>
              <w:rPr>
                <w:b/>
                <w:color w:val="3B3838"/>
                <w:szCs w:val="18"/>
              </w:rPr>
            </w:pPr>
          </w:p>
        </w:tc>
        <w:tc>
          <w:tcPr>
            <w:tcW w:w="6662" w:type="dxa"/>
            <w:tcBorders>
              <w:top w:val="single" w:sz="4" w:space="0" w:color="FFFFFF" w:themeColor="background1"/>
            </w:tcBorders>
            <w:shd w:val="clear" w:color="auto" w:fill="89C5E5"/>
          </w:tcPr>
          <w:p w14:paraId="0A764240"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Curriculum planning and assessment</w:t>
            </w:r>
            <w:r w:rsidRPr="006C33E0">
              <w:rPr>
                <w:rFonts w:cs="Arial"/>
                <w:b/>
                <w:color w:val="3B3838"/>
                <w:szCs w:val="18"/>
              </w:rPr>
              <w:t>:</w:t>
            </w:r>
            <w:r>
              <w:rPr>
                <w:rFonts w:cs="Arial"/>
                <w:color w:val="3B3838"/>
                <w:szCs w:val="18"/>
              </w:rPr>
              <w:t xml:space="preserve"> School will embed a culture of curriculum planning, and assess the impact of learning programs, adjusting them to suit individual student needs</w:t>
            </w:r>
          </w:p>
        </w:tc>
      </w:tr>
      <w:tr w:rsidR="00081623" w:rsidRPr="00BE2D79" w14:paraId="6F04B220" w14:textId="77777777" w:rsidTr="00047A3E">
        <w:trPr>
          <w:trHeight w:hRule="exact" w:val="90"/>
        </w:trPr>
        <w:tc>
          <w:tcPr>
            <w:tcW w:w="3119" w:type="dxa"/>
          </w:tcPr>
          <w:p w14:paraId="06893176" w14:textId="77777777" w:rsidR="00081623" w:rsidRPr="00BE2D79" w:rsidRDefault="00081623" w:rsidP="00047A3E">
            <w:pPr>
              <w:spacing w:after="90" w:line="220" w:lineRule="atLeast"/>
              <w:ind w:left="34"/>
              <w:rPr>
                <w:b/>
                <w:color w:val="3B3838"/>
                <w:szCs w:val="18"/>
              </w:rPr>
            </w:pPr>
          </w:p>
        </w:tc>
        <w:tc>
          <w:tcPr>
            <w:tcW w:w="6662" w:type="dxa"/>
          </w:tcPr>
          <w:p w14:paraId="583B1E42" w14:textId="77777777" w:rsidR="00081623" w:rsidRPr="00BE2D79" w:rsidRDefault="00081623" w:rsidP="00047A3E">
            <w:pPr>
              <w:spacing w:after="90" w:line="220" w:lineRule="atLeast"/>
              <w:ind w:left="175"/>
              <w:jc w:val="both"/>
              <w:rPr>
                <w:rFonts w:cs="Arial"/>
                <w:color w:val="3B3838"/>
                <w:szCs w:val="18"/>
              </w:rPr>
            </w:pPr>
          </w:p>
        </w:tc>
      </w:tr>
      <w:tr w:rsidR="00081623" w:rsidRPr="00BE2D79" w14:paraId="68756D47" w14:textId="77777777" w:rsidTr="00047A3E">
        <w:trPr>
          <w:trHeight w:val="300"/>
        </w:trPr>
        <w:tc>
          <w:tcPr>
            <w:tcW w:w="3119" w:type="dxa"/>
            <w:shd w:val="clear" w:color="auto" w:fill="FFFF66"/>
          </w:tcPr>
          <w:p w14:paraId="223261E6" w14:textId="0F7C78B6" w:rsidR="00081623" w:rsidRPr="00BE2D79" w:rsidRDefault="00081623" w:rsidP="00E26A46">
            <w:pPr>
              <w:tabs>
                <w:tab w:val="left" w:pos="318"/>
              </w:tabs>
              <w:spacing w:before="120" w:after="120" w:line="220" w:lineRule="atLeast"/>
              <w:ind w:left="34"/>
              <w:rPr>
                <w:b/>
                <w:color w:val="3B3838"/>
                <w:szCs w:val="18"/>
              </w:rPr>
            </w:pPr>
            <w:r w:rsidRPr="00BE2D79">
              <w:rPr>
                <w:b/>
                <w:color w:val="3B3838"/>
                <w:szCs w:val="18"/>
              </w:rPr>
              <w:t xml:space="preserve">Professional </w:t>
            </w:r>
            <w:r w:rsidR="00E26A46">
              <w:rPr>
                <w:b/>
                <w:color w:val="3B3838"/>
                <w:szCs w:val="18"/>
              </w:rPr>
              <w:t>Leadership</w:t>
            </w:r>
          </w:p>
        </w:tc>
        <w:tc>
          <w:tcPr>
            <w:tcW w:w="6662" w:type="dxa"/>
            <w:shd w:val="clear" w:color="auto" w:fill="FFFF66"/>
          </w:tcPr>
          <w:p w14:paraId="01E27A2B" w14:textId="335A6DED"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 xml:space="preserve">Building </w:t>
            </w:r>
            <w:r w:rsidR="00E26A46">
              <w:rPr>
                <w:rFonts w:cs="Arial"/>
                <w:b/>
                <w:color w:val="3B3838"/>
                <w:szCs w:val="18"/>
              </w:rPr>
              <w:t>Leadership Teams</w:t>
            </w:r>
            <w:r w:rsidRPr="00BE2D79">
              <w:rPr>
                <w:rFonts w:cs="Arial"/>
                <w:b/>
                <w:color w:val="3B3838"/>
                <w:szCs w:val="18"/>
              </w:rPr>
              <w:t>:</w:t>
            </w:r>
            <w:r>
              <w:rPr>
                <w:rFonts w:cs="Arial"/>
                <w:color w:val="3B3838"/>
                <w:szCs w:val="18"/>
              </w:rPr>
              <w:t xml:space="preserve"> Schools will strengthen their succession planning, develop the capabilities of their </w:t>
            </w:r>
            <w:r w:rsidR="00E26A46">
              <w:rPr>
                <w:rFonts w:cs="Arial"/>
                <w:color w:val="3B3838"/>
                <w:szCs w:val="18"/>
              </w:rPr>
              <w:t>Principal/Assistant Principal/Leading Teacher</w:t>
            </w:r>
            <w:r>
              <w:rPr>
                <w:rFonts w:cs="Arial"/>
                <w:color w:val="3B3838"/>
                <w:szCs w:val="18"/>
              </w:rPr>
              <w:t xml:space="preserve"> teams in using evidence</w:t>
            </w:r>
          </w:p>
        </w:tc>
      </w:tr>
      <w:tr w:rsidR="00081623" w:rsidRPr="00BE2D79" w14:paraId="4E8484E6" w14:textId="77777777" w:rsidTr="00047A3E">
        <w:trPr>
          <w:trHeight w:hRule="exact" w:val="90"/>
        </w:trPr>
        <w:tc>
          <w:tcPr>
            <w:tcW w:w="3119" w:type="dxa"/>
          </w:tcPr>
          <w:p w14:paraId="7BEE3CB2" w14:textId="77777777" w:rsidR="00081623" w:rsidRPr="00BE2D79" w:rsidRDefault="00081623" w:rsidP="00047A3E">
            <w:pPr>
              <w:spacing w:after="90" w:line="220" w:lineRule="atLeast"/>
              <w:ind w:left="34"/>
              <w:rPr>
                <w:b/>
                <w:color w:val="3B3838"/>
                <w:szCs w:val="18"/>
              </w:rPr>
            </w:pPr>
          </w:p>
        </w:tc>
        <w:tc>
          <w:tcPr>
            <w:tcW w:w="6662" w:type="dxa"/>
          </w:tcPr>
          <w:p w14:paraId="7D9B6BD3" w14:textId="77777777" w:rsidR="00081623" w:rsidRPr="00BE2D79" w:rsidRDefault="00081623" w:rsidP="00047A3E">
            <w:pPr>
              <w:spacing w:after="90" w:line="220" w:lineRule="atLeast"/>
              <w:ind w:left="175"/>
              <w:jc w:val="both"/>
              <w:rPr>
                <w:rFonts w:cs="Arial"/>
                <w:color w:val="3B3838"/>
                <w:szCs w:val="18"/>
              </w:rPr>
            </w:pPr>
          </w:p>
        </w:tc>
      </w:tr>
      <w:tr w:rsidR="00081623" w:rsidRPr="00BE2D79" w14:paraId="04E3A5D5" w14:textId="77777777" w:rsidTr="00047A3E">
        <w:trPr>
          <w:trHeight w:val="179"/>
        </w:trPr>
        <w:tc>
          <w:tcPr>
            <w:tcW w:w="3119" w:type="dxa"/>
            <w:vMerge w:val="restart"/>
            <w:shd w:val="clear" w:color="auto" w:fill="FFC000"/>
          </w:tcPr>
          <w:p w14:paraId="4CEB4026" w14:textId="77777777" w:rsidR="00081623" w:rsidRPr="00BE2D79" w:rsidRDefault="00081623" w:rsidP="00047A3E">
            <w:pPr>
              <w:tabs>
                <w:tab w:val="left" w:pos="318"/>
              </w:tabs>
              <w:spacing w:before="120" w:after="120" w:line="220" w:lineRule="atLeast"/>
              <w:ind w:left="34"/>
              <w:rPr>
                <w:b/>
                <w:color w:val="3B3838"/>
                <w:szCs w:val="18"/>
              </w:rPr>
            </w:pPr>
            <w:r w:rsidRPr="00BE2D79">
              <w:rPr>
                <w:b/>
                <w:color w:val="3B3838"/>
                <w:szCs w:val="18"/>
              </w:rPr>
              <w:t xml:space="preserve">Positive climate for learning </w:t>
            </w:r>
          </w:p>
        </w:tc>
        <w:tc>
          <w:tcPr>
            <w:tcW w:w="6662" w:type="dxa"/>
            <w:shd w:val="clear" w:color="auto" w:fill="FFC000"/>
          </w:tcPr>
          <w:p w14:paraId="7808CE6A"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Empowering students and building school pride:</w:t>
            </w:r>
            <w:r>
              <w:rPr>
                <w:rFonts w:cs="Arial"/>
                <w:color w:val="3B3838"/>
                <w:szCs w:val="18"/>
              </w:rPr>
              <w:t xml:space="preserve"> Schools will develop approaches that give students a greater say</w:t>
            </w:r>
          </w:p>
        </w:tc>
      </w:tr>
      <w:tr w:rsidR="00081623" w:rsidRPr="00BE2D79" w14:paraId="4C177DF3" w14:textId="77777777" w:rsidTr="00047A3E">
        <w:trPr>
          <w:trHeight w:val="178"/>
        </w:trPr>
        <w:tc>
          <w:tcPr>
            <w:tcW w:w="3119" w:type="dxa"/>
            <w:vMerge/>
            <w:shd w:val="clear" w:color="auto" w:fill="FFC000"/>
          </w:tcPr>
          <w:p w14:paraId="2C5D9075" w14:textId="77777777" w:rsidR="00081623" w:rsidRPr="00BE2D79" w:rsidRDefault="00081623" w:rsidP="00047A3E">
            <w:pPr>
              <w:spacing w:before="120" w:after="120" w:line="220" w:lineRule="atLeast"/>
              <w:ind w:left="34"/>
              <w:rPr>
                <w:b/>
                <w:color w:val="3B3838"/>
                <w:szCs w:val="18"/>
              </w:rPr>
            </w:pPr>
          </w:p>
        </w:tc>
        <w:tc>
          <w:tcPr>
            <w:tcW w:w="6662" w:type="dxa"/>
            <w:shd w:val="clear" w:color="auto" w:fill="FFC000"/>
          </w:tcPr>
          <w:p w14:paraId="1C7B9533"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Setting expectations and promoting inclusion:</w:t>
            </w:r>
            <w:r>
              <w:rPr>
                <w:rFonts w:cs="Arial"/>
                <w:color w:val="3B3838"/>
                <w:szCs w:val="18"/>
              </w:rPr>
              <w:t xml:space="preserve"> Schools will work across their communities to implement support to health, wellbeing, inclusion and engagement of all students</w:t>
            </w:r>
          </w:p>
        </w:tc>
      </w:tr>
      <w:tr w:rsidR="00081623" w:rsidRPr="00BE2D79" w14:paraId="4AAB0E00" w14:textId="77777777" w:rsidTr="00047A3E">
        <w:trPr>
          <w:trHeight w:hRule="exact" w:val="90"/>
        </w:trPr>
        <w:tc>
          <w:tcPr>
            <w:tcW w:w="3119" w:type="dxa"/>
          </w:tcPr>
          <w:p w14:paraId="3C47A480" w14:textId="77777777" w:rsidR="00081623" w:rsidRPr="00BE2D79" w:rsidRDefault="00081623" w:rsidP="00047A3E">
            <w:pPr>
              <w:spacing w:after="90" w:line="220" w:lineRule="atLeast"/>
              <w:ind w:left="34"/>
              <w:rPr>
                <w:b/>
                <w:color w:val="3B3838"/>
                <w:szCs w:val="18"/>
              </w:rPr>
            </w:pPr>
          </w:p>
        </w:tc>
        <w:tc>
          <w:tcPr>
            <w:tcW w:w="6662" w:type="dxa"/>
          </w:tcPr>
          <w:p w14:paraId="237E9872" w14:textId="77777777" w:rsidR="00081623" w:rsidRPr="00BE2D79" w:rsidRDefault="00081623" w:rsidP="00047A3E">
            <w:pPr>
              <w:spacing w:after="90" w:line="220" w:lineRule="atLeast"/>
              <w:ind w:left="175"/>
              <w:jc w:val="both"/>
              <w:rPr>
                <w:rFonts w:cs="Arial"/>
                <w:color w:val="3B3838"/>
                <w:szCs w:val="18"/>
              </w:rPr>
            </w:pPr>
          </w:p>
        </w:tc>
      </w:tr>
      <w:tr w:rsidR="00081623" w:rsidRPr="00BE2D79" w14:paraId="114D338A" w14:textId="77777777" w:rsidTr="00047A3E">
        <w:tc>
          <w:tcPr>
            <w:tcW w:w="3119" w:type="dxa"/>
            <w:shd w:val="clear" w:color="auto" w:fill="BCA0C2"/>
          </w:tcPr>
          <w:p w14:paraId="1F4505DF" w14:textId="77777777" w:rsidR="00081623" w:rsidRPr="00BE2D79" w:rsidRDefault="00081623" w:rsidP="00047A3E">
            <w:pPr>
              <w:spacing w:before="120" w:after="120" w:line="220" w:lineRule="atLeast"/>
              <w:ind w:left="34"/>
              <w:rPr>
                <w:rFonts w:cs="Arial"/>
                <w:b/>
                <w:color w:val="3B3838"/>
                <w:szCs w:val="18"/>
              </w:rPr>
            </w:pPr>
            <w:r w:rsidRPr="00BE2D79">
              <w:rPr>
                <w:rFonts w:eastAsia="Calibri" w:cs="Arial"/>
                <w:b/>
                <w:color w:val="3B3838"/>
                <w:szCs w:val="18"/>
                <w:lang w:val="en-US"/>
              </w:rPr>
              <w:t>Community engagement in learning</w:t>
            </w:r>
            <w:r w:rsidRPr="00BE2D79">
              <w:rPr>
                <w:rFonts w:cs="Arial"/>
                <w:b/>
                <w:color w:val="3B3838"/>
                <w:szCs w:val="18"/>
              </w:rPr>
              <w:t xml:space="preserve"> </w:t>
            </w:r>
          </w:p>
        </w:tc>
        <w:tc>
          <w:tcPr>
            <w:tcW w:w="6662" w:type="dxa"/>
            <w:shd w:val="clear" w:color="auto" w:fill="BCA0C2"/>
          </w:tcPr>
          <w:p w14:paraId="35FEF6C2" w14:textId="77777777" w:rsidR="00081623" w:rsidRPr="00BE2D79" w:rsidRDefault="00081623" w:rsidP="00047A3E">
            <w:pPr>
              <w:spacing w:before="120" w:after="120" w:line="220" w:lineRule="atLeast"/>
              <w:jc w:val="both"/>
              <w:rPr>
                <w:rFonts w:cs="Arial"/>
                <w:color w:val="3B3838"/>
                <w:szCs w:val="18"/>
              </w:rPr>
            </w:pPr>
            <w:r w:rsidRPr="00BE2D79">
              <w:rPr>
                <w:rFonts w:cs="Arial"/>
                <w:b/>
                <w:color w:val="3B3838"/>
                <w:szCs w:val="18"/>
              </w:rPr>
              <w:t>Building communities:</w:t>
            </w:r>
            <w:r>
              <w:rPr>
                <w:rFonts w:cs="Arial"/>
                <w:color w:val="3B3838"/>
                <w:szCs w:val="18"/>
              </w:rPr>
              <w:t xml:space="preserve"> Schools will strengthen their capacity to build relationships with the broader community by partnering</w:t>
            </w:r>
          </w:p>
        </w:tc>
      </w:tr>
    </w:tbl>
    <w:p w14:paraId="59BEFE69" w14:textId="77777777" w:rsidR="00081623" w:rsidRDefault="00081623" w:rsidP="008B24CF">
      <w:pPr>
        <w:overflowPunct w:val="0"/>
        <w:autoSpaceDE w:val="0"/>
        <w:autoSpaceDN w:val="0"/>
        <w:adjustRightInd w:val="0"/>
        <w:spacing w:after="120"/>
        <w:jc w:val="both"/>
        <w:textAlignment w:val="baseline"/>
        <w:rPr>
          <w:rFonts w:ascii="Verdana" w:hAnsi="Verdana"/>
          <w:color w:val="auto"/>
          <w:sz w:val="20"/>
          <w:szCs w:val="20"/>
        </w:rPr>
      </w:pPr>
    </w:p>
    <w:p w14:paraId="0F32F4B7" w14:textId="66C52A0B" w:rsidR="008B24CF" w:rsidRDefault="008B24CF" w:rsidP="008B24CF">
      <w:pPr>
        <w:overflowPunct w:val="0"/>
        <w:autoSpaceDE w:val="0"/>
        <w:autoSpaceDN w:val="0"/>
        <w:adjustRightInd w:val="0"/>
        <w:spacing w:after="120"/>
        <w:jc w:val="both"/>
        <w:textAlignment w:val="baseline"/>
        <w:rPr>
          <w:rFonts w:ascii="Verdana" w:hAnsi="Verdana"/>
          <w:color w:val="auto"/>
          <w:sz w:val="20"/>
          <w:szCs w:val="20"/>
        </w:rPr>
      </w:pPr>
      <w:r w:rsidRPr="007C68B3">
        <w:rPr>
          <w:rFonts w:ascii="Verdana" w:hAnsi="Verdana"/>
          <w:color w:val="auto"/>
          <w:sz w:val="20"/>
          <w:szCs w:val="20"/>
        </w:rPr>
        <w:t>To guide the development of the 2016 Annual Implementation Plan</w:t>
      </w:r>
      <w:r w:rsidR="0065396E">
        <w:rPr>
          <w:rFonts w:ascii="Verdana" w:hAnsi="Verdana"/>
          <w:color w:val="auto"/>
          <w:sz w:val="20"/>
          <w:szCs w:val="20"/>
        </w:rPr>
        <w:t>:</w:t>
      </w:r>
      <w:r w:rsidR="000222E5">
        <w:rPr>
          <w:rFonts w:ascii="Verdana" w:hAnsi="Verdana"/>
          <w:color w:val="auto"/>
          <w:sz w:val="20"/>
          <w:szCs w:val="20"/>
        </w:rPr>
        <w:t xml:space="preserve"> for Improving Student Outcomes</w:t>
      </w:r>
      <w:r w:rsidR="0028424E">
        <w:rPr>
          <w:rFonts w:ascii="Verdana" w:hAnsi="Verdana"/>
          <w:color w:val="auto"/>
          <w:sz w:val="20"/>
          <w:szCs w:val="20"/>
        </w:rPr>
        <w:t xml:space="preserve"> (AIP)</w:t>
      </w:r>
      <w:r w:rsidRPr="007C68B3">
        <w:rPr>
          <w:rFonts w:ascii="Verdana" w:hAnsi="Verdana"/>
          <w:color w:val="auto"/>
          <w:sz w:val="20"/>
          <w:szCs w:val="20"/>
        </w:rPr>
        <w:t xml:space="preserve"> schools </w:t>
      </w:r>
      <w:r w:rsidR="00D63C3D">
        <w:rPr>
          <w:rFonts w:ascii="Verdana" w:hAnsi="Verdana"/>
          <w:color w:val="auto"/>
          <w:sz w:val="20"/>
          <w:szCs w:val="20"/>
        </w:rPr>
        <w:t xml:space="preserve">will </w:t>
      </w:r>
      <w:r w:rsidR="000222E5">
        <w:rPr>
          <w:rFonts w:ascii="Verdana" w:hAnsi="Verdana"/>
          <w:color w:val="auto"/>
          <w:sz w:val="20"/>
          <w:szCs w:val="20"/>
        </w:rPr>
        <w:t xml:space="preserve">work with support from </w:t>
      </w:r>
      <w:r w:rsidR="00D767CC">
        <w:rPr>
          <w:rFonts w:ascii="Verdana" w:hAnsi="Verdana"/>
          <w:color w:val="auto"/>
          <w:sz w:val="20"/>
          <w:szCs w:val="20"/>
        </w:rPr>
        <w:t>Senior Education Improvement Leader</w:t>
      </w:r>
      <w:r w:rsidR="000222E5">
        <w:rPr>
          <w:rFonts w:ascii="Verdana" w:hAnsi="Verdana"/>
          <w:color w:val="auto"/>
          <w:sz w:val="20"/>
          <w:szCs w:val="20"/>
        </w:rPr>
        <w:t xml:space="preserve">s </w:t>
      </w:r>
      <w:r w:rsidR="00D767CC">
        <w:rPr>
          <w:rFonts w:ascii="Verdana" w:hAnsi="Verdana"/>
          <w:color w:val="auto"/>
          <w:sz w:val="20"/>
          <w:szCs w:val="20"/>
        </w:rPr>
        <w:t xml:space="preserve">(SEIL) </w:t>
      </w:r>
      <w:r w:rsidR="000222E5">
        <w:rPr>
          <w:rFonts w:ascii="Verdana" w:hAnsi="Verdana"/>
          <w:color w:val="auto"/>
          <w:sz w:val="20"/>
          <w:szCs w:val="20"/>
        </w:rPr>
        <w:t xml:space="preserve">to </w:t>
      </w:r>
      <w:r>
        <w:rPr>
          <w:rFonts w:ascii="Verdana" w:hAnsi="Verdana"/>
          <w:color w:val="auto"/>
          <w:sz w:val="20"/>
          <w:szCs w:val="20"/>
        </w:rPr>
        <w:t>conduct</w:t>
      </w:r>
      <w:r w:rsidR="00D63C3D">
        <w:rPr>
          <w:rFonts w:ascii="Verdana" w:hAnsi="Verdana"/>
          <w:color w:val="auto"/>
          <w:sz w:val="20"/>
          <w:szCs w:val="20"/>
        </w:rPr>
        <w:t xml:space="preserve"> </w:t>
      </w:r>
      <w:r w:rsidR="00FF5116">
        <w:rPr>
          <w:rFonts w:ascii="Verdana" w:hAnsi="Verdana"/>
          <w:color w:val="auto"/>
          <w:sz w:val="20"/>
          <w:szCs w:val="20"/>
        </w:rPr>
        <w:t xml:space="preserve">an </w:t>
      </w:r>
      <w:r w:rsidR="00D63C3D">
        <w:rPr>
          <w:rFonts w:ascii="Verdana" w:hAnsi="Verdana"/>
          <w:color w:val="auto"/>
          <w:sz w:val="20"/>
          <w:szCs w:val="20"/>
        </w:rPr>
        <w:t xml:space="preserve">annual evaluation </w:t>
      </w:r>
      <w:r w:rsidR="00D767CC">
        <w:rPr>
          <w:rFonts w:ascii="Verdana" w:hAnsi="Verdana"/>
          <w:color w:val="auto"/>
          <w:sz w:val="20"/>
          <w:szCs w:val="20"/>
        </w:rPr>
        <w:t>of student outcomes data</w:t>
      </w:r>
      <w:r w:rsidR="008B51B4">
        <w:rPr>
          <w:rFonts w:ascii="Verdana" w:hAnsi="Verdana"/>
          <w:color w:val="auto"/>
          <w:sz w:val="20"/>
          <w:szCs w:val="20"/>
        </w:rPr>
        <w:t xml:space="preserve"> </w:t>
      </w:r>
      <w:r w:rsidR="00D63C3D">
        <w:rPr>
          <w:rFonts w:ascii="Verdana" w:hAnsi="Verdana"/>
          <w:color w:val="auto"/>
          <w:sz w:val="20"/>
          <w:szCs w:val="20"/>
        </w:rPr>
        <w:t>against</w:t>
      </w:r>
      <w:r w:rsidR="00006212">
        <w:rPr>
          <w:rFonts w:ascii="Verdana" w:hAnsi="Verdana"/>
          <w:color w:val="auto"/>
          <w:sz w:val="20"/>
          <w:szCs w:val="20"/>
        </w:rPr>
        <w:t xml:space="preserve"> the targets set in</w:t>
      </w:r>
      <w:r w:rsidR="00D63C3D">
        <w:rPr>
          <w:rFonts w:ascii="Verdana" w:hAnsi="Verdana"/>
          <w:color w:val="auto"/>
          <w:sz w:val="20"/>
          <w:szCs w:val="20"/>
        </w:rPr>
        <w:t xml:space="preserve"> </w:t>
      </w:r>
      <w:r w:rsidRPr="007C68B3">
        <w:rPr>
          <w:rFonts w:ascii="Verdana" w:hAnsi="Verdana"/>
          <w:color w:val="auto"/>
          <w:sz w:val="20"/>
          <w:szCs w:val="20"/>
        </w:rPr>
        <w:t xml:space="preserve">their </w:t>
      </w:r>
      <w:r>
        <w:rPr>
          <w:rFonts w:ascii="Verdana" w:hAnsi="Verdana"/>
          <w:color w:val="auto"/>
          <w:sz w:val="20"/>
          <w:szCs w:val="20"/>
        </w:rPr>
        <w:t xml:space="preserve">School </w:t>
      </w:r>
      <w:r w:rsidRPr="007C68B3">
        <w:rPr>
          <w:rFonts w:ascii="Verdana" w:hAnsi="Verdana"/>
          <w:color w:val="auto"/>
          <w:sz w:val="20"/>
          <w:szCs w:val="20"/>
        </w:rPr>
        <w:t>Strategic Plan</w:t>
      </w:r>
      <w:r w:rsidR="00D63C3D">
        <w:rPr>
          <w:rFonts w:ascii="Verdana" w:hAnsi="Verdana"/>
          <w:color w:val="auto"/>
          <w:sz w:val="20"/>
          <w:szCs w:val="20"/>
        </w:rPr>
        <w:t>. Schools then diagnose</w:t>
      </w:r>
      <w:r>
        <w:rPr>
          <w:rFonts w:ascii="Verdana" w:hAnsi="Verdana"/>
          <w:color w:val="auto"/>
          <w:sz w:val="20"/>
          <w:szCs w:val="20"/>
        </w:rPr>
        <w:t xml:space="preserve"> the issues</w:t>
      </w:r>
      <w:r w:rsidR="00D63C3D">
        <w:rPr>
          <w:rFonts w:ascii="Verdana" w:hAnsi="Verdana"/>
          <w:color w:val="auto"/>
          <w:sz w:val="20"/>
          <w:szCs w:val="20"/>
        </w:rPr>
        <w:t xml:space="preserve"> requiring particular attention and</w:t>
      </w:r>
      <w:r>
        <w:rPr>
          <w:rFonts w:ascii="Verdana" w:hAnsi="Verdana"/>
          <w:color w:val="auto"/>
          <w:sz w:val="20"/>
          <w:szCs w:val="20"/>
        </w:rPr>
        <w:t xml:space="preserve"> select one or more initiative. </w:t>
      </w:r>
    </w:p>
    <w:p w14:paraId="30E2B98B" w14:textId="6CEA1DDB" w:rsidR="0057076C" w:rsidRDefault="0028424E" w:rsidP="0057076C">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performance and development plans include explicit links with the AIP and the School Strategic Plan. This ensures a line of sight from school improvement priorities and initiatives to each individual’s plan. </w:t>
      </w:r>
      <w:r w:rsidR="0057076C">
        <w:rPr>
          <w:rFonts w:ascii="Verdana" w:hAnsi="Verdana"/>
          <w:color w:val="auto"/>
          <w:sz w:val="20"/>
          <w:szCs w:val="20"/>
        </w:rPr>
        <w:t xml:space="preserve">The </w:t>
      </w:r>
      <w:r w:rsidR="0065396E" w:rsidRPr="003554D3">
        <w:rPr>
          <w:rFonts w:ascii="Verdana" w:hAnsi="Verdana"/>
          <w:i/>
          <w:color w:val="auto"/>
          <w:sz w:val="20"/>
          <w:szCs w:val="20"/>
        </w:rPr>
        <w:t>Guidelines</w:t>
      </w:r>
      <w:r w:rsidR="0057076C" w:rsidRPr="003554D3">
        <w:rPr>
          <w:rFonts w:ascii="Verdana" w:hAnsi="Verdana"/>
          <w:color w:val="auto"/>
          <w:sz w:val="20"/>
          <w:szCs w:val="20"/>
        </w:rPr>
        <w:t xml:space="preserve"> </w:t>
      </w:r>
      <w:r w:rsidR="0057076C">
        <w:rPr>
          <w:rFonts w:ascii="Verdana" w:hAnsi="Verdana"/>
          <w:color w:val="auto"/>
          <w:sz w:val="20"/>
          <w:szCs w:val="20"/>
        </w:rPr>
        <w:t>provide further context and detailed information to support this work.</w:t>
      </w:r>
    </w:p>
    <w:p w14:paraId="3F1BCA6F" w14:textId="77777777" w:rsidR="0057076C" w:rsidRDefault="0057076C" w:rsidP="0057076C">
      <w:pPr>
        <w:spacing w:after="0" w:line="240" w:lineRule="auto"/>
        <w:rPr>
          <w:rFonts w:ascii="Verdana" w:hAnsi="Verdana"/>
          <w:color w:val="7F7F7F" w:themeColor="text1" w:themeTint="80"/>
          <w:spacing w:val="-12"/>
          <w:sz w:val="20"/>
          <w:szCs w:val="20"/>
        </w:rPr>
        <w:sectPr w:rsidR="0057076C" w:rsidSect="00BA646C">
          <w:type w:val="continuous"/>
          <w:pgSz w:w="23814" w:h="16839" w:orient="landscape" w:code="8"/>
          <w:pgMar w:top="1440" w:right="1440" w:bottom="1134" w:left="1440" w:header="708" w:footer="708" w:gutter="0"/>
          <w:cols w:num="2" w:space="720"/>
          <w:docGrid w:linePitch="245"/>
        </w:sectPr>
      </w:pPr>
    </w:p>
    <w:p w14:paraId="2831EB34" w14:textId="77777777" w:rsidR="008B24CF" w:rsidRPr="000A1C45" w:rsidRDefault="008B24CF" w:rsidP="009D5C2C">
      <w:pPr>
        <w:ind w:left="-1701"/>
        <w:rPr>
          <w:rFonts w:ascii="Verdana" w:hAnsi="Verdana"/>
          <w:color w:val="0070C0"/>
          <w:spacing w:val="-12"/>
          <w:sz w:val="32"/>
          <w:szCs w:val="46"/>
        </w:rPr>
      </w:pPr>
      <w:r>
        <w:rPr>
          <w:rFonts w:ascii="Verdana" w:hAnsi="Verdana"/>
          <w:color w:val="0070C0"/>
          <w:spacing w:val="-12"/>
          <w:sz w:val="32"/>
          <w:szCs w:val="46"/>
        </w:rPr>
        <w:lastRenderedPageBreak/>
        <w:t>S</w:t>
      </w:r>
      <w:r w:rsidRPr="000A1C45">
        <w:rPr>
          <w:rFonts w:ascii="Verdana" w:hAnsi="Verdana"/>
          <w:color w:val="0070C0"/>
          <w:spacing w:val="-12"/>
          <w:sz w:val="32"/>
          <w:szCs w:val="46"/>
        </w:rPr>
        <w:t xml:space="preserve">ummary </w:t>
      </w:r>
      <w:r w:rsidR="0065396E">
        <w:rPr>
          <w:rFonts w:ascii="Verdana" w:hAnsi="Verdana"/>
          <w:color w:val="0070C0"/>
          <w:spacing w:val="-12"/>
          <w:sz w:val="32"/>
          <w:szCs w:val="46"/>
        </w:rPr>
        <w:t>page:</w:t>
      </w:r>
      <w:r>
        <w:rPr>
          <w:rFonts w:ascii="Verdana" w:hAnsi="Verdana"/>
          <w:color w:val="0070C0"/>
          <w:spacing w:val="-12"/>
          <w:sz w:val="32"/>
          <w:szCs w:val="46"/>
        </w:rPr>
        <w:t xml:space="preserve"> the school’s priorities and initiatives</w:t>
      </w:r>
      <w:r w:rsidRPr="000A1C45">
        <w:rPr>
          <w:rFonts w:ascii="Verdana" w:hAnsi="Verdana"/>
          <w:color w:val="0070C0"/>
          <w:spacing w:val="-12"/>
          <w:sz w:val="32"/>
          <w:szCs w:val="46"/>
        </w:rPr>
        <w:t xml:space="preserve"> </w:t>
      </w:r>
    </w:p>
    <w:p w14:paraId="1E18EC6E" w14:textId="06AD6784" w:rsidR="0057076C" w:rsidRDefault="0057076C" w:rsidP="00BA646C">
      <w:pPr>
        <w:ind w:left="-1701"/>
        <w:rPr>
          <w:rFonts w:ascii="Verdana" w:hAnsi="Verdana"/>
          <w:color w:val="auto"/>
          <w:sz w:val="24"/>
        </w:rPr>
      </w:pPr>
      <w:r>
        <w:rPr>
          <w:rFonts w:ascii="Verdana" w:hAnsi="Verdana"/>
          <w:color w:val="auto"/>
          <w:sz w:val="24"/>
        </w:rPr>
        <w:t xml:space="preserve">Tick the initiative/s that the school </w:t>
      </w:r>
      <w:r w:rsidR="00BA646C">
        <w:rPr>
          <w:rFonts w:ascii="Verdana" w:hAnsi="Verdana"/>
          <w:color w:val="auto"/>
          <w:sz w:val="24"/>
        </w:rPr>
        <w:t xml:space="preserve">will </w:t>
      </w:r>
      <w:r>
        <w:rPr>
          <w:rFonts w:ascii="Verdana" w:hAnsi="Verdana"/>
          <w:color w:val="auto"/>
          <w:sz w:val="24"/>
        </w:rPr>
        <w:t xml:space="preserve">address in its </w:t>
      </w:r>
      <w:r w:rsidR="0065396E" w:rsidRPr="0065396E">
        <w:rPr>
          <w:rFonts w:ascii="Verdana" w:hAnsi="Verdana"/>
          <w:color w:val="auto"/>
          <w:sz w:val="24"/>
        </w:rPr>
        <w:t>Annual Implementation Plan: for Improving Student Outcomes</w:t>
      </w:r>
      <w:r>
        <w:rPr>
          <w:rFonts w:ascii="Verdana" w:hAnsi="Verdana"/>
          <w:color w:val="auto"/>
          <w:sz w:val="24"/>
        </w:rPr>
        <w:t xml:space="preserve">.  </w:t>
      </w:r>
    </w:p>
    <w:tbl>
      <w:tblPr>
        <w:tblStyle w:val="TableGrid"/>
        <w:tblW w:w="21405" w:type="dxa"/>
        <w:tblInd w:w="-1593" w:type="dxa"/>
        <w:tblLook w:val="04A0" w:firstRow="1" w:lastRow="0" w:firstColumn="1" w:lastColumn="0" w:noHBand="0" w:noVBand="1"/>
      </w:tblPr>
      <w:tblGrid>
        <w:gridCol w:w="7230"/>
        <w:gridCol w:w="12048"/>
        <w:gridCol w:w="2127"/>
      </w:tblGrid>
      <w:tr w:rsidR="0057076C" w14:paraId="12BAF39C" w14:textId="77777777" w:rsidTr="009D5C2C">
        <w:tc>
          <w:tcPr>
            <w:tcW w:w="7230"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3D32F6D4" w14:textId="77777777" w:rsidR="0057076C" w:rsidRDefault="0057076C">
            <w:pPr>
              <w:tabs>
                <w:tab w:val="left" w:pos="426"/>
              </w:tabs>
              <w:ind w:left="142" w:hanging="142"/>
              <w:rPr>
                <w:b/>
                <w:color w:val="FFFFFF" w:themeColor="background1"/>
                <w:sz w:val="24"/>
              </w:rPr>
            </w:pPr>
            <w:r>
              <w:rPr>
                <w:b/>
                <w:color w:val="FFFFFF" w:themeColor="background1"/>
                <w:sz w:val="24"/>
              </w:rPr>
              <w:t xml:space="preserve">Priorities </w:t>
            </w:r>
          </w:p>
        </w:tc>
        <w:tc>
          <w:tcPr>
            <w:tcW w:w="12048"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6733E5B3" w14:textId="77777777" w:rsidR="0057076C" w:rsidRDefault="0057076C">
            <w:pPr>
              <w:rPr>
                <w:b/>
                <w:color w:val="FFFFFF" w:themeColor="background1"/>
                <w:sz w:val="24"/>
              </w:rPr>
            </w:pPr>
            <w:r>
              <w:rPr>
                <w:b/>
                <w:color w:val="FFFFFF" w:themeColor="background1"/>
                <w:sz w:val="24"/>
              </w:rPr>
              <w:t>Initiatives</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14:paraId="4CFFF731" w14:textId="77777777" w:rsidR="0057076C" w:rsidRDefault="0057076C">
            <w:pPr>
              <w:jc w:val="center"/>
              <w:rPr>
                <w:b/>
                <w:color w:val="FFFFFF" w:themeColor="background1"/>
                <w:sz w:val="24"/>
              </w:rPr>
            </w:pPr>
            <w:r>
              <w:rPr>
                <w:b/>
                <w:color w:val="FFFFFF" w:themeColor="background1"/>
                <w:sz w:val="24"/>
              </w:rPr>
              <w:sym w:font="Wingdings" w:char="F0FC"/>
            </w:r>
          </w:p>
        </w:tc>
      </w:tr>
      <w:tr w:rsidR="0057076C" w14:paraId="4F13B9E8" w14:textId="77777777" w:rsidTr="009D5C2C">
        <w:tc>
          <w:tcPr>
            <w:tcW w:w="7230" w:type="dxa"/>
            <w:vMerge w:val="restart"/>
            <w:tcBorders>
              <w:top w:val="single" w:sz="4" w:space="0" w:color="auto"/>
              <w:left w:val="single" w:sz="4" w:space="0" w:color="auto"/>
              <w:bottom w:val="single" w:sz="4" w:space="0" w:color="auto"/>
              <w:right w:val="single" w:sz="4" w:space="0" w:color="auto"/>
            </w:tcBorders>
            <w:vAlign w:val="center"/>
            <w:hideMark/>
          </w:tcPr>
          <w:p w14:paraId="29207539" w14:textId="77777777" w:rsidR="0057076C" w:rsidRPr="009F625F" w:rsidRDefault="0057076C" w:rsidP="009F625F">
            <w:pPr>
              <w:tabs>
                <w:tab w:val="left" w:pos="284"/>
              </w:tabs>
              <w:rPr>
                <w:b/>
                <w:color w:val="auto"/>
                <w:sz w:val="24"/>
              </w:rPr>
            </w:pPr>
            <w:r w:rsidRPr="009F625F">
              <w:rPr>
                <w:b/>
                <w:color w:val="auto"/>
                <w:sz w:val="24"/>
              </w:rPr>
              <w:t>Excellence in teaching and learning</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5D3DE578" w14:textId="77777777" w:rsidR="0057076C" w:rsidRPr="009F625F" w:rsidRDefault="0013539E" w:rsidP="00BC72F3">
            <w:pPr>
              <w:rPr>
                <w:color w:val="auto"/>
                <w:sz w:val="24"/>
              </w:rPr>
            </w:pPr>
            <w:r w:rsidRPr="0013539E">
              <w:rPr>
                <w:color w:val="auto"/>
                <w:sz w:val="24"/>
              </w:rPr>
              <w:t>Building practice excellence</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A991DAA" w14:textId="7C7017AB" w:rsidR="0057076C" w:rsidRDefault="00545EB3">
            <w:pPr>
              <w:jc w:val="center"/>
              <w:rPr>
                <w:b/>
                <w:color w:val="FFFFFF" w:themeColor="background1"/>
                <w:sz w:val="24"/>
              </w:rPr>
            </w:pPr>
            <w:r>
              <w:rPr>
                <w:rFonts w:cs="Arial"/>
                <w:b/>
                <w:color w:val="FFFFFF" w:themeColor="background1"/>
                <w:sz w:val="24"/>
              </w:rPr>
              <w:t>√</w:t>
            </w:r>
          </w:p>
        </w:tc>
      </w:tr>
      <w:tr w:rsidR="0057076C" w14:paraId="680772C3" w14:textId="77777777" w:rsidTr="009D5C2C">
        <w:tc>
          <w:tcPr>
            <w:tcW w:w="7230" w:type="dxa"/>
            <w:vMerge/>
            <w:tcBorders>
              <w:top w:val="single" w:sz="4" w:space="0" w:color="auto"/>
              <w:left w:val="single" w:sz="4" w:space="0" w:color="auto"/>
              <w:bottom w:val="single" w:sz="4" w:space="0" w:color="auto"/>
              <w:right w:val="single" w:sz="4" w:space="0" w:color="auto"/>
            </w:tcBorders>
            <w:vAlign w:val="center"/>
            <w:hideMark/>
          </w:tcPr>
          <w:p w14:paraId="42CFC722" w14:textId="77777777" w:rsidR="0057076C" w:rsidRDefault="0057076C" w:rsidP="009F625F">
            <w:pPr>
              <w:spacing w:after="0" w:line="240" w:lineRule="auto"/>
              <w:rPr>
                <w:b/>
                <w:color w:val="auto"/>
                <w:sz w:val="24"/>
              </w:rPr>
            </w:pPr>
          </w:p>
        </w:tc>
        <w:tc>
          <w:tcPr>
            <w:tcW w:w="12048" w:type="dxa"/>
            <w:tcBorders>
              <w:top w:val="single" w:sz="4" w:space="0" w:color="auto"/>
              <w:left w:val="single" w:sz="4" w:space="0" w:color="auto"/>
              <w:bottom w:val="single" w:sz="4" w:space="0" w:color="auto"/>
              <w:right w:val="single" w:sz="4" w:space="0" w:color="auto"/>
            </w:tcBorders>
            <w:vAlign w:val="center"/>
            <w:hideMark/>
          </w:tcPr>
          <w:p w14:paraId="381732A0" w14:textId="77777777" w:rsidR="0057076C" w:rsidRPr="009F625F" w:rsidRDefault="0013539E" w:rsidP="00BC72F3">
            <w:pPr>
              <w:rPr>
                <w:color w:val="auto"/>
                <w:sz w:val="24"/>
              </w:rPr>
            </w:pPr>
            <w:r w:rsidRPr="0013539E">
              <w:rPr>
                <w:color w:val="auto"/>
                <w:sz w:val="24"/>
              </w:rPr>
              <w:t>Curriculum planning and assessment</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CFE04B5" w14:textId="6DBD9BD7" w:rsidR="0057076C" w:rsidRDefault="00545EB3">
            <w:pPr>
              <w:jc w:val="center"/>
              <w:rPr>
                <w:b/>
                <w:color w:val="FFFFFF" w:themeColor="background1"/>
                <w:sz w:val="24"/>
              </w:rPr>
            </w:pPr>
            <w:r>
              <w:rPr>
                <w:rFonts w:cs="Arial"/>
                <w:b/>
                <w:color w:val="FFFFFF" w:themeColor="background1"/>
                <w:sz w:val="24"/>
              </w:rPr>
              <w:t>√</w:t>
            </w:r>
          </w:p>
        </w:tc>
      </w:tr>
      <w:tr w:rsidR="0057076C" w:rsidRPr="000F40F2" w14:paraId="13D707B8" w14:textId="77777777" w:rsidTr="009D5C2C">
        <w:tc>
          <w:tcPr>
            <w:tcW w:w="7230" w:type="dxa"/>
            <w:tcBorders>
              <w:top w:val="single" w:sz="4" w:space="0" w:color="auto"/>
              <w:left w:val="single" w:sz="4" w:space="0" w:color="auto"/>
              <w:bottom w:val="single" w:sz="4" w:space="0" w:color="auto"/>
              <w:right w:val="single" w:sz="4" w:space="0" w:color="auto"/>
            </w:tcBorders>
            <w:vAlign w:val="center"/>
            <w:hideMark/>
          </w:tcPr>
          <w:p w14:paraId="00CA88F9" w14:textId="74AB5FB6" w:rsidR="0057076C" w:rsidRPr="009F625F" w:rsidRDefault="0057076C" w:rsidP="009F625F">
            <w:pPr>
              <w:tabs>
                <w:tab w:val="left" w:pos="257"/>
                <w:tab w:val="left" w:pos="284"/>
              </w:tabs>
              <w:spacing w:before="60" w:after="60" w:line="240" w:lineRule="auto"/>
              <w:rPr>
                <w:b/>
                <w:color w:val="auto"/>
                <w:sz w:val="24"/>
              </w:rPr>
            </w:pPr>
            <w:r w:rsidRPr="009F625F">
              <w:rPr>
                <w:b/>
                <w:color w:val="auto"/>
                <w:sz w:val="24"/>
              </w:rPr>
              <w:t xml:space="preserve">Professional </w:t>
            </w:r>
            <w:r w:rsidR="00E26A46">
              <w:rPr>
                <w:b/>
                <w:color w:val="auto"/>
                <w:sz w:val="24"/>
              </w:rPr>
              <w:t xml:space="preserve">Leadership </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74F55BAC" w14:textId="11894B4E" w:rsidR="0057076C" w:rsidRPr="009F625F" w:rsidRDefault="0057076C" w:rsidP="00BC72F3">
            <w:pPr>
              <w:tabs>
                <w:tab w:val="left" w:pos="379"/>
              </w:tabs>
              <w:spacing w:before="60" w:after="60" w:line="240" w:lineRule="auto"/>
              <w:rPr>
                <w:color w:val="auto"/>
                <w:sz w:val="24"/>
              </w:rPr>
            </w:pPr>
            <w:r w:rsidRPr="009F625F">
              <w:rPr>
                <w:color w:val="auto"/>
                <w:sz w:val="24"/>
              </w:rPr>
              <w:t xml:space="preserve">Building </w:t>
            </w:r>
            <w:r w:rsidR="00E26A46">
              <w:rPr>
                <w:color w:val="auto"/>
                <w:sz w:val="24"/>
              </w:rPr>
              <w:t xml:space="preserve">Leadership Teams </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CABD91" w14:textId="51AD0F29" w:rsidR="0057076C" w:rsidRPr="000F40F2" w:rsidRDefault="0057076C" w:rsidP="000F40F2">
            <w:pPr>
              <w:jc w:val="center"/>
              <w:rPr>
                <w:b/>
                <w:color w:val="FFFFFF" w:themeColor="background1"/>
                <w:sz w:val="24"/>
              </w:rPr>
            </w:pPr>
          </w:p>
        </w:tc>
      </w:tr>
      <w:tr w:rsidR="0057076C" w:rsidRPr="000F40F2" w14:paraId="28319887" w14:textId="77777777" w:rsidTr="009D5C2C">
        <w:trPr>
          <w:trHeight w:val="135"/>
        </w:trPr>
        <w:tc>
          <w:tcPr>
            <w:tcW w:w="7230" w:type="dxa"/>
            <w:vMerge w:val="restart"/>
            <w:tcBorders>
              <w:top w:val="single" w:sz="4" w:space="0" w:color="auto"/>
              <w:left w:val="single" w:sz="4" w:space="0" w:color="auto"/>
              <w:bottom w:val="single" w:sz="4" w:space="0" w:color="auto"/>
              <w:right w:val="single" w:sz="4" w:space="0" w:color="auto"/>
            </w:tcBorders>
            <w:vAlign w:val="center"/>
            <w:hideMark/>
          </w:tcPr>
          <w:p w14:paraId="3B4FDF7B" w14:textId="77777777" w:rsidR="0057076C" w:rsidRPr="009F625F" w:rsidRDefault="0057076C" w:rsidP="009F625F">
            <w:pPr>
              <w:tabs>
                <w:tab w:val="left" w:pos="257"/>
                <w:tab w:val="left" w:pos="284"/>
              </w:tabs>
              <w:spacing w:before="60" w:after="60" w:line="240" w:lineRule="auto"/>
              <w:rPr>
                <w:b/>
                <w:color w:val="auto"/>
                <w:sz w:val="24"/>
              </w:rPr>
            </w:pPr>
            <w:r w:rsidRPr="009F625F">
              <w:rPr>
                <w:b/>
                <w:color w:val="auto"/>
                <w:sz w:val="24"/>
              </w:rPr>
              <w:t>Positive climate for learning</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023D5006" w14:textId="77777777" w:rsidR="0057076C" w:rsidRPr="009F625F" w:rsidRDefault="0057076C" w:rsidP="00BC72F3">
            <w:pPr>
              <w:tabs>
                <w:tab w:val="left" w:pos="379"/>
              </w:tabs>
              <w:spacing w:before="60" w:after="60" w:line="240" w:lineRule="auto"/>
              <w:rPr>
                <w:color w:val="auto"/>
                <w:sz w:val="24"/>
              </w:rPr>
            </w:pPr>
            <w:r w:rsidRPr="009F625F">
              <w:rPr>
                <w:color w:val="auto"/>
                <w:sz w:val="24"/>
              </w:rPr>
              <w:t>Empowering students and building school pride</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5339D99" w14:textId="5D9A5C3B" w:rsidR="0057076C" w:rsidRPr="000F40F2" w:rsidRDefault="00545EB3" w:rsidP="000F40F2">
            <w:pPr>
              <w:jc w:val="center"/>
              <w:rPr>
                <w:b/>
                <w:color w:val="FFFFFF" w:themeColor="background1"/>
                <w:sz w:val="24"/>
              </w:rPr>
            </w:pPr>
            <w:r>
              <w:rPr>
                <w:rFonts w:cs="Arial"/>
                <w:b/>
                <w:color w:val="FFFFFF" w:themeColor="background1"/>
                <w:sz w:val="24"/>
              </w:rPr>
              <w:t>√</w:t>
            </w:r>
          </w:p>
        </w:tc>
      </w:tr>
      <w:tr w:rsidR="0057076C" w:rsidRPr="000F40F2" w14:paraId="0649870F" w14:textId="77777777" w:rsidTr="009D5C2C">
        <w:trPr>
          <w:trHeight w:val="360"/>
        </w:trPr>
        <w:tc>
          <w:tcPr>
            <w:tcW w:w="7230" w:type="dxa"/>
            <w:vMerge/>
            <w:tcBorders>
              <w:top w:val="single" w:sz="4" w:space="0" w:color="auto"/>
              <w:left w:val="single" w:sz="4" w:space="0" w:color="auto"/>
              <w:bottom w:val="single" w:sz="4" w:space="0" w:color="auto"/>
              <w:right w:val="single" w:sz="4" w:space="0" w:color="auto"/>
            </w:tcBorders>
            <w:vAlign w:val="center"/>
            <w:hideMark/>
          </w:tcPr>
          <w:p w14:paraId="11B54862" w14:textId="77777777" w:rsidR="0057076C" w:rsidRDefault="0057076C" w:rsidP="009F625F">
            <w:pPr>
              <w:spacing w:after="0" w:line="240" w:lineRule="auto"/>
              <w:rPr>
                <w:b/>
                <w:color w:val="auto"/>
                <w:sz w:val="24"/>
              </w:rPr>
            </w:pPr>
          </w:p>
        </w:tc>
        <w:tc>
          <w:tcPr>
            <w:tcW w:w="12048" w:type="dxa"/>
            <w:tcBorders>
              <w:top w:val="single" w:sz="4" w:space="0" w:color="auto"/>
              <w:left w:val="single" w:sz="4" w:space="0" w:color="auto"/>
              <w:bottom w:val="single" w:sz="4" w:space="0" w:color="auto"/>
              <w:right w:val="single" w:sz="4" w:space="0" w:color="auto"/>
            </w:tcBorders>
            <w:vAlign w:val="center"/>
            <w:hideMark/>
          </w:tcPr>
          <w:p w14:paraId="72A6A586" w14:textId="77777777" w:rsidR="0057076C" w:rsidRPr="009F625F" w:rsidRDefault="0057076C" w:rsidP="00BC72F3">
            <w:pPr>
              <w:tabs>
                <w:tab w:val="left" w:pos="379"/>
              </w:tabs>
              <w:spacing w:before="60" w:after="60" w:line="240" w:lineRule="auto"/>
              <w:rPr>
                <w:color w:val="auto"/>
                <w:sz w:val="24"/>
              </w:rPr>
            </w:pPr>
            <w:r w:rsidRPr="009F625F">
              <w:rPr>
                <w:color w:val="auto"/>
                <w:sz w:val="24"/>
              </w:rPr>
              <w:t>Setting expectations and promoting inclusion</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290248" w14:textId="77777777" w:rsidR="0057076C" w:rsidRPr="000F40F2" w:rsidRDefault="0057076C" w:rsidP="000F40F2">
            <w:pPr>
              <w:jc w:val="center"/>
              <w:rPr>
                <w:b/>
                <w:color w:val="FFFFFF" w:themeColor="background1"/>
                <w:sz w:val="24"/>
              </w:rPr>
            </w:pPr>
          </w:p>
        </w:tc>
      </w:tr>
      <w:tr w:rsidR="0057076C" w:rsidRPr="000F40F2" w14:paraId="2204FB4C" w14:textId="77777777" w:rsidTr="009D5C2C">
        <w:tc>
          <w:tcPr>
            <w:tcW w:w="7230" w:type="dxa"/>
            <w:tcBorders>
              <w:top w:val="single" w:sz="4" w:space="0" w:color="auto"/>
              <w:left w:val="single" w:sz="4" w:space="0" w:color="auto"/>
              <w:bottom w:val="single" w:sz="4" w:space="0" w:color="auto"/>
              <w:right w:val="single" w:sz="4" w:space="0" w:color="auto"/>
            </w:tcBorders>
            <w:vAlign w:val="center"/>
            <w:hideMark/>
          </w:tcPr>
          <w:p w14:paraId="4DCF0A83" w14:textId="77777777" w:rsidR="0057076C" w:rsidRPr="009F625F" w:rsidRDefault="0057076C" w:rsidP="009F625F">
            <w:pPr>
              <w:tabs>
                <w:tab w:val="left" w:pos="257"/>
                <w:tab w:val="left" w:pos="284"/>
              </w:tabs>
              <w:spacing w:before="60" w:after="60" w:line="240" w:lineRule="auto"/>
              <w:rPr>
                <w:b/>
                <w:color w:val="auto"/>
                <w:sz w:val="24"/>
              </w:rPr>
            </w:pPr>
            <w:r w:rsidRPr="009F625F">
              <w:rPr>
                <w:b/>
                <w:color w:val="auto"/>
                <w:sz w:val="24"/>
              </w:rPr>
              <w:t>Community engagement in learning</w:t>
            </w:r>
          </w:p>
        </w:tc>
        <w:tc>
          <w:tcPr>
            <w:tcW w:w="12048" w:type="dxa"/>
            <w:tcBorders>
              <w:top w:val="single" w:sz="4" w:space="0" w:color="auto"/>
              <w:left w:val="single" w:sz="4" w:space="0" w:color="auto"/>
              <w:bottom w:val="single" w:sz="4" w:space="0" w:color="auto"/>
              <w:right w:val="single" w:sz="4" w:space="0" w:color="auto"/>
            </w:tcBorders>
            <w:vAlign w:val="center"/>
            <w:hideMark/>
          </w:tcPr>
          <w:p w14:paraId="1AD3290C" w14:textId="77777777" w:rsidR="0057076C" w:rsidRPr="009F625F" w:rsidRDefault="0013539E" w:rsidP="00BC72F3">
            <w:pPr>
              <w:tabs>
                <w:tab w:val="left" w:pos="379"/>
              </w:tabs>
              <w:spacing w:before="60" w:after="60" w:line="240" w:lineRule="auto"/>
              <w:rPr>
                <w:color w:val="auto"/>
                <w:sz w:val="24"/>
              </w:rPr>
            </w:pPr>
            <w:r w:rsidRPr="0013539E">
              <w:rPr>
                <w:color w:val="auto"/>
                <w:sz w:val="24"/>
              </w:rPr>
              <w:t>Building communities</w:t>
            </w:r>
          </w:p>
        </w:tc>
        <w:tc>
          <w:tcPr>
            <w:tcW w:w="21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1DA6297" w14:textId="77777777" w:rsidR="0057076C" w:rsidRPr="000F40F2" w:rsidRDefault="0057076C" w:rsidP="000F40F2">
            <w:pPr>
              <w:jc w:val="center"/>
              <w:rPr>
                <w:b/>
                <w:color w:val="FFFFFF" w:themeColor="background1"/>
                <w:sz w:val="24"/>
              </w:rPr>
            </w:pPr>
          </w:p>
        </w:tc>
      </w:tr>
    </w:tbl>
    <w:p w14:paraId="2809BE14" w14:textId="77777777" w:rsidR="0057076C" w:rsidRDefault="0057076C" w:rsidP="0057076C">
      <w:pPr>
        <w:spacing w:after="0" w:line="240" w:lineRule="auto"/>
        <w:rPr>
          <w:rFonts w:ascii="Verdana" w:hAnsi="Verdana" w:cs="Arial"/>
          <w:b/>
          <w:bCs/>
          <w:iCs/>
          <w:color w:val="0070C0"/>
          <w:sz w:val="24"/>
        </w:rPr>
      </w:pPr>
    </w:p>
    <w:p w14:paraId="58031A0C" w14:textId="77777777" w:rsidR="00BA646C" w:rsidRDefault="00BA646C" w:rsidP="0057076C">
      <w:pPr>
        <w:spacing w:after="0" w:line="240" w:lineRule="auto"/>
        <w:rPr>
          <w:rFonts w:ascii="Verdana" w:hAnsi="Verdana" w:cs="Arial"/>
          <w:b/>
          <w:bCs/>
          <w:iCs/>
          <w:color w:val="0070C0"/>
          <w:sz w:val="24"/>
        </w:rPr>
      </w:pPr>
    </w:p>
    <w:tbl>
      <w:tblPr>
        <w:tblStyle w:val="TableGrid"/>
        <w:tblW w:w="21405" w:type="dxa"/>
        <w:tblInd w:w="-1593" w:type="dxa"/>
        <w:tblLook w:val="04A0" w:firstRow="1" w:lastRow="0" w:firstColumn="1" w:lastColumn="0" w:noHBand="0" w:noVBand="1"/>
      </w:tblPr>
      <w:tblGrid>
        <w:gridCol w:w="3544"/>
        <w:gridCol w:w="17861"/>
      </w:tblGrid>
      <w:tr w:rsidR="00BA646C" w:rsidRPr="002E6337" w14:paraId="6A0FD9A0" w14:textId="77777777" w:rsidTr="00BA646C">
        <w:tc>
          <w:tcPr>
            <w:tcW w:w="2140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A0D6745" w14:textId="77777777" w:rsidR="00BA646C" w:rsidRDefault="00BA646C" w:rsidP="00D767CC">
            <w:pPr>
              <w:tabs>
                <w:tab w:val="left" w:pos="257"/>
                <w:tab w:val="left" w:pos="284"/>
              </w:tabs>
              <w:spacing w:before="60" w:after="60" w:line="240" w:lineRule="auto"/>
              <w:rPr>
                <w:b/>
                <w:color w:val="FFFFFF" w:themeColor="background1"/>
                <w:sz w:val="24"/>
              </w:rPr>
            </w:pPr>
            <w:r>
              <w:rPr>
                <w:b/>
                <w:color w:val="FFFFFF" w:themeColor="background1"/>
                <w:sz w:val="24"/>
              </w:rPr>
              <w:t xml:space="preserve">Initiatives Rationale: </w:t>
            </w:r>
          </w:p>
          <w:p w14:paraId="1F3FB502" w14:textId="7A6ACFB8" w:rsidR="00BA646C" w:rsidRPr="00580B4F" w:rsidRDefault="00BA646C" w:rsidP="00D767CC">
            <w:pPr>
              <w:tabs>
                <w:tab w:val="left" w:pos="257"/>
                <w:tab w:val="left" w:pos="284"/>
              </w:tabs>
              <w:spacing w:before="60" w:after="60" w:line="240" w:lineRule="auto"/>
              <w:rPr>
                <w:color w:val="FFFFFF" w:themeColor="background1"/>
                <w:sz w:val="22"/>
              </w:rPr>
            </w:pPr>
            <w:r>
              <w:rPr>
                <w:color w:val="FFFFFF" w:themeColor="background1"/>
                <w:sz w:val="22"/>
              </w:rPr>
              <w:t xml:space="preserve">Explain why the school, in consultation with the SEIL, has selected this initiative/s. Please make reference to the </w:t>
            </w:r>
            <w:r w:rsidR="00D767CC">
              <w:rPr>
                <w:color w:val="FFFFFF" w:themeColor="background1"/>
                <w:sz w:val="22"/>
              </w:rPr>
              <w:t xml:space="preserve">evaluation of school data, the progress against </w:t>
            </w:r>
            <w:r>
              <w:rPr>
                <w:color w:val="FFFFFF" w:themeColor="background1"/>
                <w:sz w:val="22"/>
              </w:rPr>
              <w:t>SSP</w:t>
            </w:r>
            <w:r w:rsidR="00D767CC">
              <w:rPr>
                <w:color w:val="FFFFFF" w:themeColor="background1"/>
                <w:sz w:val="22"/>
              </w:rPr>
              <w:t xml:space="preserve"> targets, </w:t>
            </w:r>
            <w:r>
              <w:rPr>
                <w:color w:val="FFFFFF" w:themeColor="background1"/>
                <w:sz w:val="22"/>
              </w:rPr>
              <w:t xml:space="preserve">and the </w:t>
            </w:r>
            <w:r w:rsidR="00D767CC">
              <w:rPr>
                <w:color w:val="FFFFFF" w:themeColor="background1"/>
                <w:sz w:val="22"/>
              </w:rPr>
              <w:t>diagnosis of issues requiring particular attention</w:t>
            </w:r>
            <w:r>
              <w:rPr>
                <w:color w:val="FFFFFF" w:themeColor="background1"/>
                <w:sz w:val="22"/>
              </w:rPr>
              <w:t xml:space="preserve">.   </w:t>
            </w:r>
          </w:p>
        </w:tc>
      </w:tr>
      <w:tr w:rsidR="00BA646C" w:rsidRPr="002E6337" w14:paraId="554D7B0F" w14:textId="77777777" w:rsidTr="00BA646C">
        <w:tc>
          <w:tcPr>
            <w:tcW w:w="2140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A66742" w14:textId="4BA44A11" w:rsidR="00BA646C" w:rsidRDefault="00D1456D" w:rsidP="00D767CC">
            <w:pPr>
              <w:tabs>
                <w:tab w:val="left" w:pos="257"/>
                <w:tab w:val="left" w:pos="284"/>
              </w:tabs>
              <w:spacing w:before="60" w:after="60" w:line="240" w:lineRule="auto"/>
              <w:rPr>
                <w:b/>
                <w:color w:val="auto"/>
                <w:sz w:val="24"/>
              </w:rPr>
            </w:pPr>
            <w:r>
              <w:rPr>
                <w:b/>
                <w:color w:val="auto"/>
                <w:sz w:val="24"/>
              </w:rPr>
              <w:t>We have chosen Building p</w:t>
            </w:r>
            <w:r w:rsidR="00761BDB">
              <w:rPr>
                <w:b/>
                <w:color w:val="auto"/>
                <w:sz w:val="24"/>
              </w:rPr>
              <w:t>ractice excellence, Curriculum Planning and Assessment and Empowering Students and Building School P</w:t>
            </w:r>
            <w:r>
              <w:rPr>
                <w:b/>
                <w:color w:val="auto"/>
                <w:sz w:val="24"/>
              </w:rPr>
              <w:t>ride as a focus for the 2016 Annual Implementation Plan. Excellence in teaching and learning continues to be</w:t>
            </w:r>
            <w:r w:rsidR="00832C5C">
              <w:rPr>
                <w:b/>
                <w:color w:val="auto"/>
                <w:sz w:val="24"/>
              </w:rPr>
              <w:t xml:space="preserve"> of high importance because we </w:t>
            </w:r>
            <w:r w:rsidR="00392430">
              <w:rPr>
                <w:b/>
                <w:color w:val="auto"/>
                <w:sz w:val="24"/>
              </w:rPr>
              <w:t>need to continue to decrease</w:t>
            </w:r>
            <w:r w:rsidR="00832C5C">
              <w:rPr>
                <w:b/>
                <w:color w:val="auto"/>
                <w:sz w:val="24"/>
              </w:rPr>
              <w:t xml:space="preserve"> low relative growth </w:t>
            </w:r>
            <w:r w:rsidR="00392430">
              <w:rPr>
                <w:b/>
                <w:color w:val="auto"/>
                <w:sz w:val="24"/>
              </w:rPr>
              <w:t>and increase</w:t>
            </w:r>
            <w:r w:rsidR="00832C5C">
              <w:rPr>
                <w:b/>
                <w:color w:val="auto"/>
                <w:sz w:val="24"/>
              </w:rPr>
              <w:t xml:space="preserve"> high relative growth</w:t>
            </w:r>
            <w:r w:rsidR="00392430">
              <w:rPr>
                <w:b/>
                <w:color w:val="auto"/>
                <w:sz w:val="24"/>
              </w:rPr>
              <w:t xml:space="preserve">. </w:t>
            </w:r>
            <w:r w:rsidR="00832C5C">
              <w:rPr>
                <w:b/>
                <w:color w:val="auto"/>
                <w:sz w:val="24"/>
              </w:rPr>
              <w:t xml:space="preserve">NAPLAN results showed the following: In reading our low growth increased by 4.2% , In writing our low growth decreased by 2.1%, Spelling low growth decreased by 11.6%, Grammar and punctuation low </w:t>
            </w:r>
            <w:r w:rsidR="002B64EE">
              <w:rPr>
                <w:b/>
                <w:color w:val="auto"/>
                <w:sz w:val="24"/>
              </w:rPr>
              <w:t xml:space="preserve">relative growth decreased by 7.8% and Numeracy low relative growth decreased by 19.3% </w:t>
            </w:r>
          </w:p>
          <w:p w14:paraId="20412BDF" w14:textId="7F3CC02E" w:rsidR="00D1456D" w:rsidRDefault="00D1456D" w:rsidP="00D767CC">
            <w:pPr>
              <w:tabs>
                <w:tab w:val="left" w:pos="257"/>
                <w:tab w:val="left" w:pos="284"/>
              </w:tabs>
              <w:spacing w:before="60" w:after="60" w:line="240" w:lineRule="auto"/>
              <w:rPr>
                <w:b/>
                <w:color w:val="auto"/>
                <w:sz w:val="24"/>
              </w:rPr>
            </w:pPr>
          </w:p>
          <w:p w14:paraId="49D423A5" w14:textId="77777777" w:rsidR="00BA646C" w:rsidRDefault="00392430" w:rsidP="00D767CC">
            <w:pPr>
              <w:tabs>
                <w:tab w:val="left" w:pos="257"/>
                <w:tab w:val="left" w:pos="284"/>
              </w:tabs>
              <w:spacing w:before="60" w:after="60" w:line="240" w:lineRule="auto"/>
              <w:rPr>
                <w:b/>
                <w:color w:val="auto"/>
                <w:sz w:val="24"/>
              </w:rPr>
            </w:pPr>
            <w:r>
              <w:rPr>
                <w:b/>
                <w:color w:val="auto"/>
                <w:sz w:val="24"/>
              </w:rPr>
              <w:t>Issues requiring attention:</w:t>
            </w:r>
          </w:p>
          <w:p w14:paraId="20390891" w14:textId="77777777" w:rsidR="00761BDB" w:rsidRDefault="00BE32FB" w:rsidP="00392430">
            <w:pPr>
              <w:pStyle w:val="ListParagraph"/>
              <w:numPr>
                <w:ilvl w:val="0"/>
                <w:numId w:val="35"/>
              </w:numPr>
              <w:tabs>
                <w:tab w:val="left" w:pos="257"/>
                <w:tab w:val="left" w:pos="284"/>
              </w:tabs>
              <w:spacing w:before="60" w:after="60" w:line="240" w:lineRule="auto"/>
              <w:rPr>
                <w:b/>
                <w:color w:val="auto"/>
                <w:sz w:val="24"/>
              </w:rPr>
            </w:pPr>
            <w:r>
              <w:rPr>
                <w:b/>
                <w:color w:val="auto"/>
                <w:sz w:val="24"/>
              </w:rPr>
              <w:t>Current timetabling does not enable teams to have the opportunity to plan and collaborate together.</w:t>
            </w:r>
          </w:p>
          <w:p w14:paraId="667A9133" w14:textId="7DE42D8A" w:rsidR="00BE32FB" w:rsidRDefault="00BE32FB" w:rsidP="00392430">
            <w:pPr>
              <w:pStyle w:val="ListParagraph"/>
              <w:numPr>
                <w:ilvl w:val="0"/>
                <w:numId w:val="35"/>
              </w:numPr>
              <w:tabs>
                <w:tab w:val="left" w:pos="257"/>
                <w:tab w:val="left" w:pos="284"/>
              </w:tabs>
              <w:spacing w:before="60" w:after="60" w:line="240" w:lineRule="auto"/>
              <w:rPr>
                <w:b/>
                <w:color w:val="auto"/>
                <w:sz w:val="24"/>
              </w:rPr>
            </w:pPr>
            <w:r>
              <w:rPr>
                <w:b/>
                <w:color w:val="auto"/>
                <w:sz w:val="24"/>
              </w:rPr>
              <w:t>Student outcome data</w:t>
            </w:r>
            <w:r w:rsidR="00B76837">
              <w:rPr>
                <w:b/>
                <w:color w:val="auto"/>
                <w:sz w:val="24"/>
              </w:rPr>
              <w:t xml:space="preserve"> and evidence is variable between teachers.</w:t>
            </w:r>
          </w:p>
          <w:p w14:paraId="22665A56" w14:textId="0917B0A6" w:rsidR="00BE32FB" w:rsidRDefault="00BE32FB" w:rsidP="00392430">
            <w:pPr>
              <w:pStyle w:val="ListParagraph"/>
              <w:numPr>
                <w:ilvl w:val="0"/>
                <w:numId w:val="35"/>
              </w:numPr>
              <w:tabs>
                <w:tab w:val="left" w:pos="257"/>
                <w:tab w:val="left" w:pos="284"/>
              </w:tabs>
              <w:spacing w:before="60" w:after="60" w:line="240" w:lineRule="auto"/>
              <w:rPr>
                <w:b/>
                <w:color w:val="auto"/>
                <w:sz w:val="24"/>
              </w:rPr>
            </w:pPr>
            <w:r>
              <w:rPr>
                <w:b/>
                <w:color w:val="auto"/>
                <w:sz w:val="24"/>
              </w:rPr>
              <w:t>Explicit curric</w:t>
            </w:r>
            <w:r w:rsidR="00B76837">
              <w:rPr>
                <w:b/>
                <w:color w:val="auto"/>
                <w:sz w:val="24"/>
              </w:rPr>
              <w:t>ulum planning documentation varies between classrooms.</w:t>
            </w:r>
          </w:p>
          <w:p w14:paraId="13E6B1B2" w14:textId="5A0F5E32" w:rsidR="00BA646C" w:rsidRPr="00BE32FB" w:rsidRDefault="00BE32FB" w:rsidP="009008DC">
            <w:pPr>
              <w:pStyle w:val="ListParagraph"/>
              <w:numPr>
                <w:ilvl w:val="0"/>
                <w:numId w:val="35"/>
              </w:numPr>
              <w:tabs>
                <w:tab w:val="left" w:pos="257"/>
                <w:tab w:val="left" w:pos="284"/>
              </w:tabs>
              <w:spacing w:before="60" w:after="60" w:line="240" w:lineRule="auto"/>
              <w:rPr>
                <w:b/>
                <w:color w:val="auto"/>
                <w:sz w:val="24"/>
              </w:rPr>
            </w:pPr>
            <w:r w:rsidRPr="00BE32FB">
              <w:rPr>
                <w:b/>
                <w:color w:val="auto"/>
                <w:sz w:val="24"/>
              </w:rPr>
              <w:t>There is evidence that the e5 instructional is o</w:t>
            </w:r>
            <w:r w:rsidR="00B76837">
              <w:rPr>
                <w:b/>
                <w:color w:val="auto"/>
                <w:sz w:val="24"/>
              </w:rPr>
              <w:t>nly fully embedded in some classrooms within</w:t>
            </w:r>
            <w:r w:rsidRPr="00BE32FB">
              <w:rPr>
                <w:b/>
                <w:color w:val="auto"/>
                <w:sz w:val="24"/>
              </w:rPr>
              <w:t xml:space="preserve"> the school. </w:t>
            </w:r>
          </w:p>
          <w:p w14:paraId="7D1CCF66" w14:textId="77777777" w:rsidR="00BA646C" w:rsidRPr="00580B4F" w:rsidRDefault="00BA646C" w:rsidP="00D767CC">
            <w:pPr>
              <w:tabs>
                <w:tab w:val="left" w:pos="257"/>
                <w:tab w:val="left" w:pos="284"/>
              </w:tabs>
              <w:spacing w:before="60" w:after="60" w:line="240" w:lineRule="auto"/>
              <w:rPr>
                <w:b/>
                <w:color w:val="auto"/>
                <w:sz w:val="24"/>
              </w:rPr>
            </w:pPr>
          </w:p>
        </w:tc>
      </w:tr>
      <w:tr w:rsidR="00BA646C" w:rsidRPr="002E6337" w14:paraId="45AB9F89" w14:textId="77777777" w:rsidTr="00BA646C">
        <w:tc>
          <w:tcPr>
            <w:tcW w:w="21405"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876C3CC" w14:textId="77777777" w:rsidR="00BA646C" w:rsidRPr="002E6337" w:rsidRDefault="00BA646C" w:rsidP="00D767CC">
            <w:pPr>
              <w:tabs>
                <w:tab w:val="left" w:pos="257"/>
                <w:tab w:val="left" w:pos="284"/>
              </w:tabs>
              <w:spacing w:before="60" w:after="60" w:line="240" w:lineRule="auto"/>
              <w:rPr>
                <w:b/>
                <w:color w:val="FFFFFF" w:themeColor="background1"/>
                <w:sz w:val="24"/>
              </w:rPr>
            </w:pPr>
            <w:r w:rsidRPr="002E6337">
              <w:rPr>
                <w:b/>
                <w:color w:val="FFFFFF" w:themeColor="background1"/>
                <w:sz w:val="24"/>
              </w:rPr>
              <w:t>Key Improvement Strategies</w:t>
            </w:r>
            <w:r>
              <w:rPr>
                <w:b/>
                <w:color w:val="FFFFFF" w:themeColor="background1"/>
                <w:sz w:val="24"/>
              </w:rPr>
              <w:t xml:space="preserve"> (KIS)</w:t>
            </w:r>
          </w:p>
          <w:p w14:paraId="1F421851" w14:textId="411D9F73" w:rsidR="00BA646C" w:rsidRPr="002E6337" w:rsidRDefault="00BA646C" w:rsidP="00006212">
            <w:pPr>
              <w:tabs>
                <w:tab w:val="left" w:pos="257"/>
                <w:tab w:val="left" w:pos="284"/>
              </w:tabs>
              <w:spacing w:before="60" w:after="60" w:line="240" w:lineRule="auto"/>
              <w:rPr>
                <w:color w:val="FFFFFF" w:themeColor="background1"/>
                <w:sz w:val="24"/>
              </w:rPr>
            </w:pPr>
            <w:r w:rsidRPr="00580B4F">
              <w:rPr>
                <w:color w:val="FFFFFF" w:themeColor="background1"/>
                <w:sz w:val="22"/>
              </w:rPr>
              <w:t xml:space="preserve">List the KIS that are linked to this initiative/s and will be scaled up. This could include existing KIS from your SSP or new ones identified through </w:t>
            </w:r>
            <w:r w:rsidR="00006212">
              <w:rPr>
                <w:color w:val="FFFFFF" w:themeColor="background1"/>
                <w:sz w:val="22"/>
              </w:rPr>
              <w:t>the</w:t>
            </w:r>
            <w:r>
              <w:rPr>
                <w:color w:val="FFFFFF" w:themeColor="background1"/>
                <w:sz w:val="22"/>
              </w:rPr>
              <w:t xml:space="preserve"> evaluation </w:t>
            </w:r>
            <w:r w:rsidR="00006212">
              <w:rPr>
                <w:color w:val="FFFFFF" w:themeColor="background1"/>
                <w:sz w:val="22"/>
              </w:rPr>
              <w:t xml:space="preserve">of student outcomes against SSP targets </w:t>
            </w:r>
            <w:r>
              <w:rPr>
                <w:color w:val="FFFFFF" w:themeColor="background1"/>
                <w:sz w:val="22"/>
              </w:rPr>
              <w:t xml:space="preserve">and </w:t>
            </w:r>
            <w:r w:rsidR="00006212">
              <w:rPr>
                <w:color w:val="FFFFFF" w:themeColor="background1"/>
                <w:sz w:val="22"/>
              </w:rPr>
              <w:t xml:space="preserve">the </w:t>
            </w:r>
            <w:r>
              <w:rPr>
                <w:color w:val="FFFFFF" w:themeColor="background1"/>
                <w:sz w:val="22"/>
              </w:rPr>
              <w:t>diagnosis</w:t>
            </w:r>
            <w:r w:rsidR="00006212">
              <w:t xml:space="preserve"> </w:t>
            </w:r>
            <w:r w:rsidR="00006212" w:rsidRPr="00006212">
              <w:rPr>
                <w:color w:val="FFFFFF" w:themeColor="background1"/>
                <w:sz w:val="22"/>
              </w:rPr>
              <w:t>of issues requiring particular attention</w:t>
            </w:r>
            <w:r w:rsidRPr="00580B4F">
              <w:rPr>
                <w:color w:val="FFFFFF" w:themeColor="background1"/>
                <w:sz w:val="22"/>
              </w:rPr>
              <w:t>.</w:t>
            </w:r>
            <w:r w:rsidR="00934722">
              <w:rPr>
                <w:color w:val="FFFFFF" w:themeColor="background1"/>
                <w:sz w:val="22"/>
              </w:rPr>
              <w:t xml:space="preserve"> </w:t>
            </w:r>
            <w:r w:rsidR="008B51B4">
              <w:rPr>
                <w:color w:val="FFFFFF" w:themeColor="background1"/>
                <w:sz w:val="22"/>
              </w:rPr>
              <w:t>KIS may be specific to one outcome area or applicable across several areas.</w:t>
            </w:r>
          </w:p>
        </w:tc>
      </w:tr>
      <w:tr w:rsidR="00BA646C" w:rsidRPr="00580B4F" w14:paraId="32BE0B21" w14:textId="77777777" w:rsidTr="00BA646C">
        <w:tc>
          <w:tcPr>
            <w:tcW w:w="3544"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41428E1" w14:textId="77777777" w:rsidR="00BA646C" w:rsidRPr="00580B4F" w:rsidRDefault="00BA646C" w:rsidP="00D767CC">
            <w:pPr>
              <w:tabs>
                <w:tab w:val="left" w:pos="257"/>
                <w:tab w:val="left" w:pos="284"/>
              </w:tabs>
              <w:spacing w:before="60" w:after="60" w:line="240" w:lineRule="auto"/>
              <w:rPr>
                <w:b/>
                <w:color w:val="FFFFFF" w:themeColor="background1"/>
                <w:sz w:val="24"/>
              </w:rPr>
            </w:pPr>
            <w:r w:rsidRPr="00580B4F">
              <w:rPr>
                <w:b/>
                <w:color w:val="FFFFFF" w:themeColor="background1"/>
                <w:sz w:val="24"/>
              </w:rPr>
              <w:t>Initiative:</w:t>
            </w:r>
          </w:p>
        </w:tc>
        <w:tc>
          <w:tcPr>
            <w:tcW w:w="1786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4711EF8" w14:textId="77777777" w:rsidR="00BA646C" w:rsidRPr="00580B4F" w:rsidRDefault="00BA646C" w:rsidP="00D767CC">
            <w:pPr>
              <w:tabs>
                <w:tab w:val="left" w:pos="257"/>
                <w:tab w:val="left" w:pos="284"/>
              </w:tabs>
              <w:spacing w:before="60" w:after="60" w:line="240" w:lineRule="auto"/>
              <w:rPr>
                <w:b/>
                <w:color w:val="FFFFFF" w:themeColor="background1"/>
                <w:sz w:val="24"/>
              </w:rPr>
            </w:pPr>
            <w:r w:rsidRPr="00580B4F">
              <w:rPr>
                <w:b/>
                <w:color w:val="FFFFFF" w:themeColor="background1"/>
                <w:sz w:val="24"/>
              </w:rPr>
              <w:t>KIS</w:t>
            </w:r>
          </w:p>
        </w:tc>
      </w:tr>
      <w:tr w:rsidR="00BA646C" w:rsidRPr="000F40F2" w14:paraId="0C34245D" w14:textId="77777777" w:rsidTr="00BA646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BDE" w14:textId="2981FF9A" w:rsidR="00BA646C" w:rsidRDefault="00392430" w:rsidP="00D767CC">
            <w:pPr>
              <w:tabs>
                <w:tab w:val="left" w:pos="257"/>
                <w:tab w:val="left" w:pos="284"/>
              </w:tabs>
              <w:spacing w:before="60" w:after="60" w:line="240" w:lineRule="auto"/>
              <w:rPr>
                <w:b/>
                <w:color w:val="auto"/>
                <w:sz w:val="24"/>
              </w:rPr>
            </w:pPr>
            <w:r>
              <w:rPr>
                <w:b/>
                <w:color w:val="auto"/>
                <w:sz w:val="24"/>
              </w:rPr>
              <w:t xml:space="preserve">Building Practice Excellence </w:t>
            </w:r>
          </w:p>
          <w:p w14:paraId="215018A6" w14:textId="77777777" w:rsidR="00976C6D" w:rsidRDefault="00976C6D" w:rsidP="00D767CC">
            <w:pPr>
              <w:tabs>
                <w:tab w:val="left" w:pos="257"/>
                <w:tab w:val="left" w:pos="284"/>
              </w:tabs>
              <w:spacing w:before="60" w:after="60" w:line="240" w:lineRule="auto"/>
              <w:rPr>
                <w:b/>
                <w:color w:val="auto"/>
                <w:sz w:val="24"/>
              </w:rPr>
            </w:pPr>
          </w:p>
          <w:p w14:paraId="18CE58AC" w14:textId="77777777" w:rsidR="00976C6D" w:rsidRDefault="00976C6D" w:rsidP="00D767CC">
            <w:pPr>
              <w:tabs>
                <w:tab w:val="left" w:pos="257"/>
                <w:tab w:val="left" w:pos="284"/>
              </w:tabs>
              <w:spacing w:before="60" w:after="60" w:line="240" w:lineRule="auto"/>
              <w:rPr>
                <w:b/>
                <w:color w:val="auto"/>
                <w:sz w:val="24"/>
              </w:rPr>
            </w:pPr>
          </w:p>
          <w:p w14:paraId="4D4A314C" w14:textId="77777777" w:rsidR="00DD057F" w:rsidRDefault="00DD057F" w:rsidP="00D767CC">
            <w:pPr>
              <w:tabs>
                <w:tab w:val="left" w:pos="257"/>
                <w:tab w:val="left" w:pos="284"/>
              </w:tabs>
              <w:spacing w:before="60" w:after="60" w:line="240" w:lineRule="auto"/>
              <w:rPr>
                <w:b/>
                <w:color w:val="auto"/>
                <w:sz w:val="24"/>
              </w:rPr>
            </w:pPr>
          </w:p>
          <w:p w14:paraId="5066AA56" w14:textId="0DA187C7" w:rsidR="00976C6D" w:rsidRDefault="00976C6D" w:rsidP="00D767CC">
            <w:pPr>
              <w:tabs>
                <w:tab w:val="left" w:pos="257"/>
                <w:tab w:val="left" w:pos="284"/>
              </w:tabs>
              <w:spacing w:before="60" w:after="60" w:line="240" w:lineRule="auto"/>
              <w:rPr>
                <w:b/>
                <w:color w:val="auto"/>
                <w:sz w:val="24"/>
              </w:rPr>
            </w:pPr>
            <w:r>
              <w:rPr>
                <w:b/>
                <w:color w:val="auto"/>
                <w:sz w:val="24"/>
              </w:rPr>
              <w:t xml:space="preserve">Curriculum Planning and Assessment </w:t>
            </w:r>
          </w:p>
          <w:p w14:paraId="503D31F3" w14:textId="77777777" w:rsidR="00BA646C" w:rsidRDefault="00BA646C" w:rsidP="00D767CC">
            <w:pPr>
              <w:tabs>
                <w:tab w:val="left" w:pos="257"/>
                <w:tab w:val="left" w:pos="284"/>
              </w:tabs>
              <w:spacing w:before="60" w:after="60" w:line="240" w:lineRule="auto"/>
              <w:rPr>
                <w:b/>
                <w:color w:val="auto"/>
                <w:sz w:val="24"/>
              </w:rPr>
            </w:pPr>
          </w:p>
          <w:p w14:paraId="56B209FF" w14:textId="77777777" w:rsidR="00BA646C" w:rsidRDefault="00BA646C" w:rsidP="00D767CC">
            <w:pPr>
              <w:tabs>
                <w:tab w:val="left" w:pos="257"/>
                <w:tab w:val="left" w:pos="284"/>
              </w:tabs>
              <w:spacing w:before="60" w:after="60" w:line="240" w:lineRule="auto"/>
              <w:rPr>
                <w:b/>
                <w:color w:val="auto"/>
                <w:sz w:val="24"/>
              </w:rPr>
            </w:pPr>
          </w:p>
          <w:p w14:paraId="073669DC" w14:textId="77777777" w:rsidR="00BA646C" w:rsidRDefault="00BA646C" w:rsidP="00D767CC">
            <w:pPr>
              <w:tabs>
                <w:tab w:val="left" w:pos="257"/>
                <w:tab w:val="left" w:pos="284"/>
              </w:tabs>
              <w:spacing w:before="60" w:after="60" w:line="240" w:lineRule="auto"/>
              <w:rPr>
                <w:b/>
                <w:color w:val="auto"/>
                <w:sz w:val="24"/>
              </w:rPr>
            </w:pPr>
          </w:p>
          <w:p w14:paraId="4D87D7D1" w14:textId="77777777" w:rsidR="00BA646C" w:rsidRDefault="00BA646C" w:rsidP="00D767CC">
            <w:pPr>
              <w:tabs>
                <w:tab w:val="left" w:pos="257"/>
                <w:tab w:val="left" w:pos="284"/>
              </w:tabs>
              <w:spacing w:before="60" w:after="60" w:line="240" w:lineRule="auto"/>
              <w:rPr>
                <w:b/>
                <w:color w:val="auto"/>
                <w:sz w:val="24"/>
              </w:rPr>
            </w:pPr>
          </w:p>
          <w:p w14:paraId="3FBDAE34" w14:textId="77777777" w:rsidR="00BA646C" w:rsidRPr="000F40F2" w:rsidRDefault="00BA646C" w:rsidP="00D767CC">
            <w:pPr>
              <w:tabs>
                <w:tab w:val="left" w:pos="257"/>
                <w:tab w:val="left" w:pos="284"/>
              </w:tabs>
              <w:spacing w:before="60" w:after="60" w:line="240" w:lineRule="auto"/>
              <w:rPr>
                <w:b/>
                <w:color w:val="auto"/>
                <w:sz w:val="24"/>
              </w:rPr>
            </w:pPr>
          </w:p>
        </w:tc>
        <w:tc>
          <w:tcPr>
            <w:tcW w:w="17861" w:type="dxa"/>
            <w:tcBorders>
              <w:top w:val="single" w:sz="4" w:space="0" w:color="auto"/>
              <w:left w:val="single" w:sz="4" w:space="0" w:color="auto"/>
              <w:bottom w:val="single" w:sz="4" w:space="0" w:color="auto"/>
              <w:right w:val="single" w:sz="4" w:space="0" w:color="auto"/>
            </w:tcBorders>
            <w:shd w:val="clear" w:color="auto" w:fill="FFFFFF" w:themeFill="background1"/>
          </w:tcPr>
          <w:p w14:paraId="286B2853" w14:textId="77777777" w:rsidR="00B76837" w:rsidRDefault="00976C6D" w:rsidP="00BA646C">
            <w:pPr>
              <w:pStyle w:val="ListParagraph"/>
              <w:numPr>
                <w:ilvl w:val="0"/>
                <w:numId w:val="33"/>
              </w:numPr>
              <w:tabs>
                <w:tab w:val="left" w:pos="257"/>
                <w:tab w:val="left" w:pos="284"/>
              </w:tabs>
              <w:spacing w:before="60" w:after="60" w:line="240" w:lineRule="auto"/>
              <w:rPr>
                <w:b/>
                <w:color w:val="auto"/>
                <w:sz w:val="24"/>
              </w:rPr>
            </w:pPr>
            <w:r>
              <w:rPr>
                <w:b/>
                <w:color w:val="auto"/>
                <w:sz w:val="24"/>
              </w:rPr>
              <w:lastRenderedPageBreak/>
              <w:t>Building deep understanding and whole school alignment of explicit teaching practices</w:t>
            </w:r>
            <w:r w:rsidR="00B76837">
              <w:rPr>
                <w:b/>
                <w:color w:val="auto"/>
                <w:sz w:val="24"/>
              </w:rPr>
              <w:t>.</w:t>
            </w:r>
          </w:p>
          <w:p w14:paraId="6AD0EA16" w14:textId="29ACF488" w:rsidR="00BA646C" w:rsidRDefault="00B76837" w:rsidP="00BA646C">
            <w:pPr>
              <w:pStyle w:val="ListParagraph"/>
              <w:numPr>
                <w:ilvl w:val="0"/>
                <w:numId w:val="33"/>
              </w:numPr>
              <w:tabs>
                <w:tab w:val="left" w:pos="257"/>
                <w:tab w:val="left" w:pos="284"/>
              </w:tabs>
              <w:spacing w:before="60" w:after="60" w:line="240" w:lineRule="auto"/>
              <w:rPr>
                <w:b/>
                <w:color w:val="auto"/>
                <w:sz w:val="24"/>
              </w:rPr>
            </w:pPr>
            <w:r>
              <w:rPr>
                <w:b/>
                <w:color w:val="auto"/>
                <w:sz w:val="24"/>
              </w:rPr>
              <w:t>Implement</w:t>
            </w:r>
            <w:r w:rsidR="00976C6D">
              <w:rPr>
                <w:b/>
                <w:color w:val="auto"/>
                <w:sz w:val="24"/>
              </w:rPr>
              <w:t xml:space="preserve"> a research based instructional model for increased cohesion and consistency of practice. </w:t>
            </w:r>
          </w:p>
          <w:p w14:paraId="441EF102" w14:textId="72FB6F60" w:rsidR="00BA646C" w:rsidRDefault="00976C6D" w:rsidP="00BA646C">
            <w:pPr>
              <w:pStyle w:val="ListParagraph"/>
              <w:numPr>
                <w:ilvl w:val="0"/>
                <w:numId w:val="33"/>
              </w:numPr>
              <w:tabs>
                <w:tab w:val="left" w:pos="257"/>
                <w:tab w:val="left" w:pos="284"/>
              </w:tabs>
              <w:spacing w:before="60" w:after="60" w:line="240" w:lineRule="auto"/>
              <w:rPr>
                <w:b/>
                <w:color w:val="auto"/>
                <w:sz w:val="24"/>
              </w:rPr>
            </w:pPr>
            <w:r>
              <w:rPr>
                <w:b/>
                <w:color w:val="auto"/>
                <w:sz w:val="24"/>
              </w:rPr>
              <w:t xml:space="preserve">Build staff capacity and collective commitment to ongoing professional reflection and growth, to provide cohesive and consistent whole school teaching and learning practices. </w:t>
            </w:r>
          </w:p>
          <w:p w14:paraId="4D72EF11" w14:textId="77777777" w:rsidR="00DD057F" w:rsidRDefault="00DD057F" w:rsidP="00DD057F">
            <w:pPr>
              <w:pStyle w:val="ListParagraph"/>
              <w:tabs>
                <w:tab w:val="left" w:pos="257"/>
                <w:tab w:val="left" w:pos="284"/>
              </w:tabs>
              <w:spacing w:before="60" w:after="60" w:line="240" w:lineRule="auto"/>
              <w:rPr>
                <w:b/>
                <w:color w:val="auto"/>
                <w:sz w:val="24"/>
              </w:rPr>
            </w:pPr>
          </w:p>
          <w:p w14:paraId="6BB14F17" w14:textId="2FC333CB" w:rsidR="00BA646C" w:rsidRPr="000F40F2" w:rsidRDefault="00DD057F" w:rsidP="00BA646C">
            <w:pPr>
              <w:pStyle w:val="ListParagraph"/>
              <w:numPr>
                <w:ilvl w:val="0"/>
                <w:numId w:val="33"/>
              </w:numPr>
              <w:tabs>
                <w:tab w:val="left" w:pos="257"/>
                <w:tab w:val="left" w:pos="284"/>
              </w:tabs>
              <w:spacing w:before="60" w:after="60" w:line="240" w:lineRule="auto"/>
              <w:rPr>
                <w:b/>
                <w:color w:val="auto"/>
                <w:sz w:val="24"/>
              </w:rPr>
            </w:pPr>
            <w:r>
              <w:rPr>
                <w:b/>
                <w:color w:val="auto"/>
                <w:sz w:val="24"/>
              </w:rPr>
              <w:t xml:space="preserve">Effectively incorporate and embed purposeful curriculum planning and assessment practices within the e5 instructional model to drive teaching </w:t>
            </w:r>
          </w:p>
        </w:tc>
      </w:tr>
      <w:tr w:rsidR="00BA646C" w:rsidRPr="000F40F2" w14:paraId="0CA25BBF" w14:textId="77777777" w:rsidTr="00BA646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76E23" w14:textId="31F6BF56" w:rsidR="00BA646C" w:rsidRDefault="00B5728B" w:rsidP="00D767CC">
            <w:pPr>
              <w:tabs>
                <w:tab w:val="left" w:pos="257"/>
                <w:tab w:val="left" w:pos="284"/>
              </w:tabs>
              <w:spacing w:before="60" w:after="60" w:line="240" w:lineRule="auto"/>
              <w:rPr>
                <w:b/>
                <w:color w:val="auto"/>
                <w:sz w:val="24"/>
              </w:rPr>
            </w:pPr>
            <w:r>
              <w:rPr>
                <w:b/>
                <w:color w:val="auto"/>
                <w:sz w:val="24"/>
              </w:rPr>
              <w:t xml:space="preserve">Empowering students and building school pride. </w:t>
            </w:r>
          </w:p>
          <w:p w14:paraId="473901AB" w14:textId="77777777" w:rsidR="00BA646C" w:rsidRDefault="00BA646C" w:rsidP="00D767CC">
            <w:pPr>
              <w:tabs>
                <w:tab w:val="left" w:pos="257"/>
                <w:tab w:val="left" w:pos="284"/>
              </w:tabs>
              <w:spacing w:before="60" w:after="60" w:line="240" w:lineRule="auto"/>
              <w:rPr>
                <w:b/>
                <w:color w:val="auto"/>
                <w:sz w:val="24"/>
              </w:rPr>
            </w:pPr>
          </w:p>
          <w:p w14:paraId="6C02AB2B" w14:textId="77777777" w:rsidR="00BA646C" w:rsidRDefault="00BA646C" w:rsidP="00D767CC">
            <w:pPr>
              <w:tabs>
                <w:tab w:val="left" w:pos="257"/>
                <w:tab w:val="left" w:pos="284"/>
              </w:tabs>
              <w:spacing w:before="60" w:after="60" w:line="240" w:lineRule="auto"/>
              <w:rPr>
                <w:b/>
                <w:color w:val="auto"/>
                <w:sz w:val="24"/>
              </w:rPr>
            </w:pPr>
          </w:p>
          <w:p w14:paraId="3D6D9193" w14:textId="77777777" w:rsidR="00BA646C" w:rsidRDefault="00BA646C" w:rsidP="00D767CC">
            <w:pPr>
              <w:tabs>
                <w:tab w:val="left" w:pos="257"/>
                <w:tab w:val="left" w:pos="284"/>
              </w:tabs>
              <w:spacing w:before="60" w:after="60" w:line="240" w:lineRule="auto"/>
              <w:rPr>
                <w:b/>
                <w:color w:val="auto"/>
                <w:sz w:val="24"/>
              </w:rPr>
            </w:pPr>
          </w:p>
          <w:p w14:paraId="2F767F1B" w14:textId="77777777" w:rsidR="00BA646C" w:rsidRDefault="00BA646C" w:rsidP="00D767CC">
            <w:pPr>
              <w:tabs>
                <w:tab w:val="left" w:pos="257"/>
                <w:tab w:val="left" w:pos="284"/>
              </w:tabs>
              <w:spacing w:before="60" w:after="60" w:line="240" w:lineRule="auto"/>
              <w:rPr>
                <w:b/>
                <w:color w:val="auto"/>
                <w:sz w:val="24"/>
              </w:rPr>
            </w:pPr>
          </w:p>
          <w:p w14:paraId="1F64197D" w14:textId="77777777" w:rsidR="00BA646C" w:rsidRDefault="00BA646C" w:rsidP="00D767CC">
            <w:pPr>
              <w:tabs>
                <w:tab w:val="left" w:pos="257"/>
                <w:tab w:val="left" w:pos="284"/>
              </w:tabs>
              <w:spacing w:before="60" w:after="60" w:line="240" w:lineRule="auto"/>
              <w:rPr>
                <w:b/>
                <w:color w:val="auto"/>
                <w:sz w:val="24"/>
              </w:rPr>
            </w:pPr>
          </w:p>
          <w:p w14:paraId="4763B2C4" w14:textId="77777777" w:rsidR="00BA646C" w:rsidRPr="000F40F2" w:rsidRDefault="00BA646C" w:rsidP="00D767CC">
            <w:pPr>
              <w:tabs>
                <w:tab w:val="left" w:pos="257"/>
                <w:tab w:val="left" w:pos="284"/>
              </w:tabs>
              <w:spacing w:before="60" w:after="60" w:line="240" w:lineRule="auto"/>
              <w:rPr>
                <w:b/>
                <w:color w:val="auto"/>
                <w:sz w:val="24"/>
              </w:rPr>
            </w:pPr>
          </w:p>
        </w:tc>
        <w:tc>
          <w:tcPr>
            <w:tcW w:w="17861" w:type="dxa"/>
            <w:tcBorders>
              <w:top w:val="single" w:sz="4" w:space="0" w:color="auto"/>
              <w:left w:val="single" w:sz="4" w:space="0" w:color="auto"/>
              <w:bottom w:val="single" w:sz="4" w:space="0" w:color="auto"/>
              <w:right w:val="single" w:sz="4" w:space="0" w:color="auto"/>
            </w:tcBorders>
            <w:shd w:val="clear" w:color="auto" w:fill="FFFFFF" w:themeFill="background1"/>
          </w:tcPr>
          <w:p w14:paraId="56CDDEC5" w14:textId="0B4E28E4" w:rsidR="00BA646C" w:rsidRDefault="00BA646C" w:rsidP="00BA646C">
            <w:pPr>
              <w:pStyle w:val="ListParagraph"/>
              <w:numPr>
                <w:ilvl w:val="0"/>
                <w:numId w:val="33"/>
              </w:numPr>
              <w:tabs>
                <w:tab w:val="left" w:pos="257"/>
                <w:tab w:val="left" w:pos="284"/>
              </w:tabs>
              <w:spacing w:before="60" w:after="60" w:line="240" w:lineRule="auto"/>
              <w:rPr>
                <w:b/>
                <w:color w:val="auto"/>
                <w:sz w:val="24"/>
              </w:rPr>
            </w:pPr>
            <w:r>
              <w:rPr>
                <w:b/>
                <w:color w:val="auto"/>
                <w:sz w:val="24"/>
              </w:rPr>
              <w:t xml:space="preserve"> </w:t>
            </w:r>
            <w:r w:rsidR="00B5728B">
              <w:rPr>
                <w:b/>
                <w:color w:val="auto"/>
                <w:sz w:val="24"/>
              </w:rPr>
              <w:t xml:space="preserve">Establish and implement a whole school approach to student engagement by building </w:t>
            </w:r>
            <w:r w:rsidR="00E26A46">
              <w:rPr>
                <w:b/>
                <w:color w:val="auto"/>
                <w:sz w:val="24"/>
              </w:rPr>
              <w:t>leadership</w:t>
            </w:r>
            <w:r w:rsidR="00B5728B">
              <w:rPr>
                <w:b/>
                <w:color w:val="auto"/>
                <w:sz w:val="24"/>
              </w:rPr>
              <w:t xml:space="preserve"> capacity within the student body. </w:t>
            </w:r>
          </w:p>
          <w:p w14:paraId="32E8160A" w14:textId="3B3F1BBB" w:rsidR="00BA646C" w:rsidRPr="00FC65BE" w:rsidRDefault="00BA646C" w:rsidP="00FC65BE">
            <w:pPr>
              <w:pStyle w:val="ListParagraph"/>
              <w:tabs>
                <w:tab w:val="left" w:pos="257"/>
                <w:tab w:val="left" w:pos="284"/>
              </w:tabs>
              <w:spacing w:before="60" w:after="60" w:line="240" w:lineRule="auto"/>
              <w:rPr>
                <w:b/>
                <w:color w:val="auto"/>
                <w:sz w:val="24"/>
              </w:rPr>
            </w:pPr>
          </w:p>
        </w:tc>
      </w:tr>
    </w:tbl>
    <w:p w14:paraId="0A0B2EC1" w14:textId="540F6123" w:rsidR="00BA646C" w:rsidRDefault="00BA646C" w:rsidP="0057076C">
      <w:pPr>
        <w:spacing w:after="0" w:line="240" w:lineRule="auto"/>
        <w:rPr>
          <w:rFonts w:ascii="Verdana" w:hAnsi="Verdana" w:cs="Arial"/>
          <w:b/>
          <w:bCs/>
          <w:iCs/>
          <w:color w:val="0070C0"/>
          <w:sz w:val="24"/>
        </w:rPr>
        <w:sectPr w:rsidR="00BA646C" w:rsidSect="00BA646C">
          <w:pgSz w:w="23814" w:h="16839" w:orient="landscape" w:code="8"/>
          <w:pgMar w:top="993" w:right="2880" w:bottom="1440" w:left="2880" w:header="708" w:footer="708" w:gutter="0"/>
          <w:cols w:space="720"/>
          <w:docGrid w:linePitch="245"/>
        </w:sectPr>
      </w:pPr>
    </w:p>
    <w:p w14:paraId="18CDC15C" w14:textId="77777777" w:rsidR="0057076C" w:rsidRDefault="0057076C" w:rsidP="0056446E">
      <w:pPr>
        <w:ind w:left="2160"/>
        <w:jc w:val="center"/>
        <w:rPr>
          <w:rFonts w:ascii="Verdana" w:hAnsi="Verdana"/>
          <w:color w:val="0070C0"/>
          <w:spacing w:val="-12"/>
          <w:sz w:val="44"/>
          <w:szCs w:val="44"/>
        </w:rPr>
      </w:pPr>
      <w:r>
        <w:rPr>
          <w:rFonts w:ascii="Verdana" w:hAnsi="Verdana"/>
          <w:color w:val="0070C0"/>
          <w:spacing w:val="-12"/>
          <w:sz w:val="44"/>
          <w:szCs w:val="44"/>
        </w:rPr>
        <w:lastRenderedPageBreak/>
        <w:t>Annual Implementation Plan</w:t>
      </w:r>
      <w:r w:rsidR="00B30C1E">
        <w:rPr>
          <w:rFonts w:ascii="Verdana" w:hAnsi="Verdana"/>
          <w:color w:val="0070C0"/>
          <w:spacing w:val="-12"/>
          <w:sz w:val="44"/>
          <w:szCs w:val="44"/>
        </w:rPr>
        <w:t>: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269"/>
        <w:gridCol w:w="3543"/>
        <w:gridCol w:w="851"/>
        <w:gridCol w:w="1276"/>
        <w:gridCol w:w="3402"/>
        <w:gridCol w:w="2126"/>
        <w:gridCol w:w="1984"/>
        <w:gridCol w:w="6663"/>
      </w:tblGrid>
      <w:tr w:rsidR="00881464" w14:paraId="32684EA1" w14:textId="77777777" w:rsidTr="00D767CC">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287FB3D3" w14:textId="77777777" w:rsidR="00881464"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ACHIEVEMENT</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4622717B" w14:textId="77777777" w:rsidR="00881464" w:rsidRPr="00D63C3D" w:rsidRDefault="00881464" w:rsidP="00D767CC">
            <w:pPr>
              <w:pStyle w:val="ReportTitle"/>
              <w:spacing w:after="0" w:line="240" w:lineRule="auto"/>
              <w:rPr>
                <w:rFonts w:ascii="Verdana" w:hAnsi="Verdana"/>
                <w:b/>
                <w:color w:val="17365D" w:themeColor="text2" w:themeShade="BF"/>
                <w:spacing w:val="0"/>
                <w:sz w:val="20"/>
                <w:szCs w:val="20"/>
              </w:rPr>
            </w:pPr>
          </w:p>
        </w:tc>
      </w:tr>
      <w:tr w:rsidR="00881464" w14:paraId="6F613BC9" w14:textId="77777777" w:rsidTr="00701046">
        <w:trPr>
          <w:trHeight w:val="605"/>
        </w:trPr>
        <w:tc>
          <w:tcPr>
            <w:tcW w:w="2269"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669D533F" w14:textId="77777777" w:rsidR="00881464" w:rsidRPr="00D63C3D"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Goals</w:t>
            </w:r>
          </w:p>
          <w:p w14:paraId="3C8F9325"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543"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5D522DE6" w14:textId="77777777" w:rsidR="00B5728B" w:rsidRDefault="00B5728B" w:rsidP="00B5728B">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To improve the student achievement outcomes of all students F-6 across the curriculum with a particular focus on English and Mathematics. </w:t>
            </w:r>
          </w:p>
          <w:p w14:paraId="6B0CC48F" w14:textId="7AD26EB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63DDA526"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49157EBE"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58AC13FE"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5C87D05D"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61515880"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08BD02BE"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sidRPr="009562A1">
              <w:rPr>
                <w:rFonts w:ascii="Verdana" w:hAnsi="Verdana"/>
                <w:b/>
                <w:color w:val="17365D" w:themeColor="text2" w:themeShade="BF"/>
                <w:sz w:val="20"/>
                <w:szCs w:val="20"/>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7E892389" w14:textId="3A910114" w:rsidR="007A4CAC" w:rsidRDefault="00A801A9" w:rsidP="007A4CAC">
            <w:pPr>
              <w:rPr>
                <w:b/>
              </w:rPr>
            </w:pPr>
            <w:r>
              <w:rPr>
                <w:b/>
              </w:rPr>
              <w:t xml:space="preserve">VICTORIAN CURRICULUM </w:t>
            </w:r>
            <w:r w:rsidR="007A4CAC">
              <w:rPr>
                <w:b/>
              </w:rPr>
              <w:t xml:space="preserve"> – TEACHER JUDGEMENTS</w:t>
            </w:r>
          </w:p>
          <w:p w14:paraId="6E253E55" w14:textId="77777777" w:rsidR="007A4CAC" w:rsidRDefault="007A4CAC" w:rsidP="007A4CAC">
            <w:pPr>
              <w:rPr>
                <w:b/>
              </w:rPr>
            </w:pPr>
            <w:r>
              <w:rPr>
                <w:b/>
              </w:rPr>
              <w:t>Increase the % of students achieving an A/B throughout the school.</w:t>
            </w:r>
          </w:p>
          <w:p w14:paraId="25D53958" w14:textId="69DAC124" w:rsidR="007A4CAC" w:rsidRDefault="00A801A9" w:rsidP="007A4CAC">
            <w:pPr>
              <w:rPr>
                <w:b/>
              </w:rPr>
            </w:pPr>
            <w:r>
              <w:rPr>
                <w:b/>
              </w:rPr>
              <w:t>2016</w:t>
            </w:r>
            <w:r w:rsidR="007A4CAC">
              <w:rPr>
                <w:b/>
              </w:rPr>
              <w:t xml:space="preserve"> Results :- As a percentage </w:t>
            </w:r>
          </w:p>
          <w:p w14:paraId="2189BC66" w14:textId="67E33F52" w:rsidR="007A4CAC" w:rsidRDefault="007A4CAC" w:rsidP="007A4CAC">
            <w:pPr>
              <w:rPr>
                <w:b/>
              </w:rPr>
            </w:pPr>
          </w:p>
          <w:tbl>
            <w:tblPr>
              <w:tblStyle w:val="TableGrid"/>
              <w:tblW w:w="0" w:type="auto"/>
              <w:tblLayout w:type="fixed"/>
              <w:tblLook w:val="04A0" w:firstRow="1" w:lastRow="0" w:firstColumn="1" w:lastColumn="0" w:noHBand="0" w:noVBand="1"/>
            </w:tblPr>
            <w:tblGrid>
              <w:gridCol w:w="2605"/>
              <w:gridCol w:w="881"/>
              <w:gridCol w:w="820"/>
              <w:gridCol w:w="850"/>
              <w:gridCol w:w="851"/>
              <w:gridCol w:w="992"/>
              <w:gridCol w:w="709"/>
              <w:gridCol w:w="708"/>
            </w:tblGrid>
            <w:tr w:rsidR="00A801A9" w14:paraId="31AA3667" w14:textId="77777777" w:rsidTr="00A801A9">
              <w:tc>
                <w:tcPr>
                  <w:tcW w:w="2605" w:type="dxa"/>
                </w:tcPr>
                <w:p w14:paraId="4521CE55" w14:textId="77777777" w:rsidR="00A801A9" w:rsidRDefault="00A801A9" w:rsidP="007A4CAC">
                  <w:pPr>
                    <w:rPr>
                      <w:b/>
                    </w:rPr>
                  </w:pPr>
                </w:p>
              </w:tc>
              <w:tc>
                <w:tcPr>
                  <w:tcW w:w="881" w:type="dxa"/>
                </w:tcPr>
                <w:p w14:paraId="3CF57A35" w14:textId="5BDBF75C" w:rsidR="00A801A9" w:rsidRDefault="00A801A9" w:rsidP="007A4CAC">
                  <w:pPr>
                    <w:rPr>
                      <w:b/>
                    </w:rPr>
                  </w:pPr>
                  <w:r>
                    <w:rPr>
                      <w:b/>
                    </w:rPr>
                    <w:t xml:space="preserve">F </w:t>
                  </w:r>
                </w:p>
              </w:tc>
              <w:tc>
                <w:tcPr>
                  <w:tcW w:w="820" w:type="dxa"/>
                </w:tcPr>
                <w:p w14:paraId="305E093D" w14:textId="3CE02D1B" w:rsidR="00A801A9" w:rsidRDefault="00A801A9" w:rsidP="007A4CAC">
                  <w:pPr>
                    <w:rPr>
                      <w:b/>
                    </w:rPr>
                  </w:pPr>
                  <w:r>
                    <w:rPr>
                      <w:b/>
                    </w:rPr>
                    <w:t>Yr 1</w:t>
                  </w:r>
                </w:p>
              </w:tc>
              <w:tc>
                <w:tcPr>
                  <w:tcW w:w="850" w:type="dxa"/>
                </w:tcPr>
                <w:p w14:paraId="229535AA" w14:textId="61A387FF" w:rsidR="00A801A9" w:rsidRDefault="00A801A9" w:rsidP="007A4CAC">
                  <w:pPr>
                    <w:rPr>
                      <w:b/>
                    </w:rPr>
                  </w:pPr>
                  <w:r>
                    <w:rPr>
                      <w:b/>
                    </w:rPr>
                    <w:t>Yr2</w:t>
                  </w:r>
                </w:p>
              </w:tc>
              <w:tc>
                <w:tcPr>
                  <w:tcW w:w="851" w:type="dxa"/>
                </w:tcPr>
                <w:p w14:paraId="51387FB1" w14:textId="2A1BE0C0" w:rsidR="00A801A9" w:rsidRDefault="00A801A9" w:rsidP="007A4CAC">
                  <w:pPr>
                    <w:rPr>
                      <w:b/>
                    </w:rPr>
                  </w:pPr>
                  <w:r>
                    <w:rPr>
                      <w:b/>
                    </w:rPr>
                    <w:t>Yr3</w:t>
                  </w:r>
                </w:p>
              </w:tc>
              <w:tc>
                <w:tcPr>
                  <w:tcW w:w="992" w:type="dxa"/>
                </w:tcPr>
                <w:p w14:paraId="7F878755" w14:textId="666693DA" w:rsidR="00A801A9" w:rsidRDefault="00A801A9" w:rsidP="007A4CAC">
                  <w:pPr>
                    <w:rPr>
                      <w:b/>
                    </w:rPr>
                  </w:pPr>
                  <w:r>
                    <w:rPr>
                      <w:b/>
                    </w:rPr>
                    <w:t>Yr4</w:t>
                  </w:r>
                </w:p>
              </w:tc>
              <w:tc>
                <w:tcPr>
                  <w:tcW w:w="709" w:type="dxa"/>
                </w:tcPr>
                <w:p w14:paraId="0D5FC683" w14:textId="1D9F5484" w:rsidR="00A801A9" w:rsidRDefault="00A801A9" w:rsidP="007A4CAC">
                  <w:pPr>
                    <w:rPr>
                      <w:b/>
                    </w:rPr>
                  </w:pPr>
                  <w:r>
                    <w:rPr>
                      <w:b/>
                    </w:rPr>
                    <w:t>Yr5</w:t>
                  </w:r>
                </w:p>
              </w:tc>
              <w:tc>
                <w:tcPr>
                  <w:tcW w:w="708" w:type="dxa"/>
                </w:tcPr>
                <w:p w14:paraId="2E4F422B" w14:textId="3D622636" w:rsidR="00A801A9" w:rsidRDefault="00A801A9" w:rsidP="007A4CAC">
                  <w:pPr>
                    <w:rPr>
                      <w:b/>
                    </w:rPr>
                  </w:pPr>
                  <w:r>
                    <w:rPr>
                      <w:b/>
                    </w:rPr>
                    <w:t>Yr6</w:t>
                  </w:r>
                </w:p>
              </w:tc>
            </w:tr>
            <w:tr w:rsidR="00A801A9" w14:paraId="3DCB13F0" w14:textId="77777777" w:rsidTr="00A801A9">
              <w:tc>
                <w:tcPr>
                  <w:tcW w:w="2605" w:type="dxa"/>
                </w:tcPr>
                <w:p w14:paraId="69F5CB88" w14:textId="26ABF5DA" w:rsidR="00A801A9" w:rsidRDefault="00A801A9" w:rsidP="007A4CAC">
                  <w:pPr>
                    <w:rPr>
                      <w:b/>
                    </w:rPr>
                  </w:pPr>
                  <w:r>
                    <w:rPr>
                      <w:b/>
                    </w:rPr>
                    <w:t xml:space="preserve">Reading </w:t>
                  </w:r>
                </w:p>
              </w:tc>
              <w:tc>
                <w:tcPr>
                  <w:tcW w:w="881" w:type="dxa"/>
                </w:tcPr>
                <w:p w14:paraId="158E1080" w14:textId="77777777" w:rsidR="00A801A9" w:rsidRDefault="00A801A9" w:rsidP="007A4CAC">
                  <w:pPr>
                    <w:rPr>
                      <w:b/>
                    </w:rPr>
                  </w:pPr>
                </w:p>
              </w:tc>
              <w:tc>
                <w:tcPr>
                  <w:tcW w:w="820" w:type="dxa"/>
                </w:tcPr>
                <w:p w14:paraId="061BCE27" w14:textId="77777777" w:rsidR="00A801A9" w:rsidRDefault="00A801A9" w:rsidP="007A4CAC">
                  <w:pPr>
                    <w:rPr>
                      <w:b/>
                    </w:rPr>
                  </w:pPr>
                </w:p>
              </w:tc>
              <w:tc>
                <w:tcPr>
                  <w:tcW w:w="850" w:type="dxa"/>
                </w:tcPr>
                <w:p w14:paraId="73C064DD" w14:textId="77777777" w:rsidR="00A801A9" w:rsidRDefault="00A801A9" w:rsidP="007A4CAC">
                  <w:pPr>
                    <w:rPr>
                      <w:b/>
                    </w:rPr>
                  </w:pPr>
                </w:p>
              </w:tc>
              <w:tc>
                <w:tcPr>
                  <w:tcW w:w="851" w:type="dxa"/>
                </w:tcPr>
                <w:p w14:paraId="36EA630E" w14:textId="77777777" w:rsidR="00A801A9" w:rsidRDefault="00A801A9" w:rsidP="007A4CAC">
                  <w:pPr>
                    <w:rPr>
                      <w:b/>
                    </w:rPr>
                  </w:pPr>
                </w:p>
              </w:tc>
              <w:tc>
                <w:tcPr>
                  <w:tcW w:w="992" w:type="dxa"/>
                </w:tcPr>
                <w:p w14:paraId="58E6D1CC" w14:textId="77777777" w:rsidR="00A801A9" w:rsidRDefault="00A801A9" w:rsidP="007A4CAC">
                  <w:pPr>
                    <w:rPr>
                      <w:b/>
                    </w:rPr>
                  </w:pPr>
                </w:p>
              </w:tc>
              <w:tc>
                <w:tcPr>
                  <w:tcW w:w="709" w:type="dxa"/>
                </w:tcPr>
                <w:p w14:paraId="2A0B646A" w14:textId="77777777" w:rsidR="00A801A9" w:rsidRDefault="00A801A9" w:rsidP="007A4CAC">
                  <w:pPr>
                    <w:rPr>
                      <w:b/>
                    </w:rPr>
                  </w:pPr>
                </w:p>
              </w:tc>
              <w:tc>
                <w:tcPr>
                  <w:tcW w:w="708" w:type="dxa"/>
                </w:tcPr>
                <w:p w14:paraId="1218002A" w14:textId="77777777" w:rsidR="00A801A9" w:rsidRDefault="00A801A9" w:rsidP="007A4CAC">
                  <w:pPr>
                    <w:rPr>
                      <w:b/>
                    </w:rPr>
                  </w:pPr>
                </w:p>
              </w:tc>
            </w:tr>
            <w:tr w:rsidR="00A801A9" w14:paraId="608B6103" w14:textId="77777777" w:rsidTr="00A801A9">
              <w:tc>
                <w:tcPr>
                  <w:tcW w:w="2605" w:type="dxa"/>
                </w:tcPr>
                <w:p w14:paraId="32C8BF5F" w14:textId="147EFE38" w:rsidR="00A801A9" w:rsidRDefault="00A801A9" w:rsidP="007A4CAC">
                  <w:pPr>
                    <w:rPr>
                      <w:b/>
                    </w:rPr>
                  </w:pPr>
                  <w:r>
                    <w:rPr>
                      <w:b/>
                    </w:rPr>
                    <w:t xml:space="preserve">Writing </w:t>
                  </w:r>
                </w:p>
              </w:tc>
              <w:tc>
                <w:tcPr>
                  <w:tcW w:w="881" w:type="dxa"/>
                </w:tcPr>
                <w:p w14:paraId="5A62698A" w14:textId="77777777" w:rsidR="00A801A9" w:rsidRDefault="00A801A9" w:rsidP="007A4CAC">
                  <w:pPr>
                    <w:rPr>
                      <w:b/>
                    </w:rPr>
                  </w:pPr>
                </w:p>
              </w:tc>
              <w:tc>
                <w:tcPr>
                  <w:tcW w:w="820" w:type="dxa"/>
                </w:tcPr>
                <w:p w14:paraId="0C77BEA9" w14:textId="77777777" w:rsidR="00A801A9" w:rsidRDefault="00A801A9" w:rsidP="007A4CAC">
                  <w:pPr>
                    <w:rPr>
                      <w:b/>
                    </w:rPr>
                  </w:pPr>
                </w:p>
              </w:tc>
              <w:tc>
                <w:tcPr>
                  <w:tcW w:w="850" w:type="dxa"/>
                </w:tcPr>
                <w:p w14:paraId="68D9FF9B" w14:textId="77777777" w:rsidR="00A801A9" w:rsidRDefault="00A801A9" w:rsidP="007A4CAC">
                  <w:pPr>
                    <w:rPr>
                      <w:b/>
                    </w:rPr>
                  </w:pPr>
                </w:p>
              </w:tc>
              <w:tc>
                <w:tcPr>
                  <w:tcW w:w="851" w:type="dxa"/>
                </w:tcPr>
                <w:p w14:paraId="0E2FCF94" w14:textId="77777777" w:rsidR="00A801A9" w:rsidRDefault="00A801A9" w:rsidP="007A4CAC">
                  <w:pPr>
                    <w:rPr>
                      <w:b/>
                    </w:rPr>
                  </w:pPr>
                </w:p>
              </w:tc>
              <w:tc>
                <w:tcPr>
                  <w:tcW w:w="992" w:type="dxa"/>
                </w:tcPr>
                <w:p w14:paraId="5B3B1451" w14:textId="77777777" w:rsidR="00A801A9" w:rsidRDefault="00A801A9" w:rsidP="007A4CAC">
                  <w:pPr>
                    <w:rPr>
                      <w:b/>
                    </w:rPr>
                  </w:pPr>
                </w:p>
              </w:tc>
              <w:tc>
                <w:tcPr>
                  <w:tcW w:w="709" w:type="dxa"/>
                </w:tcPr>
                <w:p w14:paraId="04874012" w14:textId="77777777" w:rsidR="00A801A9" w:rsidRDefault="00A801A9" w:rsidP="007A4CAC">
                  <w:pPr>
                    <w:rPr>
                      <w:b/>
                    </w:rPr>
                  </w:pPr>
                </w:p>
              </w:tc>
              <w:tc>
                <w:tcPr>
                  <w:tcW w:w="708" w:type="dxa"/>
                </w:tcPr>
                <w:p w14:paraId="53B1A171" w14:textId="77777777" w:rsidR="00A801A9" w:rsidRDefault="00A801A9" w:rsidP="007A4CAC">
                  <w:pPr>
                    <w:rPr>
                      <w:b/>
                    </w:rPr>
                  </w:pPr>
                </w:p>
              </w:tc>
            </w:tr>
            <w:tr w:rsidR="00A801A9" w14:paraId="7FA75648" w14:textId="77777777" w:rsidTr="00A801A9">
              <w:tc>
                <w:tcPr>
                  <w:tcW w:w="2605" w:type="dxa"/>
                </w:tcPr>
                <w:p w14:paraId="5E159EAF" w14:textId="4C8C7E3C" w:rsidR="00A801A9" w:rsidRDefault="00A801A9" w:rsidP="007A4CAC">
                  <w:pPr>
                    <w:rPr>
                      <w:b/>
                    </w:rPr>
                  </w:pPr>
                  <w:r>
                    <w:rPr>
                      <w:b/>
                    </w:rPr>
                    <w:t>Speaking and Listening</w:t>
                  </w:r>
                </w:p>
              </w:tc>
              <w:tc>
                <w:tcPr>
                  <w:tcW w:w="881" w:type="dxa"/>
                </w:tcPr>
                <w:p w14:paraId="7E757D4E" w14:textId="77777777" w:rsidR="00A801A9" w:rsidRDefault="00A801A9" w:rsidP="007A4CAC">
                  <w:pPr>
                    <w:rPr>
                      <w:b/>
                    </w:rPr>
                  </w:pPr>
                </w:p>
              </w:tc>
              <w:tc>
                <w:tcPr>
                  <w:tcW w:w="820" w:type="dxa"/>
                </w:tcPr>
                <w:p w14:paraId="7C552274" w14:textId="77777777" w:rsidR="00A801A9" w:rsidRDefault="00A801A9" w:rsidP="007A4CAC">
                  <w:pPr>
                    <w:rPr>
                      <w:b/>
                    </w:rPr>
                  </w:pPr>
                </w:p>
              </w:tc>
              <w:tc>
                <w:tcPr>
                  <w:tcW w:w="850" w:type="dxa"/>
                </w:tcPr>
                <w:p w14:paraId="6917A590" w14:textId="77777777" w:rsidR="00A801A9" w:rsidRDefault="00A801A9" w:rsidP="007A4CAC">
                  <w:pPr>
                    <w:rPr>
                      <w:b/>
                    </w:rPr>
                  </w:pPr>
                </w:p>
              </w:tc>
              <w:tc>
                <w:tcPr>
                  <w:tcW w:w="851" w:type="dxa"/>
                </w:tcPr>
                <w:p w14:paraId="4B377508" w14:textId="77777777" w:rsidR="00A801A9" w:rsidRDefault="00A801A9" w:rsidP="007A4CAC">
                  <w:pPr>
                    <w:rPr>
                      <w:b/>
                    </w:rPr>
                  </w:pPr>
                </w:p>
              </w:tc>
              <w:tc>
                <w:tcPr>
                  <w:tcW w:w="992" w:type="dxa"/>
                </w:tcPr>
                <w:p w14:paraId="29918714" w14:textId="77777777" w:rsidR="00A801A9" w:rsidRDefault="00A801A9" w:rsidP="007A4CAC">
                  <w:pPr>
                    <w:rPr>
                      <w:b/>
                    </w:rPr>
                  </w:pPr>
                </w:p>
              </w:tc>
              <w:tc>
                <w:tcPr>
                  <w:tcW w:w="709" w:type="dxa"/>
                </w:tcPr>
                <w:p w14:paraId="4EF7D591" w14:textId="77777777" w:rsidR="00A801A9" w:rsidRDefault="00A801A9" w:rsidP="007A4CAC">
                  <w:pPr>
                    <w:rPr>
                      <w:b/>
                    </w:rPr>
                  </w:pPr>
                </w:p>
              </w:tc>
              <w:tc>
                <w:tcPr>
                  <w:tcW w:w="708" w:type="dxa"/>
                </w:tcPr>
                <w:p w14:paraId="14C90A93" w14:textId="77777777" w:rsidR="00A801A9" w:rsidRDefault="00A801A9" w:rsidP="007A4CAC">
                  <w:pPr>
                    <w:rPr>
                      <w:b/>
                    </w:rPr>
                  </w:pPr>
                </w:p>
              </w:tc>
            </w:tr>
            <w:tr w:rsidR="00A801A9" w14:paraId="63F8568C" w14:textId="77777777" w:rsidTr="00A801A9">
              <w:tc>
                <w:tcPr>
                  <w:tcW w:w="2605" w:type="dxa"/>
                </w:tcPr>
                <w:p w14:paraId="51A600CA" w14:textId="0D0B2001" w:rsidR="00A801A9" w:rsidRDefault="00A801A9" w:rsidP="00A801A9">
                  <w:pPr>
                    <w:rPr>
                      <w:b/>
                    </w:rPr>
                  </w:pPr>
                  <w:r>
                    <w:rPr>
                      <w:b/>
                    </w:rPr>
                    <w:t xml:space="preserve">Number </w:t>
                  </w:r>
                </w:p>
              </w:tc>
              <w:tc>
                <w:tcPr>
                  <w:tcW w:w="881" w:type="dxa"/>
                </w:tcPr>
                <w:p w14:paraId="6879304E" w14:textId="77777777" w:rsidR="00A801A9" w:rsidRDefault="00A801A9" w:rsidP="007A4CAC">
                  <w:pPr>
                    <w:rPr>
                      <w:b/>
                    </w:rPr>
                  </w:pPr>
                </w:p>
              </w:tc>
              <w:tc>
                <w:tcPr>
                  <w:tcW w:w="820" w:type="dxa"/>
                </w:tcPr>
                <w:p w14:paraId="0C3F01E5" w14:textId="77777777" w:rsidR="00A801A9" w:rsidRDefault="00A801A9" w:rsidP="007A4CAC">
                  <w:pPr>
                    <w:rPr>
                      <w:b/>
                    </w:rPr>
                  </w:pPr>
                </w:p>
              </w:tc>
              <w:tc>
                <w:tcPr>
                  <w:tcW w:w="850" w:type="dxa"/>
                </w:tcPr>
                <w:p w14:paraId="683874B2" w14:textId="77777777" w:rsidR="00A801A9" w:rsidRDefault="00A801A9" w:rsidP="007A4CAC">
                  <w:pPr>
                    <w:rPr>
                      <w:b/>
                    </w:rPr>
                  </w:pPr>
                </w:p>
              </w:tc>
              <w:tc>
                <w:tcPr>
                  <w:tcW w:w="851" w:type="dxa"/>
                </w:tcPr>
                <w:p w14:paraId="58E1CDF1" w14:textId="77777777" w:rsidR="00A801A9" w:rsidRDefault="00A801A9" w:rsidP="007A4CAC">
                  <w:pPr>
                    <w:rPr>
                      <w:b/>
                    </w:rPr>
                  </w:pPr>
                </w:p>
              </w:tc>
              <w:tc>
                <w:tcPr>
                  <w:tcW w:w="992" w:type="dxa"/>
                </w:tcPr>
                <w:p w14:paraId="69A68B5D" w14:textId="77777777" w:rsidR="00A801A9" w:rsidRDefault="00A801A9" w:rsidP="007A4CAC">
                  <w:pPr>
                    <w:rPr>
                      <w:b/>
                    </w:rPr>
                  </w:pPr>
                </w:p>
              </w:tc>
              <w:tc>
                <w:tcPr>
                  <w:tcW w:w="709" w:type="dxa"/>
                </w:tcPr>
                <w:p w14:paraId="353D4F72" w14:textId="77777777" w:rsidR="00A801A9" w:rsidRDefault="00A801A9" w:rsidP="007A4CAC">
                  <w:pPr>
                    <w:rPr>
                      <w:b/>
                    </w:rPr>
                  </w:pPr>
                </w:p>
              </w:tc>
              <w:tc>
                <w:tcPr>
                  <w:tcW w:w="708" w:type="dxa"/>
                </w:tcPr>
                <w:p w14:paraId="0C1D8808" w14:textId="77777777" w:rsidR="00A801A9" w:rsidRDefault="00A801A9" w:rsidP="007A4CAC">
                  <w:pPr>
                    <w:rPr>
                      <w:b/>
                    </w:rPr>
                  </w:pPr>
                </w:p>
              </w:tc>
            </w:tr>
            <w:tr w:rsidR="00A801A9" w14:paraId="73991D40" w14:textId="77777777" w:rsidTr="00A801A9">
              <w:tc>
                <w:tcPr>
                  <w:tcW w:w="2605" w:type="dxa"/>
                </w:tcPr>
                <w:p w14:paraId="491D292D" w14:textId="77104B8D" w:rsidR="00A801A9" w:rsidRDefault="00A801A9" w:rsidP="007A4CAC">
                  <w:pPr>
                    <w:rPr>
                      <w:b/>
                    </w:rPr>
                  </w:pPr>
                  <w:r>
                    <w:rPr>
                      <w:b/>
                    </w:rPr>
                    <w:t>Measurement</w:t>
                  </w:r>
                </w:p>
              </w:tc>
              <w:tc>
                <w:tcPr>
                  <w:tcW w:w="881" w:type="dxa"/>
                </w:tcPr>
                <w:p w14:paraId="7EC187E6" w14:textId="77777777" w:rsidR="00A801A9" w:rsidRDefault="00A801A9" w:rsidP="007A4CAC">
                  <w:pPr>
                    <w:rPr>
                      <w:b/>
                    </w:rPr>
                  </w:pPr>
                </w:p>
              </w:tc>
              <w:tc>
                <w:tcPr>
                  <w:tcW w:w="820" w:type="dxa"/>
                </w:tcPr>
                <w:p w14:paraId="6187799D" w14:textId="77777777" w:rsidR="00A801A9" w:rsidRDefault="00A801A9" w:rsidP="007A4CAC">
                  <w:pPr>
                    <w:rPr>
                      <w:b/>
                    </w:rPr>
                  </w:pPr>
                </w:p>
              </w:tc>
              <w:tc>
                <w:tcPr>
                  <w:tcW w:w="850" w:type="dxa"/>
                </w:tcPr>
                <w:p w14:paraId="25516E01" w14:textId="77777777" w:rsidR="00A801A9" w:rsidRDefault="00A801A9" w:rsidP="007A4CAC">
                  <w:pPr>
                    <w:rPr>
                      <w:b/>
                    </w:rPr>
                  </w:pPr>
                </w:p>
              </w:tc>
              <w:tc>
                <w:tcPr>
                  <w:tcW w:w="851" w:type="dxa"/>
                </w:tcPr>
                <w:p w14:paraId="3FF5DA67" w14:textId="77777777" w:rsidR="00A801A9" w:rsidRDefault="00A801A9" w:rsidP="007A4CAC">
                  <w:pPr>
                    <w:rPr>
                      <w:b/>
                    </w:rPr>
                  </w:pPr>
                </w:p>
              </w:tc>
              <w:tc>
                <w:tcPr>
                  <w:tcW w:w="992" w:type="dxa"/>
                </w:tcPr>
                <w:p w14:paraId="55C88A8B" w14:textId="77777777" w:rsidR="00A801A9" w:rsidRDefault="00A801A9" w:rsidP="007A4CAC">
                  <w:pPr>
                    <w:rPr>
                      <w:b/>
                    </w:rPr>
                  </w:pPr>
                </w:p>
              </w:tc>
              <w:tc>
                <w:tcPr>
                  <w:tcW w:w="709" w:type="dxa"/>
                </w:tcPr>
                <w:p w14:paraId="0977CA45" w14:textId="77777777" w:rsidR="00A801A9" w:rsidRDefault="00A801A9" w:rsidP="007A4CAC">
                  <w:pPr>
                    <w:rPr>
                      <w:b/>
                    </w:rPr>
                  </w:pPr>
                </w:p>
              </w:tc>
              <w:tc>
                <w:tcPr>
                  <w:tcW w:w="708" w:type="dxa"/>
                </w:tcPr>
                <w:p w14:paraId="53976F63" w14:textId="77777777" w:rsidR="00A801A9" w:rsidRDefault="00A801A9" w:rsidP="007A4CAC">
                  <w:pPr>
                    <w:rPr>
                      <w:b/>
                    </w:rPr>
                  </w:pPr>
                </w:p>
              </w:tc>
            </w:tr>
          </w:tbl>
          <w:p w14:paraId="14010B94" w14:textId="77777777" w:rsidR="00A801A9" w:rsidRDefault="00A801A9" w:rsidP="007A4CAC">
            <w:pPr>
              <w:rPr>
                <w:b/>
              </w:rPr>
            </w:pPr>
          </w:p>
          <w:p w14:paraId="34632D4B" w14:textId="77777777" w:rsidR="007A4CAC" w:rsidRDefault="007A4CAC" w:rsidP="007A4CAC">
            <w:pPr>
              <w:rPr>
                <w:b/>
              </w:rPr>
            </w:pPr>
          </w:p>
          <w:p w14:paraId="5BCD6B4A" w14:textId="77777777" w:rsidR="007A4CAC" w:rsidRDefault="007A4CAC" w:rsidP="007A4CAC">
            <w:pPr>
              <w:rPr>
                <w:b/>
              </w:rPr>
            </w:pPr>
            <w:r w:rsidRPr="00585552">
              <w:rPr>
                <w:b/>
              </w:rPr>
              <w:t xml:space="preserve">NAPLAN </w:t>
            </w:r>
          </w:p>
          <w:p w14:paraId="7299D5F0" w14:textId="77777777" w:rsidR="007A4CAC" w:rsidRDefault="007A4CAC" w:rsidP="007A4CAC">
            <w:pPr>
              <w:rPr>
                <w:b/>
              </w:rPr>
            </w:pPr>
            <w:r>
              <w:rPr>
                <w:b/>
              </w:rPr>
              <w:t xml:space="preserve">Reduce the % of students achieving low relative growth. </w:t>
            </w:r>
          </w:p>
          <w:p w14:paraId="12B15326" w14:textId="1C1BC454" w:rsidR="007A4CAC" w:rsidRPr="00585552" w:rsidRDefault="007A4CAC" w:rsidP="007A4CAC">
            <w:pPr>
              <w:rPr>
                <w:b/>
              </w:rPr>
            </w:pPr>
            <w:r>
              <w:rPr>
                <w:b/>
              </w:rPr>
              <w:t xml:space="preserve">2014 Results : Year 3 – 5 </w:t>
            </w:r>
            <w:r w:rsidR="00011D9E">
              <w:rPr>
                <w:b/>
              </w:rPr>
              <w:t xml:space="preserve">                             2015 Results : year 3 – 5 </w:t>
            </w:r>
          </w:p>
          <w:p w14:paraId="37CF8F21" w14:textId="59698417" w:rsidR="007A4CAC" w:rsidRDefault="007A4CAC" w:rsidP="007A4CAC">
            <w:r>
              <w:t>Reading  17.39%</w:t>
            </w:r>
            <w:r w:rsidR="00011D9E">
              <w:t xml:space="preserve">                                             </w:t>
            </w:r>
            <w:r w:rsidR="00011D9E" w:rsidRPr="00011D9E">
              <w:rPr>
                <w:color w:val="FF0000"/>
              </w:rPr>
              <w:t>Reading  - 20.07%</w:t>
            </w:r>
          </w:p>
          <w:p w14:paraId="30B2B2EA" w14:textId="6121BB2B" w:rsidR="007A4CAC" w:rsidRDefault="007A4CAC" w:rsidP="007A4CAC">
            <w:r>
              <w:t>Writing –  29.17%</w:t>
            </w:r>
            <w:r w:rsidR="00011D9E">
              <w:t xml:space="preserve">                                             </w:t>
            </w:r>
            <w:r w:rsidR="00011D9E" w:rsidRPr="00011D9E">
              <w:rPr>
                <w:color w:val="00B050"/>
              </w:rPr>
              <w:t xml:space="preserve">Writing  -  25.9%                                 </w:t>
            </w:r>
          </w:p>
          <w:p w14:paraId="52869140" w14:textId="5C02DDC5" w:rsidR="007A4CAC" w:rsidRDefault="007A4CAC" w:rsidP="007A4CAC">
            <w:r>
              <w:t>Spelling – 25%</w:t>
            </w:r>
            <w:r w:rsidR="00011D9E">
              <w:t xml:space="preserve">                                                </w:t>
            </w:r>
            <w:r w:rsidR="00011D9E" w:rsidRPr="00011D9E">
              <w:rPr>
                <w:color w:val="00B050"/>
              </w:rPr>
              <w:t>Spelling – 11.9%</w:t>
            </w:r>
          </w:p>
          <w:p w14:paraId="0F7F20B7" w14:textId="42D7D3AE" w:rsidR="007A4CAC" w:rsidRDefault="007A4CAC" w:rsidP="007A4CAC">
            <w:r>
              <w:t>Grammar and Punctuation  - 33.33%</w:t>
            </w:r>
            <w:r w:rsidR="00011D9E">
              <w:t xml:space="preserve">              </w:t>
            </w:r>
            <w:r w:rsidR="00011D9E" w:rsidRPr="00011D9E">
              <w:rPr>
                <w:color w:val="00B050"/>
              </w:rPr>
              <w:t>Grammar and Punctuation – 22.2%</w:t>
            </w:r>
          </w:p>
          <w:p w14:paraId="1B16C581" w14:textId="3DCF82CE" w:rsidR="007A4CAC" w:rsidRDefault="007A4CAC" w:rsidP="007A4CAC">
            <w:pPr>
              <w:rPr>
                <w:color w:val="00B050"/>
              </w:rPr>
            </w:pPr>
            <w:r>
              <w:t>Number – 44%</w:t>
            </w:r>
            <w:r w:rsidR="00011D9E">
              <w:t xml:space="preserve">                                                </w:t>
            </w:r>
            <w:r w:rsidR="00011D9E" w:rsidRPr="00011D9E">
              <w:rPr>
                <w:color w:val="00B050"/>
              </w:rPr>
              <w:t>Number – 20.7%</w:t>
            </w:r>
          </w:p>
          <w:p w14:paraId="55963609" w14:textId="77777777" w:rsidR="007A4CAC" w:rsidRDefault="007A4CAC" w:rsidP="00B5728B">
            <w:pPr>
              <w:pStyle w:val="ReportTitle"/>
              <w:spacing w:after="0" w:line="240" w:lineRule="auto"/>
              <w:rPr>
                <w:rFonts w:ascii="Verdana" w:hAnsi="Verdana"/>
                <w:i/>
                <w:color w:val="auto"/>
                <w:spacing w:val="0"/>
                <w:sz w:val="18"/>
                <w:szCs w:val="20"/>
              </w:rPr>
            </w:pPr>
          </w:p>
          <w:p w14:paraId="6729A857" w14:textId="77777777" w:rsidR="00791A01" w:rsidRPr="003D1043" w:rsidRDefault="00791A01" w:rsidP="00791A01">
            <w:pPr>
              <w:rPr>
                <w:b/>
              </w:rPr>
            </w:pPr>
            <w:r w:rsidRPr="003D1043">
              <w:rPr>
                <w:b/>
              </w:rPr>
              <w:t xml:space="preserve">Increase the % of students achieving high relative growth </w:t>
            </w:r>
          </w:p>
          <w:p w14:paraId="442BF928" w14:textId="0A7C9209" w:rsidR="00791A01" w:rsidRDefault="00791A01" w:rsidP="00791A01">
            <w:pPr>
              <w:rPr>
                <w:b/>
              </w:rPr>
            </w:pPr>
            <w:r w:rsidRPr="003D1043">
              <w:rPr>
                <w:b/>
              </w:rPr>
              <w:t xml:space="preserve">2014 Results : Year 3 – 5 </w:t>
            </w:r>
            <w:r>
              <w:rPr>
                <w:b/>
              </w:rPr>
              <w:t xml:space="preserve">                              2015 Results : Year 3 - 5</w:t>
            </w:r>
          </w:p>
          <w:p w14:paraId="66024E6B" w14:textId="7744C0E3" w:rsidR="00791A01" w:rsidRPr="003D1043" w:rsidRDefault="00791A01" w:rsidP="00791A01">
            <w:pPr>
              <w:tabs>
                <w:tab w:val="left" w:pos="1950"/>
              </w:tabs>
            </w:pPr>
            <w:r w:rsidRPr="003D1043">
              <w:t>Reading – 34.78%</w:t>
            </w:r>
            <w:r>
              <w:tab/>
              <w:t xml:space="preserve">                                  Reading – 24.1%</w:t>
            </w:r>
          </w:p>
          <w:p w14:paraId="01874561" w14:textId="0A8B7CB2" w:rsidR="00791A01" w:rsidRPr="003D1043" w:rsidRDefault="00791A01" w:rsidP="00791A01">
            <w:r w:rsidRPr="003D1043">
              <w:t>Writing – 8.33%</w:t>
            </w:r>
            <w:r>
              <w:t xml:space="preserve">                                               Writing – 11.1%</w:t>
            </w:r>
          </w:p>
          <w:p w14:paraId="3D7D39EF" w14:textId="102CB50B" w:rsidR="00791A01" w:rsidRPr="003D1043" w:rsidRDefault="00791A01" w:rsidP="00791A01">
            <w:r w:rsidRPr="003D1043">
              <w:t>Spelling – 20.83</w:t>
            </w:r>
            <w:r>
              <w:t xml:space="preserve">%                                            Spelling – 37% </w:t>
            </w:r>
          </w:p>
          <w:p w14:paraId="0824594D" w14:textId="245DFCAB" w:rsidR="00791A01" w:rsidRPr="003D1043" w:rsidRDefault="00791A01" w:rsidP="00791A01">
            <w:r w:rsidRPr="003D1043">
              <w:t>Grammar and Punctuation – 20.83%</w:t>
            </w:r>
            <w:r>
              <w:t xml:space="preserve">              Grammar and Punctuation – 22.2%</w:t>
            </w:r>
          </w:p>
          <w:p w14:paraId="758284E2" w14:textId="0124F36B" w:rsidR="00791A01" w:rsidRPr="003D1043" w:rsidRDefault="00791A01" w:rsidP="00791A01">
            <w:r w:rsidRPr="003D1043">
              <w:t>Number – 12%</w:t>
            </w:r>
            <w:r>
              <w:t xml:space="preserve">                                                 Number – 20.7%</w:t>
            </w:r>
          </w:p>
          <w:p w14:paraId="783048AE" w14:textId="794A7212" w:rsidR="007A4CAC" w:rsidRPr="009562A1" w:rsidRDefault="007A4CAC" w:rsidP="00B5728B">
            <w:pPr>
              <w:pStyle w:val="ReportTitle"/>
              <w:spacing w:after="0" w:line="240" w:lineRule="auto"/>
              <w:rPr>
                <w:rFonts w:ascii="Verdana" w:hAnsi="Verdana"/>
                <w:i/>
                <w:color w:val="auto"/>
                <w:spacing w:val="0"/>
                <w:sz w:val="18"/>
                <w:szCs w:val="20"/>
              </w:rPr>
            </w:pPr>
          </w:p>
        </w:tc>
      </w:tr>
      <w:tr w:rsidR="00881464" w14:paraId="1D81541F" w14:textId="77777777" w:rsidTr="00701046">
        <w:tc>
          <w:tcPr>
            <w:tcW w:w="2269" w:type="dxa"/>
            <w:vMerge/>
            <w:tcBorders>
              <w:left w:val="single" w:sz="4" w:space="0" w:color="1F497D" w:themeColor="text2"/>
              <w:bottom w:val="single" w:sz="4" w:space="0" w:color="1F497D" w:themeColor="text2"/>
              <w:right w:val="single" w:sz="4" w:space="0" w:color="1F497D" w:themeColor="text2"/>
            </w:tcBorders>
          </w:tcPr>
          <w:p w14:paraId="003F828A" w14:textId="00659F20"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543"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1F7F86A2"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7A5CA58E"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12 month</w:t>
            </w:r>
            <w:r w:rsidRPr="009562A1">
              <w:rPr>
                <w:rFonts w:ascii="Verdana" w:hAnsi="Verdana"/>
                <w:b/>
                <w:color w:val="17365D" w:themeColor="text2" w:themeShade="BF"/>
                <w:sz w:val="20"/>
                <w:szCs w:val="20"/>
              </w:rPr>
              <w:t xml:space="preserve"> </w:t>
            </w:r>
            <w:r>
              <w:rPr>
                <w:rFonts w:ascii="Verdana" w:hAnsi="Verdana"/>
                <w:b/>
                <w:color w:val="17365D" w:themeColor="text2" w:themeShade="BF"/>
                <w:sz w:val="20"/>
                <w:szCs w:val="20"/>
              </w:rPr>
              <w:t>t</w:t>
            </w:r>
            <w:r w:rsidRPr="009562A1">
              <w:rPr>
                <w:rFonts w:ascii="Verdana" w:hAnsi="Verdana"/>
                <w:b/>
                <w:color w:val="17365D" w:themeColor="text2" w:themeShade="BF"/>
                <w:sz w:val="20"/>
                <w:szCs w:val="20"/>
              </w:rPr>
              <w: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6B9C926" w14:textId="77777777" w:rsidR="00881464" w:rsidRDefault="002F6914"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2016 Targets : Year 3- 5 </w:t>
            </w:r>
          </w:p>
          <w:p w14:paraId="12BAACD5" w14:textId="77777777" w:rsidR="002F6914" w:rsidRDefault="002F6914" w:rsidP="00D767CC">
            <w:pPr>
              <w:pStyle w:val="ReportTitle"/>
              <w:spacing w:after="0" w:line="240" w:lineRule="auto"/>
              <w:rPr>
                <w:rFonts w:ascii="Verdana" w:hAnsi="Verdana"/>
                <w:b/>
                <w:color w:val="17365D" w:themeColor="text2" w:themeShade="BF"/>
                <w:spacing w:val="0"/>
                <w:sz w:val="20"/>
                <w:szCs w:val="20"/>
              </w:rPr>
            </w:pPr>
          </w:p>
          <w:p w14:paraId="188509D8" w14:textId="77777777" w:rsidR="002F6914" w:rsidRDefault="006413D9"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Reduce the % of students achieving low relative growth.</w:t>
            </w:r>
          </w:p>
          <w:p w14:paraId="598B7AF5" w14:textId="77777777" w:rsidR="006413D9" w:rsidRDefault="006413D9" w:rsidP="00D767CC">
            <w:pPr>
              <w:pStyle w:val="ReportTitle"/>
              <w:spacing w:after="0" w:line="240" w:lineRule="auto"/>
              <w:rPr>
                <w:rFonts w:ascii="Verdana" w:hAnsi="Verdana"/>
                <w:b/>
                <w:color w:val="17365D" w:themeColor="text2" w:themeShade="BF"/>
                <w:spacing w:val="0"/>
                <w:sz w:val="20"/>
                <w:szCs w:val="20"/>
              </w:rPr>
            </w:pPr>
          </w:p>
          <w:p w14:paraId="44477825" w14:textId="420FF25B" w:rsidR="006413D9" w:rsidRPr="00701BF2" w:rsidRDefault="006413D9"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Reading </w:t>
            </w:r>
            <w:r w:rsidR="00A22E84" w:rsidRPr="00701BF2">
              <w:rPr>
                <w:rFonts w:ascii="Verdana" w:hAnsi="Verdana"/>
                <w:color w:val="17365D" w:themeColor="text2" w:themeShade="BF"/>
                <w:spacing w:val="0"/>
                <w:sz w:val="20"/>
                <w:szCs w:val="20"/>
              </w:rPr>
              <w:t xml:space="preserve">            -         </w:t>
            </w:r>
            <w:r w:rsidR="00082586">
              <w:rPr>
                <w:rFonts w:ascii="Verdana" w:hAnsi="Verdana"/>
                <w:color w:val="17365D" w:themeColor="text2" w:themeShade="BF"/>
                <w:spacing w:val="0"/>
                <w:sz w:val="20"/>
                <w:szCs w:val="20"/>
              </w:rPr>
              <w:t>16.5% (2015 Actual 20.7% - 2016 29.6%</w:t>
            </w:r>
            <w:r w:rsidR="00B807B5">
              <w:rPr>
                <w:rFonts w:ascii="Verdana" w:hAnsi="Verdana"/>
                <w:color w:val="17365D" w:themeColor="text2" w:themeShade="BF"/>
                <w:spacing w:val="0"/>
                <w:sz w:val="20"/>
                <w:szCs w:val="20"/>
              </w:rPr>
              <w:t>)</w:t>
            </w:r>
          </w:p>
          <w:p w14:paraId="73A17FA7" w14:textId="78D152D1" w:rsidR="006413D9" w:rsidRPr="00701BF2" w:rsidRDefault="006413D9"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Writing </w:t>
            </w:r>
            <w:r w:rsidR="00A22E84" w:rsidRPr="00701BF2">
              <w:rPr>
                <w:rFonts w:ascii="Verdana" w:hAnsi="Verdana"/>
                <w:color w:val="17365D" w:themeColor="text2" w:themeShade="BF"/>
                <w:spacing w:val="0"/>
                <w:sz w:val="20"/>
                <w:szCs w:val="20"/>
              </w:rPr>
              <w:t xml:space="preserve">   </w:t>
            </w:r>
            <w:r w:rsidRPr="00701BF2">
              <w:rPr>
                <w:rFonts w:ascii="Verdana" w:hAnsi="Verdana"/>
                <w:color w:val="17365D" w:themeColor="text2" w:themeShade="BF"/>
                <w:spacing w:val="0"/>
                <w:sz w:val="20"/>
                <w:szCs w:val="20"/>
              </w:rPr>
              <w:t xml:space="preserve"> </w:t>
            </w:r>
            <w:r w:rsidR="00A22E84" w:rsidRPr="00701BF2">
              <w:rPr>
                <w:rFonts w:ascii="Verdana" w:hAnsi="Verdana"/>
                <w:color w:val="17365D" w:themeColor="text2" w:themeShade="BF"/>
                <w:spacing w:val="0"/>
                <w:sz w:val="20"/>
                <w:szCs w:val="20"/>
              </w:rPr>
              <w:t xml:space="preserve">         -         </w:t>
            </w:r>
            <w:r w:rsidR="00082586">
              <w:rPr>
                <w:rFonts w:ascii="Verdana" w:hAnsi="Verdana"/>
                <w:color w:val="17365D" w:themeColor="text2" w:themeShade="BF"/>
                <w:spacing w:val="0"/>
                <w:sz w:val="20"/>
                <w:szCs w:val="20"/>
              </w:rPr>
              <w:t>23.0% (2015 Actual 25.9% - 2016 42.3%</w:t>
            </w:r>
            <w:r w:rsidR="00B807B5">
              <w:rPr>
                <w:rFonts w:ascii="Verdana" w:hAnsi="Verdana"/>
                <w:color w:val="17365D" w:themeColor="text2" w:themeShade="BF"/>
                <w:spacing w:val="0"/>
                <w:sz w:val="20"/>
                <w:szCs w:val="20"/>
              </w:rPr>
              <w:t>)</w:t>
            </w:r>
          </w:p>
          <w:p w14:paraId="75E82A27" w14:textId="116310E4" w:rsidR="00082586" w:rsidRPr="00701BF2" w:rsidRDefault="006413D9"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Spelling</w:t>
            </w:r>
            <w:r w:rsidR="00A22E84" w:rsidRPr="00701BF2">
              <w:rPr>
                <w:rFonts w:ascii="Verdana" w:hAnsi="Verdana"/>
                <w:color w:val="17365D" w:themeColor="text2" w:themeShade="BF"/>
                <w:spacing w:val="0"/>
                <w:sz w:val="20"/>
                <w:szCs w:val="20"/>
              </w:rPr>
              <w:t xml:space="preserve">            </w:t>
            </w:r>
            <w:r w:rsidRPr="00701BF2">
              <w:rPr>
                <w:rFonts w:ascii="Verdana" w:hAnsi="Verdana"/>
                <w:color w:val="17365D" w:themeColor="text2" w:themeShade="BF"/>
                <w:spacing w:val="0"/>
                <w:sz w:val="20"/>
                <w:szCs w:val="20"/>
              </w:rPr>
              <w:t xml:space="preserve"> -  </w:t>
            </w:r>
            <w:r w:rsidR="00A22E84" w:rsidRPr="00701BF2">
              <w:rPr>
                <w:rFonts w:ascii="Verdana" w:hAnsi="Verdana"/>
                <w:color w:val="17365D" w:themeColor="text2" w:themeShade="BF"/>
                <w:spacing w:val="0"/>
                <w:sz w:val="20"/>
                <w:szCs w:val="20"/>
              </w:rPr>
              <w:t xml:space="preserve">       </w:t>
            </w:r>
            <w:r w:rsidR="00082586">
              <w:rPr>
                <w:rFonts w:ascii="Verdana" w:hAnsi="Verdana"/>
                <w:color w:val="17365D" w:themeColor="text2" w:themeShade="BF"/>
                <w:spacing w:val="0"/>
                <w:sz w:val="20"/>
                <w:szCs w:val="20"/>
              </w:rPr>
              <w:t>11.0% (2015 Actual 11.1% - 2016 23.1%</w:t>
            </w:r>
            <w:r w:rsidR="00B807B5">
              <w:rPr>
                <w:rFonts w:ascii="Verdana" w:hAnsi="Verdana"/>
                <w:color w:val="17365D" w:themeColor="text2" w:themeShade="BF"/>
                <w:spacing w:val="0"/>
                <w:sz w:val="20"/>
                <w:szCs w:val="20"/>
              </w:rPr>
              <w:t>)</w:t>
            </w:r>
          </w:p>
          <w:p w14:paraId="2DC88C87" w14:textId="208BC323" w:rsidR="00A22E84" w:rsidRPr="00701BF2" w:rsidRDefault="00A22E84"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lastRenderedPageBreak/>
              <w:t xml:space="preserve">Grammar and    -  </w:t>
            </w:r>
            <w:r w:rsidR="00B807B5">
              <w:rPr>
                <w:rFonts w:ascii="Verdana" w:hAnsi="Verdana"/>
                <w:color w:val="17365D" w:themeColor="text2" w:themeShade="BF"/>
                <w:spacing w:val="0"/>
                <w:sz w:val="20"/>
                <w:szCs w:val="20"/>
              </w:rPr>
              <w:t xml:space="preserve">       20.0% (2015 Actual 22.2%</w:t>
            </w:r>
            <w:r w:rsidR="00082586">
              <w:rPr>
                <w:rFonts w:ascii="Verdana" w:hAnsi="Verdana"/>
                <w:color w:val="17365D" w:themeColor="text2" w:themeShade="BF"/>
                <w:spacing w:val="0"/>
                <w:sz w:val="20"/>
                <w:szCs w:val="20"/>
              </w:rPr>
              <w:t xml:space="preserve">- </w:t>
            </w:r>
            <w:r w:rsidR="00B807B5">
              <w:rPr>
                <w:rFonts w:ascii="Verdana" w:hAnsi="Verdana"/>
                <w:color w:val="17365D" w:themeColor="text2" w:themeShade="BF"/>
                <w:spacing w:val="0"/>
                <w:sz w:val="20"/>
                <w:szCs w:val="20"/>
              </w:rPr>
              <w:t>2016 30.8%)</w:t>
            </w:r>
          </w:p>
          <w:p w14:paraId="01C3D8AF" w14:textId="6149EDA3" w:rsidR="00A22E84" w:rsidRPr="00701BF2" w:rsidRDefault="00A22E84"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Punctuation </w:t>
            </w:r>
          </w:p>
          <w:p w14:paraId="01B6AFF3" w14:textId="2CC9D40F" w:rsidR="00A22E84" w:rsidRPr="00701BF2" w:rsidRDefault="00A22E84"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Number             -         19.</w:t>
            </w:r>
            <w:r w:rsidR="00701BF2">
              <w:rPr>
                <w:rFonts w:ascii="Verdana" w:hAnsi="Verdana"/>
                <w:color w:val="17365D" w:themeColor="text2" w:themeShade="BF"/>
                <w:spacing w:val="0"/>
                <w:sz w:val="20"/>
                <w:szCs w:val="20"/>
              </w:rPr>
              <w:t>0%</w:t>
            </w:r>
            <w:r w:rsidR="00B807B5">
              <w:rPr>
                <w:rFonts w:ascii="Verdana" w:hAnsi="Verdana"/>
                <w:color w:val="17365D" w:themeColor="text2" w:themeShade="BF"/>
                <w:spacing w:val="0"/>
                <w:sz w:val="20"/>
                <w:szCs w:val="20"/>
              </w:rPr>
              <w:t xml:space="preserve">  (2015 Actual 20.7% - 2016 29.6%)</w:t>
            </w:r>
          </w:p>
          <w:p w14:paraId="5888B685" w14:textId="77777777" w:rsidR="00A22E84" w:rsidRDefault="00A22E84" w:rsidP="00D767CC">
            <w:pPr>
              <w:pStyle w:val="ReportTitle"/>
              <w:spacing w:after="0" w:line="240" w:lineRule="auto"/>
              <w:rPr>
                <w:rFonts w:ascii="Verdana" w:hAnsi="Verdana"/>
                <w:b/>
                <w:color w:val="17365D" w:themeColor="text2" w:themeShade="BF"/>
                <w:spacing w:val="0"/>
                <w:sz w:val="20"/>
                <w:szCs w:val="20"/>
              </w:rPr>
            </w:pPr>
          </w:p>
          <w:p w14:paraId="13D2C1FF" w14:textId="311153A8" w:rsidR="00A22E84" w:rsidRDefault="00A22E84"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Increase the % of students achieving high relative growth.</w:t>
            </w:r>
          </w:p>
          <w:p w14:paraId="00C31AFE" w14:textId="77777777" w:rsidR="00A22E84" w:rsidRDefault="00A22E84" w:rsidP="00D767CC">
            <w:pPr>
              <w:pStyle w:val="ReportTitle"/>
              <w:spacing w:after="0" w:line="240" w:lineRule="auto"/>
              <w:rPr>
                <w:rFonts w:ascii="Verdana" w:hAnsi="Verdana"/>
                <w:b/>
                <w:color w:val="17365D" w:themeColor="text2" w:themeShade="BF"/>
                <w:spacing w:val="0"/>
                <w:sz w:val="20"/>
                <w:szCs w:val="20"/>
              </w:rPr>
            </w:pPr>
          </w:p>
          <w:p w14:paraId="0F01F785" w14:textId="511E0CE3" w:rsidR="00A22E84" w:rsidRPr="00701BF2" w:rsidRDefault="00A22E84"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Reading             -    </w:t>
            </w:r>
            <w:r w:rsidR="00B807B5">
              <w:rPr>
                <w:rFonts w:ascii="Verdana" w:hAnsi="Verdana"/>
                <w:color w:val="17365D" w:themeColor="text2" w:themeShade="BF"/>
                <w:spacing w:val="0"/>
                <w:sz w:val="20"/>
                <w:szCs w:val="20"/>
              </w:rPr>
              <w:t xml:space="preserve">     35%     (2015 Actual 24.1% - 2016 33.5%</w:t>
            </w:r>
            <w:r w:rsidR="00620CF5">
              <w:rPr>
                <w:rFonts w:ascii="Verdana" w:hAnsi="Verdana"/>
                <w:color w:val="17365D" w:themeColor="text2" w:themeShade="BF"/>
                <w:spacing w:val="0"/>
                <w:sz w:val="20"/>
                <w:szCs w:val="20"/>
              </w:rPr>
              <w:t>)</w:t>
            </w:r>
          </w:p>
          <w:p w14:paraId="236A2647" w14:textId="08E13DFB" w:rsidR="00B807B5" w:rsidRPr="00701BF2" w:rsidRDefault="00A22E84"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Writing              -    </w:t>
            </w:r>
            <w:r w:rsidR="00B807B5">
              <w:rPr>
                <w:rFonts w:ascii="Verdana" w:hAnsi="Verdana"/>
                <w:color w:val="17365D" w:themeColor="text2" w:themeShade="BF"/>
                <w:spacing w:val="0"/>
                <w:sz w:val="20"/>
                <w:szCs w:val="20"/>
              </w:rPr>
              <w:t xml:space="preserve">     15%     (2015 Actual 11.1% - 2016 19.2%</w:t>
            </w:r>
            <w:r w:rsidR="00620CF5">
              <w:rPr>
                <w:rFonts w:ascii="Verdana" w:hAnsi="Verdana"/>
                <w:color w:val="17365D" w:themeColor="text2" w:themeShade="BF"/>
                <w:spacing w:val="0"/>
                <w:sz w:val="20"/>
                <w:szCs w:val="20"/>
              </w:rPr>
              <w:t>)</w:t>
            </w:r>
          </w:p>
          <w:p w14:paraId="52E78BEB" w14:textId="44136DAC" w:rsidR="006F1BEF" w:rsidRPr="00701BF2" w:rsidRDefault="00A22E84"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Spelling             -    </w:t>
            </w:r>
            <w:r w:rsidR="00B807B5">
              <w:rPr>
                <w:rFonts w:ascii="Verdana" w:hAnsi="Verdana"/>
                <w:color w:val="17365D" w:themeColor="text2" w:themeShade="BF"/>
                <w:spacing w:val="0"/>
                <w:sz w:val="20"/>
                <w:szCs w:val="20"/>
              </w:rPr>
              <w:t xml:space="preserve">     37%     (2015 Actual 37.0% - 2016 26.9%</w:t>
            </w:r>
            <w:r w:rsidR="00620CF5">
              <w:rPr>
                <w:rFonts w:ascii="Verdana" w:hAnsi="Verdana"/>
                <w:color w:val="17365D" w:themeColor="text2" w:themeShade="BF"/>
                <w:spacing w:val="0"/>
                <w:sz w:val="20"/>
                <w:szCs w:val="20"/>
              </w:rPr>
              <w:t>)</w:t>
            </w:r>
          </w:p>
          <w:p w14:paraId="47EED4BD" w14:textId="77777777" w:rsidR="006F1BEF" w:rsidRPr="00701BF2" w:rsidRDefault="006F1BEF"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Grammar and </w:t>
            </w:r>
          </w:p>
          <w:p w14:paraId="1148F1C9" w14:textId="38632EC2" w:rsidR="006F1BEF" w:rsidRPr="00701BF2" w:rsidRDefault="006F1BEF" w:rsidP="00D767CC">
            <w:pPr>
              <w:pStyle w:val="ReportTitle"/>
              <w:spacing w:after="0" w:line="240" w:lineRule="auto"/>
              <w:rPr>
                <w:rFonts w:ascii="Verdana" w:hAnsi="Verdana"/>
                <w:color w:val="17365D" w:themeColor="text2" w:themeShade="BF"/>
                <w:spacing w:val="0"/>
                <w:sz w:val="20"/>
                <w:szCs w:val="20"/>
              </w:rPr>
            </w:pPr>
            <w:r w:rsidRPr="00701BF2">
              <w:rPr>
                <w:rFonts w:ascii="Verdana" w:hAnsi="Verdana"/>
                <w:color w:val="17365D" w:themeColor="text2" w:themeShade="BF"/>
                <w:spacing w:val="0"/>
                <w:sz w:val="20"/>
                <w:szCs w:val="20"/>
              </w:rPr>
              <w:t xml:space="preserve">Punctuation      </w:t>
            </w:r>
            <w:r w:rsidR="00242555">
              <w:rPr>
                <w:rFonts w:ascii="Verdana" w:hAnsi="Verdana"/>
                <w:color w:val="17365D" w:themeColor="text2" w:themeShade="BF"/>
                <w:spacing w:val="0"/>
                <w:sz w:val="20"/>
                <w:szCs w:val="20"/>
              </w:rPr>
              <w:t xml:space="preserve">  </w:t>
            </w:r>
            <w:r w:rsidR="005B5F14">
              <w:rPr>
                <w:rFonts w:ascii="Verdana" w:hAnsi="Verdana"/>
                <w:color w:val="17365D" w:themeColor="text2" w:themeShade="BF"/>
                <w:spacing w:val="0"/>
                <w:sz w:val="20"/>
                <w:szCs w:val="20"/>
              </w:rPr>
              <w:t xml:space="preserve">-         24%  </w:t>
            </w:r>
            <w:r w:rsidR="00B807B5">
              <w:rPr>
                <w:rFonts w:ascii="Verdana" w:hAnsi="Verdana"/>
                <w:color w:val="17365D" w:themeColor="text2" w:themeShade="BF"/>
                <w:spacing w:val="0"/>
                <w:sz w:val="20"/>
                <w:szCs w:val="20"/>
              </w:rPr>
              <w:t xml:space="preserve">  (2015 Actual 22.2% - 2016 34.6%</w:t>
            </w:r>
            <w:r w:rsidR="00620CF5">
              <w:rPr>
                <w:rFonts w:ascii="Verdana" w:hAnsi="Verdana"/>
                <w:color w:val="17365D" w:themeColor="text2" w:themeShade="BF"/>
                <w:spacing w:val="0"/>
                <w:sz w:val="20"/>
                <w:szCs w:val="20"/>
              </w:rPr>
              <w:t>)</w:t>
            </w:r>
          </w:p>
          <w:p w14:paraId="57BA9D4D" w14:textId="5005A90F" w:rsidR="00A22E84" w:rsidRPr="00701BF2" w:rsidRDefault="009669D1" w:rsidP="00D767CC">
            <w:pPr>
              <w:pStyle w:val="ReportTitle"/>
              <w:spacing w:after="0" w:line="240" w:lineRule="auto"/>
              <w:rPr>
                <w:rFonts w:ascii="Verdana" w:hAnsi="Verdana"/>
                <w:color w:val="17365D" w:themeColor="text2" w:themeShade="BF"/>
                <w:spacing w:val="0"/>
                <w:sz w:val="20"/>
                <w:szCs w:val="20"/>
              </w:rPr>
            </w:pPr>
            <w:r>
              <w:rPr>
                <w:rFonts w:ascii="Verdana" w:hAnsi="Verdana"/>
                <w:color w:val="17365D" w:themeColor="text2" w:themeShade="BF"/>
                <w:spacing w:val="0"/>
                <w:sz w:val="20"/>
                <w:szCs w:val="20"/>
              </w:rPr>
              <w:t xml:space="preserve">Number </w:t>
            </w:r>
            <w:r w:rsidR="00242555">
              <w:rPr>
                <w:rFonts w:ascii="Verdana" w:hAnsi="Verdana"/>
                <w:color w:val="17365D" w:themeColor="text2" w:themeShade="BF"/>
                <w:spacing w:val="0"/>
                <w:sz w:val="20"/>
                <w:szCs w:val="20"/>
              </w:rPr>
              <w:t xml:space="preserve">            -         24%    (2015 Actual </w:t>
            </w:r>
            <w:r w:rsidR="00B807B5">
              <w:rPr>
                <w:rFonts w:ascii="Verdana" w:hAnsi="Verdana"/>
                <w:color w:val="17365D" w:themeColor="text2" w:themeShade="BF"/>
                <w:spacing w:val="0"/>
                <w:sz w:val="20"/>
                <w:szCs w:val="20"/>
              </w:rPr>
              <w:t xml:space="preserve"> 20.7% -2016 21.4%</w:t>
            </w:r>
            <w:r w:rsidR="00620CF5">
              <w:rPr>
                <w:rFonts w:ascii="Verdana" w:hAnsi="Verdana"/>
                <w:color w:val="17365D" w:themeColor="text2" w:themeShade="BF"/>
                <w:spacing w:val="0"/>
                <w:sz w:val="20"/>
                <w:szCs w:val="20"/>
              </w:rPr>
              <w:t>)</w:t>
            </w:r>
          </w:p>
          <w:p w14:paraId="4F48235C" w14:textId="4DF17CA4" w:rsidR="006413D9" w:rsidRDefault="006413D9" w:rsidP="00D767CC">
            <w:pPr>
              <w:pStyle w:val="ReportTitle"/>
              <w:spacing w:after="0" w:line="240" w:lineRule="auto"/>
              <w:rPr>
                <w:rFonts w:ascii="Verdana" w:hAnsi="Verdana"/>
                <w:b/>
                <w:color w:val="17365D" w:themeColor="text2" w:themeShade="BF"/>
                <w:spacing w:val="0"/>
                <w:sz w:val="20"/>
                <w:szCs w:val="20"/>
              </w:rPr>
            </w:pPr>
          </w:p>
        </w:tc>
      </w:tr>
      <w:tr w:rsidR="00881464" w14:paraId="6C5C4442" w14:textId="77777777" w:rsidTr="00701046">
        <w:trPr>
          <w:trHeight w:val="325"/>
        </w:trPr>
        <w:tc>
          <w:tcPr>
            <w:tcW w:w="2269"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0584D89F" w14:textId="367055AE" w:rsidR="00881464"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lastRenderedPageBreak/>
              <w:t>KIS</w:t>
            </w:r>
          </w:p>
        </w:tc>
        <w:tc>
          <w:tcPr>
            <w:tcW w:w="4394"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5476F772"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ACTIONS:</w:t>
            </w:r>
            <w:r w:rsidRPr="00D63C3D">
              <w:rPr>
                <w:rFonts w:ascii="Verdana" w:hAnsi="Verdana"/>
                <w:b/>
                <w:color w:val="17365D" w:themeColor="text2" w:themeShade="BF"/>
                <w:sz w:val="20"/>
                <w:szCs w:val="20"/>
              </w:rPr>
              <w:t xml:space="preserve"> </w:t>
            </w:r>
          </w:p>
          <w:p w14:paraId="72FFA647" w14:textId="77777777" w:rsidR="00881464" w:rsidRPr="00CB5053" w:rsidRDefault="00881464" w:rsidP="00D767CC">
            <w:pPr>
              <w:pStyle w:val="ReportTitle"/>
              <w:spacing w:after="0" w:line="240" w:lineRule="auto"/>
              <w:jc w:val="center"/>
              <w:rPr>
                <w:rFonts w:ascii="Verdana" w:hAnsi="Verdana"/>
                <w:b/>
                <w:color w:val="17365D" w:themeColor="text2" w:themeShade="BF"/>
                <w:sz w:val="20"/>
                <w:szCs w:val="20"/>
                <w:highlight w:val="yellow"/>
              </w:rPr>
            </w:pPr>
            <w:r w:rsidRPr="0071280A">
              <w:rPr>
                <w:rFonts w:ascii="Verdana" w:hAnsi="Verdana"/>
                <w:b/>
                <w:color w:val="17365D" w:themeColor="text2" w:themeShade="BF"/>
                <w:sz w:val="18"/>
                <w:szCs w:val="20"/>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549AF823"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sidRPr="00D63C3D">
              <w:rPr>
                <w:rFonts w:ascii="Verdana" w:hAnsi="Verdana"/>
                <w:b/>
                <w:color w:val="17365D" w:themeColor="text2" w:themeShade="BF"/>
                <w:sz w:val="20"/>
                <w:szCs w:val="20"/>
              </w:rPr>
              <w:t xml:space="preserve">HOW </w:t>
            </w:r>
          </w:p>
          <w:p w14:paraId="476BF813" w14:textId="77777777" w:rsidR="00881464" w:rsidRDefault="00881464" w:rsidP="00D767CC">
            <w:pPr>
              <w:pStyle w:val="ReportTitle"/>
              <w:spacing w:after="0" w:line="240" w:lineRule="auto"/>
              <w:jc w:val="center"/>
              <w:rPr>
                <w:rFonts w:ascii="Verdana" w:hAnsi="Verdana"/>
                <w:b/>
                <w:color w:val="17365D" w:themeColor="text2" w:themeShade="BF"/>
                <w:sz w:val="18"/>
                <w:szCs w:val="20"/>
              </w:rPr>
            </w:pPr>
            <w:r w:rsidRPr="0071280A">
              <w:rPr>
                <w:rFonts w:ascii="Verdana" w:hAnsi="Verdana"/>
                <w:b/>
                <w:color w:val="17365D" w:themeColor="text2" w:themeShade="BF"/>
                <w:sz w:val="18"/>
                <w:szCs w:val="20"/>
              </w:rPr>
              <w:t>the school will do it</w:t>
            </w:r>
          </w:p>
          <w:p w14:paraId="582E4AC7" w14:textId="189670A2" w:rsidR="008D413A" w:rsidRPr="00CB5053" w:rsidRDefault="008D413A" w:rsidP="00D767CC">
            <w:pPr>
              <w:pStyle w:val="ReportTitle"/>
              <w:spacing w:after="0" w:line="240" w:lineRule="auto"/>
              <w:jc w:val="center"/>
              <w:rPr>
                <w:rFonts w:ascii="Verdana" w:hAnsi="Verdana"/>
                <w:b/>
                <w:color w:val="17365D" w:themeColor="text2" w:themeShade="BF"/>
                <w:sz w:val="20"/>
                <w:szCs w:val="20"/>
                <w:highlight w:val="yellow"/>
              </w:rPr>
            </w:pPr>
            <w:r>
              <w:rPr>
                <w:rFonts w:ascii="Verdana" w:hAnsi="Verdana"/>
                <w:b/>
                <w:color w:val="17365D" w:themeColor="text2" w:themeShade="BF"/>
                <w:sz w:val="18"/>
                <w:szCs w:val="20"/>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02F79BFF"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WHO </w:t>
            </w:r>
          </w:p>
          <w:p w14:paraId="70284818"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5462C558"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WHEN </w:t>
            </w:r>
          </w:p>
          <w:p w14:paraId="6C399EB4"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798A4225" w14:textId="77777777" w:rsidR="00881464" w:rsidRDefault="00881464" w:rsidP="00D767CC">
            <w:pPr>
              <w:pStyle w:val="Header"/>
              <w:tabs>
                <w:tab w:val="left" w:pos="720"/>
              </w:tabs>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SUCCESS CRITERIA: </w:t>
            </w:r>
          </w:p>
          <w:p w14:paraId="48186EB7" w14:textId="14D62DF7" w:rsidR="00881464" w:rsidRDefault="00881464" w:rsidP="008B51B4">
            <w:pPr>
              <w:pStyle w:val="Header"/>
              <w:tabs>
                <w:tab w:val="left" w:pos="720"/>
              </w:tabs>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 xml:space="preserve">Markers of success reflecting observable changes </w:t>
            </w:r>
            <w:r w:rsidRPr="00227173">
              <w:rPr>
                <w:rFonts w:ascii="Verdana" w:hAnsi="Verdana"/>
                <w:b/>
                <w:color w:val="17365D" w:themeColor="text2" w:themeShade="BF"/>
                <w:sz w:val="18"/>
                <w:szCs w:val="20"/>
              </w:rPr>
              <w:t>in practice</w:t>
            </w:r>
            <w:r w:rsidR="004277E8" w:rsidRPr="00227173">
              <w:rPr>
                <w:rFonts w:ascii="Verdana" w:hAnsi="Verdana"/>
                <w:b/>
                <w:color w:val="17365D" w:themeColor="text2" w:themeShade="BF"/>
                <w:sz w:val="18"/>
                <w:szCs w:val="20"/>
              </w:rPr>
              <w:t xml:space="preserve">, </w:t>
            </w:r>
            <w:r w:rsidRPr="00227173">
              <w:rPr>
                <w:rFonts w:ascii="Verdana" w:hAnsi="Verdana"/>
                <w:b/>
                <w:color w:val="17365D" w:themeColor="text2" w:themeShade="BF"/>
                <w:sz w:val="18"/>
                <w:szCs w:val="20"/>
              </w:rPr>
              <w:t xml:space="preserve"> behaviour</w:t>
            </w:r>
            <w:r w:rsidR="004277E8" w:rsidRPr="00227173">
              <w:rPr>
                <w:rFonts w:ascii="Verdana" w:hAnsi="Verdana"/>
                <w:b/>
                <w:color w:val="17365D" w:themeColor="text2" w:themeShade="BF"/>
                <w:sz w:val="18"/>
                <w:szCs w:val="20"/>
              </w:rPr>
              <w:t xml:space="preserve">, </w:t>
            </w:r>
            <w:r w:rsidR="008B51B4">
              <w:rPr>
                <w:rFonts w:ascii="Verdana" w:hAnsi="Verdana"/>
                <w:b/>
                <w:color w:val="17365D" w:themeColor="text2" w:themeShade="BF"/>
                <w:sz w:val="18"/>
                <w:szCs w:val="20"/>
              </w:rPr>
              <w:t>and</w:t>
            </w:r>
            <w:r w:rsidR="004277E8" w:rsidRPr="00227173">
              <w:rPr>
                <w:rFonts w:ascii="Verdana" w:hAnsi="Verdana"/>
                <w:b/>
                <w:color w:val="17365D" w:themeColor="text2" w:themeShade="BF"/>
                <w:sz w:val="18"/>
                <w:szCs w:val="20"/>
              </w:rPr>
              <w:t xml:space="preserve"> measures of progress</w:t>
            </w:r>
            <w:r w:rsidR="004277E8">
              <w:rPr>
                <w:rFonts w:ascii="Verdana" w:hAnsi="Verdana"/>
                <w:b/>
                <w:color w:val="17365D" w:themeColor="text2" w:themeShade="BF"/>
                <w:sz w:val="18"/>
                <w:szCs w:val="20"/>
              </w:rPr>
              <w:t xml:space="preserve"> </w:t>
            </w:r>
          </w:p>
        </w:tc>
      </w:tr>
      <w:tr w:rsidR="00881464" w14:paraId="01E271E0" w14:textId="77777777" w:rsidTr="00701046">
        <w:trPr>
          <w:trHeight w:val="914"/>
        </w:trPr>
        <w:tc>
          <w:tcPr>
            <w:tcW w:w="2269"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2AB399C1" w14:textId="77777777" w:rsidR="00881464" w:rsidRDefault="00881464" w:rsidP="00D767CC">
            <w:pPr>
              <w:spacing w:after="0" w:line="240" w:lineRule="auto"/>
              <w:rPr>
                <w:rFonts w:ascii="Verdana" w:hAnsi="Verdana"/>
                <w:b/>
                <w:color w:val="17365D" w:themeColor="text2" w:themeShade="BF"/>
                <w:sz w:val="20"/>
                <w:szCs w:val="20"/>
              </w:rPr>
            </w:pPr>
          </w:p>
        </w:tc>
        <w:tc>
          <w:tcPr>
            <w:tcW w:w="4394"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471E4BAB" w14:textId="77777777" w:rsidR="00881464" w:rsidRDefault="00881464" w:rsidP="00D767CC">
            <w:pPr>
              <w:spacing w:after="0" w:line="240" w:lineRule="auto"/>
              <w:rPr>
                <w:rFonts w:ascii="Verdana" w:hAnsi="Verdana"/>
                <w:b/>
                <w:color w:val="17365D" w:themeColor="text2" w:themeShade="BF"/>
                <w:sz w:val="20"/>
                <w:szCs w:val="20"/>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7049AEB1" w14:textId="77777777" w:rsidR="00881464" w:rsidRDefault="00881464" w:rsidP="00D767CC">
            <w:pPr>
              <w:spacing w:after="0" w:line="240" w:lineRule="auto"/>
              <w:rPr>
                <w:rFonts w:ascii="Verdana" w:hAnsi="Verdana"/>
                <w:b/>
                <w:color w:val="17365D" w:themeColor="text2" w:themeShade="BF"/>
                <w:sz w:val="20"/>
                <w:szCs w:val="20"/>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5BFB8C1"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371FB914"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70BFC7F" w14:textId="77777777" w:rsidR="00881464" w:rsidRDefault="00881464" w:rsidP="00D767CC">
            <w:pPr>
              <w:spacing w:after="0" w:line="240" w:lineRule="auto"/>
              <w:rPr>
                <w:rFonts w:ascii="Verdana" w:hAnsi="Verdana"/>
                <w:b/>
                <w:color w:val="17365D" w:themeColor="text2" w:themeShade="BF"/>
                <w:sz w:val="20"/>
                <w:szCs w:val="20"/>
              </w:rPr>
            </w:pPr>
          </w:p>
        </w:tc>
      </w:tr>
      <w:tr w:rsidR="00881464" w14:paraId="1A84BF33" w14:textId="77777777" w:rsidTr="00701046">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67375AC4" w14:textId="1A19082E" w:rsidR="00881464" w:rsidRDefault="00D1456D" w:rsidP="00BD0708">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Build </w:t>
            </w:r>
            <w:r w:rsidR="00DB17BE">
              <w:rPr>
                <w:rFonts w:ascii="Verdana" w:hAnsi="Verdana"/>
                <w:b/>
                <w:color w:val="17365D" w:themeColor="text2" w:themeShade="BF"/>
                <w:spacing w:val="0"/>
                <w:sz w:val="20"/>
                <w:szCs w:val="20"/>
              </w:rPr>
              <w:t xml:space="preserve">deep understanding and whole school alignment of explicit teaching practices </w:t>
            </w:r>
          </w:p>
        </w:tc>
        <w:tc>
          <w:tcPr>
            <w:tcW w:w="4394" w:type="dxa"/>
            <w:gridSpan w:val="2"/>
            <w:tcBorders>
              <w:left w:val="single" w:sz="4" w:space="0" w:color="1F497D" w:themeColor="text2"/>
              <w:right w:val="single" w:sz="4" w:space="0" w:color="1F497D" w:themeColor="text2"/>
            </w:tcBorders>
            <w:shd w:val="clear" w:color="auto" w:fill="FFFFFF" w:themeFill="background1"/>
          </w:tcPr>
          <w:p w14:paraId="1040AB55" w14:textId="77777777" w:rsidR="00881464" w:rsidRDefault="0020160C"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Implement a whole school program for teaching students comprehension skills. </w:t>
            </w:r>
          </w:p>
          <w:p w14:paraId="59D70198" w14:textId="77777777" w:rsidR="004F07C9" w:rsidRDefault="004F07C9" w:rsidP="00D767CC">
            <w:pPr>
              <w:pStyle w:val="ReportTitle"/>
              <w:spacing w:after="0" w:line="240" w:lineRule="auto"/>
              <w:rPr>
                <w:rFonts w:ascii="Verdana" w:hAnsi="Verdana"/>
                <w:color w:val="auto"/>
                <w:sz w:val="20"/>
                <w:szCs w:val="20"/>
              </w:rPr>
            </w:pPr>
          </w:p>
          <w:p w14:paraId="16B5F251" w14:textId="77777777" w:rsidR="000757E5" w:rsidRDefault="000757E5" w:rsidP="00D767CC">
            <w:pPr>
              <w:pStyle w:val="ReportTitle"/>
              <w:spacing w:after="0" w:line="240" w:lineRule="auto"/>
              <w:rPr>
                <w:rFonts w:ascii="Verdana" w:hAnsi="Verdana"/>
                <w:color w:val="auto"/>
                <w:sz w:val="20"/>
                <w:szCs w:val="20"/>
              </w:rPr>
            </w:pPr>
          </w:p>
          <w:p w14:paraId="1FB46648" w14:textId="77777777" w:rsidR="0015365D" w:rsidRDefault="0015365D" w:rsidP="00D767CC">
            <w:pPr>
              <w:pStyle w:val="ReportTitle"/>
              <w:spacing w:after="0" w:line="240" w:lineRule="auto"/>
              <w:rPr>
                <w:rFonts w:ascii="Verdana" w:hAnsi="Verdana"/>
                <w:color w:val="auto"/>
                <w:sz w:val="20"/>
                <w:szCs w:val="20"/>
              </w:rPr>
            </w:pPr>
          </w:p>
          <w:p w14:paraId="5D1DD8BA" w14:textId="77777777" w:rsidR="000757E5" w:rsidRDefault="000757E5" w:rsidP="00D767CC">
            <w:pPr>
              <w:pStyle w:val="ReportTitle"/>
              <w:spacing w:after="0" w:line="240" w:lineRule="auto"/>
              <w:rPr>
                <w:rFonts w:ascii="Verdana" w:hAnsi="Verdana"/>
                <w:color w:val="auto"/>
                <w:sz w:val="20"/>
                <w:szCs w:val="20"/>
              </w:rPr>
            </w:pPr>
          </w:p>
          <w:p w14:paraId="36E62924" w14:textId="77777777" w:rsidR="00011453" w:rsidRDefault="00011453" w:rsidP="00D767CC">
            <w:pPr>
              <w:pStyle w:val="ReportTitle"/>
              <w:spacing w:after="0" w:line="240" w:lineRule="auto"/>
              <w:rPr>
                <w:rFonts w:ascii="Verdana" w:hAnsi="Verdana"/>
                <w:color w:val="auto"/>
                <w:sz w:val="20"/>
                <w:szCs w:val="20"/>
              </w:rPr>
            </w:pPr>
          </w:p>
          <w:p w14:paraId="36C513F5" w14:textId="77777777" w:rsidR="00011453" w:rsidRDefault="00011453" w:rsidP="00D767CC">
            <w:pPr>
              <w:pStyle w:val="ReportTitle"/>
              <w:spacing w:after="0" w:line="240" w:lineRule="auto"/>
              <w:rPr>
                <w:rFonts w:ascii="Verdana" w:hAnsi="Verdana"/>
                <w:color w:val="auto"/>
                <w:sz w:val="20"/>
                <w:szCs w:val="20"/>
              </w:rPr>
            </w:pPr>
          </w:p>
          <w:p w14:paraId="419B7B97" w14:textId="77777777" w:rsidR="00011453" w:rsidRDefault="00011453" w:rsidP="00D767CC">
            <w:pPr>
              <w:pStyle w:val="ReportTitle"/>
              <w:spacing w:after="0" w:line="240" w:lineRule="auto"/>
              <w:rPr>
                <w:rFonts w:ascii="Verdana" w:hAnsi="Verdana"/>
                <w:color w:val="auto"/>
                <w:sz w:val="20"/>
                <w:szCs w:val="20"/>
              </w:rPr>
            </w:pPr>
          </w:p>
          <w:p w14:paraId="04E124AE" w14:textId="77777777" w:rsidR="00011453" w:rsidRDefault="00011453" w:rsidP="00D767CC">
            <w:pPr>
              <w:pStyle w:val="ReportTitle"/>
              <w:spacing w:after="0" w:line="240" w:lineRule="auto"/>
              <w:rPr>
                <w:rFonts w:ascii="Verdana" w:hAnsi="Verdana"/>
                <w:color w:val="auto"/>
                <w:sz w:val="20"/>
                <w:szCs w:val="20"/>
              </w:rPr>
            </w:pPr>
          </w:p>
          <w:p w14:paraId="4C48CC00" w14:textId="77777777" w:rsidR="00011453" w:rsidRDefault="00011453" w:rsidP="00D767CC">
            <w:pPr>
              <w:pStyle w:val="ReportTitle"/>
              <w:spacing w:after="0" w:line="240" w:lineRule="auto"/>
              <w:rPr>
                <w:rFonts w:ascii="Verdana" w:hAnsi="Verdana"/>
                <w:color w:val="auto"/>
                <w:sz w:val="20"/>
                <w:szCs w:val="20"/>
              </w:rPr>
            </w:pPr>
          </w:p>
          <w:p w14:paraId="6E13E093" w14:textId="77777777" w:rsidR="00B6438A" w:rsidRDefault="00B6438A" w:rsidP="00D767CC">
            <w:pPr>
              <w:pStyle w:val="ReportTitle"/>
              <w:spacing w:after="0" w:line="240" w:lineRule="auto"/>
              <w:rPr>
                <w:rFonts w:ascii="Verdana" w:hAnsi="Verdana"/>
                <w:color w:val="auto"/>
                <w:sz w:val="20"/>
                <w:szCs w:val="20"/>
              </w:rPr>
            </w:pPr>
          </w:p>
          <w:p w14:paraId="0B9B5D91" w14:textId="77777777" w:rsidR="00B6438A" w:rsidRDefault="00B6438A" w:rsidP="00D767CC">
            <w:pPr>
              <w:pStyle w:val="ReportTitle"/>
              <w:spacing w:after="0" w:line="240" w:lineRule="auto"/>
              <w:rPr>
                <w:rFonts w:ascii="Verdana" w:hAnsi="Verdana"/>
                <w:color w:val="auto"/>
                <w:sz w:val="20"/>
                <w:szCs w:val="20"/>
              </w:rPr>
            </w:pPr>
          </w:p>
          <w:p w14:paraId="4776F65C" w14:textId="157047B0" w:rsidR="004F07C9" w:rsidRDefault="003563BD" w:rsidP="00D767CC">
            <w:pPr>
              <w:pStyle w:val="ReportTitle"/>
              <w:spacing w:after="0" w:line="240" w:lineRule="auto"/>
              <w:rPr>
                <w:rFonts w:ascii="Verdana" w:hAnsi="Verdana"/>
                <w:color w:val="auto"/>
                <w:sz w:val="20"/>
                <w:szCs w:val="20"/>
              </w:rPr>
            </w:pPr>
            <w:r>
              <w:rPr>
                <w:rFonts w:ascii="Verdana" w:hAnsi="Verdana"/>
                <w:color w:val="auto"/>
                <w:sz w:val="20"/>
                <w:szCs w:val="20"/>
              </w:rPr>
              <w:t>Continue to embed e5 instructional model using</w:t>
            </w:r>
            <w:r w:rsidR="004F07C9">
              <w:rPr>
                <w:rFonts w:ascii="Verdana" w:hAnsi="Verdana"/>
                <w:color w:val="auto"/>
                <w:sz w:val="20"/>
                <w:szCs w:val="20"/>
              </w:rPr>
              <w:t xml:space="preserve"> Thinking Curriculum Tools and Strategies within the learning environment. </w:t>
            </w:r>
          </w:p>
          <w:p w14:paraId="39D5F832" w14:textId="77777777" w:rsidR="004F07C9" w:rsidRDefault="004F07C9" w:rsidP="00D767CC">
            <w:pPr>
              <w:pStyle w:val="ReportTitle"/>
              <w:spacing w:after="0" w:line="240" w:lineRule="auto"/>
              <w:rPr>
                <w:rFonts w:ascii="Verdana" w:hAnsi="Verdana"/>
                <w:color w:val="auto"/>
                <w:sz w:val="20"/>
                <w:szCs w:val="20"/>
              </w:rPr>
            </w:pPr>
          </w:p>
          <w:p w14:paraId="06A57509" w14:textId="77777777" w:rsidR="00B6438A" w:rsidRDefault="00B6438A" w:rsidP="00D767CC">
            <w:pPr>
              <w:pStyle w:val="ReportTitle"/>
              <w:spacing w:after="0" w:line="240" w:lineRule="auto"/>
              <w:rPr>
                <w:rFonts w:ascii="Verdana" w:hAnsi="Verdana"/>
                <w:color w:val="auto"/>
                <w:sz w:val="20"/>
                <w:szCs w:val="20"/>
              </w:rPr>
            </w:pPr>
          </w:p>
          <w:p w14:paraId="148798FD" w14:textId="77777777" w:rsidR="00B6438A" w:rsidRDefault="00B6438A" w:rsidP="00D767CC">
            <w:pPr>
              <w:pStyle w:val="ReportTitle"/>
              <w:spacing w:after="0" w:line="240" w:lineRule="auto"/>
              <w:rPr>
                <w:rFonts w:ascii="Verdana" w:hAnsi="Verdana"/>
                <w:color w:val="auto"/>
                <w:sz w:val="20"/>
                <w:szCs w:val="20"/>
              </w:rPr>
            </w:pPr>
          </w:p>
          <w:p w14:paraId="6B45A6CD" w14:textId="77777777" w:rsidR="005F2D4F" w:rsidRDefault="005F2D4F" w:rsidP="00D767CC">
            <w:pPr>
              <w:pStyle w:val="ReportTitle"/>
              <w:spacing w:after="0" w:line="240" w:lineRule="auto"/>
              <w:rPr>
                <w:rFonts w:ascii="Verdana" w:hAnsi="Verdana"/>
                <w:color w:val="auto"/>
                <w:sz w:val="20"/>
                <w:szCs w:val="20"/>
              </w:rPr>
            </w:pPr>
          </w:p>
          <w:p w14:paraId="62677FBF" w14:textId="7C6DA440" w:rsidR="004F07C9" w:rsidRDefault="007B1C35"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Strengthen whole school approach to ‘Seven Steps to Writing Success’. </w:t>
            </w:r>
          </w:p>
          <w:p w14:paraId="11BFC51A" w14:textId="77777777" w:rsidR="004F07C9" w:rsidRDefault="004F07C9" w:rsidP="00D767CC">
            <w:pPr>
              <w:pStyle w:val="ReportTitle"/>
              <w:spacing w:after="0" w:line="240" w:lineRule="auto"/>
              <w:rPr>
                <w:rFonts w:ascii="Verdana" w:hAnsi="Verdana"/>
                <w:color w:val="auto"/>
                <w:sz w:val="20"/>
                <w:szCs w:val="20"/>
              </w:rPr>
            </w:pPr>
          </w:p>
          <w:p w14:paraId="51A1FA7B" w14:textId="7D74307A" w:rsidR="004F07C9" w:rsidRDefault="004F07C9"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6868F505" w14:textId="77777777" w:rsidR="00011453" w:rsidRDefault="00837262" w:rsidP="00FC65BE">
            <w:pPr>
              <w:pStyle w:val="ReportTitle"/>
              <w:spacing w:after="0" w:line="240" w:lineRule="auto"/>
              <w:rPr>
                <w:rFonts w:ascii="Verdana" w:hAnsi="Verdana"/>
                <w:color w:val="auto"/>
                <w:sz w:val="20"/>
                <w:szCs w:val="20"/>
              </w:rPr>
            </w:pPr>
            <w:r>
              <w:rPr>
                <w:rFonts w:ascii="Verdana" w:hAnsi="Verdana"/>
                <w:color w:val="auto"/>
                <w:sz w:val="20"/>
                <w:szCs w:val="20"/>
              </w:rPr>
              <w:t>Whole School Curriculum Day  using a</w:t>
            </w:r>
            <w:r w:rsidR="00FC65BE">
              <w:rPr>
                <w:rFonts w:ascii="Verdana" w:hAnsi="Verdana"/>
                <w:color w:val="auto"/>
                <w:sz w:val="20"/>
                <w:szCs w:val="20"/>
              </w:rPr>
              <w:t xml:space="preserve"> Literacy Consultant</w:t>
            </w:r>
            <w:r w:rsidR="0020160C">
              <w:rPr>
                <w:rFonts w:ascii="Verdana" w:hAnsi="Verdana"/>
                <w:color w:val="auto"/>
                <w:sz w:val="20"/>
                <w:szCs w:val="20"/>
              </w:rPr>
              <w:t xml:space="preserve"> to learn the strategies.</w:t>
            </w:r>
          </w:p>
          <w:p w14:paraId="368EAB46" w14:textId="77777777" w:rsidR="00011453" w:rsidRDefault="00011453" w:rsidP="00FC65BE">
            <w:pPr>
              <w:pStyle w:val="ReportTitle"/>
              <w:spacing w:after="0" w:line="240" w:lineRule="auto"/>
              <w:rPr>
                <w:rFonts w:ascii="Verdana" w:hAnsi="Verdana"/>
                <w:color w:val="auto"/>
                <w:sz w:val="20"/>
                <w:szCs w:val="20"/>
              </w:rPr>
            </w:pPr>
          </w:p>
          <w:p w14:paraId="1A4D6231" w14:textId="77777777" w:rsidR="00011453" w:rsidRDefault="00011453" w:rsidP="00FC65BE">
            <w:pPr>
              <w:pStyle w:val="ReportTitle"/>
              <w:spacing w:after="0" w:line="240" w:lineRule="auto"/>
              <w:rPr>
                <w:rFonts w:ascii="Verdana" w:hAnsi="Verdana"/>
                <w:color w:val="auto"/>
                <w:sz w:val="20"/>
                <w:szCs w:val="20"/>
              </w:rPr>
            </w:pPr>
          </w:p>
          <w:p w14:paraId="21117C9C" w14:textId="77777777" w:rsidR="00011453" w:rsidRDefault="00011453" w:rsidP="00FC65BE">
            <w:pPr>
              <w:pStyle w:val="ReportTitle"/>
              <w:spacing w:after="0" w:line="240" w:lineRule="auto"/>
              <w:rPr>
                <w:rFonts w:ascii="Verdana" w:hAnsi="Verdana"/>
                <w:color w:val="auto"/>
                <w:sz w:val="20"/>
                <w:szCs w:val="20"/>
              </w:rPr>
            </w:pPr>
          </w:p>
          <w:p w14:paraId="25BCA966" w14:textId="77777777" w:rsidR="00011453" w:rsidRDefault="00011453" w:rsidP="00FC65BE">
            <w:pPr>
              <w:pStyle w:val="ReportTitle"/>
              <w:spacing w:after="0" w:line="240" w:lineRule="auto"/>
              <w:rPr>
                <w:rFonts w:ascii="Verdana" w:hAnsi="Verdana"/>
                <w:color w:val="auto"/>
                <w:sz w:val="20"/>
                <w:szCs w:val="20"/>
              </w:rPr>
            </w:pPr>
          </w:p>
          <w:p w14:paraId="51BB7F5A" w14:textId="77777777" w:rsidR="00011453" w:rsidRDefault="00011453" w:rsidP="00FC65BE">
            <w:pPr>
              <w:pStyle w:val="ReportTitle"/>
              <w:spacing w:after="0" w:line="240" w:lineRule="auto"/>
              <w:rPr>
                <w:rFonts w:ascii="Verdana" w:hAnsi="Verdana"/>
                <w:color w:val="auto"/>
                <w:sz w:val="20"/>
                <w:szCs w:val="20"/>
              </w:rPr>
            </w:pPr>
          </w:p>
          <w:p w14:paraId="66C4A734" w14:textId="1D8C9DCE" w:rsidR="004F07C9" w:rsidRDefault="0020160C" w:rsidP="00FC65BE">
            <w:pPr>
              <w:pStyle w:val="ReportTitle"/>
              <w:spacing w:after="0" w:line="240" w:lineRule="auto"/>
              <w:rPr>
                <w:rFonts w:ascii="Verdana" w:hAnsi="Verdana"/>
                <w:color w:val="auto"/>
                <w:sz w:val="20"/>
                <w:szCs w:val="20"/>
              </w:rPr>
            </w:pPr>
            <w:r>
              <w:rPr>
                <w:rFonts w:ascii="Verdana" w:hAnsi="Verdana"/>
                <w:color w:val="auto"/>
                <w:sz w:val="20"/>
                <w:szCs w:val="20"/>
              </w:rPr>
              <w:t xml:space="preserve"> Use PLF sessions to follow up during the year. </w:t>
            </w:r>
            <w:r w:rsidR="004F07C9">
              <w:rPr>
                <w:rFonts w:ascii="Verdana" w:hAnsi="Verdana"/>
                <w:color w:val="auto"/>
                <w:sz w:val="20"/>
                <w:szCs w:val="20"/>
              </w:rPr>
              <w:t xml:space="preserve">Provision of external PD </w:t>
            </w:r>
          </w:p>
          <w:p w14:paraId="214F67EF" w14:textId="77777777" w:rsidR="0015365D" w:rsidRDefault="0015365D" w:rsidP="00FC65BE">
            <w:pPr>
              <w:pStyle w:val="ReportTitle"/>
              <w:spacing w:after="0" w:line="240" w:lineRule="auto"/>
              <w:rPr>
                <w:rFonts w:ascii="Verdana" w:hAnsi="Verdana"/>
                <w:color w:val="auto"/>
                <w:sz w:val="20"/>
                <w:szCs w:val="20"/>
              </w:rPr>
            </w:pPr>
          </w:p>
          <w:p w14:paraId="62614862" w14:textId="77777777" w:rsidR="00B6438A" w:rsidRDefault="00B6438A" w:rsidP="00FC65BE">
            <w:pPr>
              <w:pStyle w:val="ReportTitle"/>
              <w:spacing w:after="0" w:line="240" w:lineRule="auto"/>
              <w:rPr>
                <w:rFonts w:ascii="Verdana" w:hAnsi="Verdana"/>
                <w:color w:val="auto"/>
                <w:sz w:val="20"/>
                <w:szCs w:val="20"/>
              </w:rPr>
            </w:pPr>
          </w:p>
          <w:p w14:paraId="563CC859" w14:textId="77777777" w:rsidR="00B6438A" w:rsidRDefault="00B6438A" w:rsidP="00FC65BE">
            <w:pPr>
              <w:pStyle w:val="ReportTitle"/>
              <w:spacing w:after="0" w:line="240" w:lineRule="auto"/>
              <w:rPr>
                <w:rFonts w:ascii="Verdana" w:hAnsi="Verdana"/>
                <w:color w:val="auto"/>
                <w:sz w:val="20"/>
                <w:szCs w:val="20"/>
              </w:rPr>
            </w:pPr>
          </w:p>
          <w:p w14:paraId="74DED5FF" w14:textId="77777777" w:rsidR="00B6438A" w:rsidRDefault="00B6438A" w:rsidP="00FC65BE">
            <w:pPr>
              <w:pStyle w:val="ReportTitle"/>
              <w:spacing w:after="0" w:line="240" w:lineRule="auto"/>
              <w:rPr>
                <w:rFonts w:ascii="Verdana" w:hAnsi="Verdana"/>
                <w:color w:val="auto"/>
                <w:sz w:val="20"/>
                <w:szCs w:val="20"/>
              </w:rPr>
            </w:pPr>
          </w:p>
          <w:p w14:paraId="23C48569" w14:textId="1ED0FAAE" w:rsidR="00B6438A" w:rsidRDefault="00B6438A" w:rsidP="00FC65BE">
            <w:pPr>
              <w:pStyle w:val="ReportTitle"/>
              <w:spacing w:after="0" w:line="240" w:lineRule="auto"/>
              <w:rPr>
                <w:rFonts w:ascii="Verdana" w:hAnsi="Verdana"/>
                <w:color w:val="auto"/>
                <w:sz w:val="20"/>
                <w:szCs w:val="20"/>
              </w:rPr>
            </w:pPr>
            <w:r>
              <w:rPr>
                <w:rFonts w:ascii="Verdana" w:hAnsi="Verdana"/>
                <w:color w:val="auto"/>
                <w:sz w:val="20"/>
                <w:szCs w:val="20"/>
              </w:rPr>
              <w:t xml:space="preserve">Staff Professional Learning Forums to discuss and share practice. </w:t>
            </w:r>
          </w:p>
          <w:p w14:paraId="140B9E74" w14:textId="49B9D0AF" w:rsidR="00B6438A" w:rsidRDefault="005F2D4F" w:rsidP="00FC65BE">
            <w:pPr>
              <w:pStyle w:val="ReportTitle"/>
              <w:spacing w:after="0" w:line="240" w:lineRule="auto"/>
              <w:rPr>
                <w:rFonts w:ascii="Verdana" w:hAnsi="Verdana"/>
                <w:color w:val="auto"/>
                <w:sz w:val="20"/>
                <w:szCs w:val="20"/>
              </w:rPr>
            </w:pPr>
            <w:r>
              <w:rPr>
                <w:rFonts w:ascii="Verdana" w:hAnsi="Verdana"/>
                <w:color w:val="auto"/>
                <w:sz w:val="20"/>
                <w:szCs w:val="20"/>
              </w:rPr>
              <w:t xml:space="preserve">List thinking tools and strategies used in each year level and discuss. </w:t>
            </w:r>
          </w:p>
          <w:p w14:paraId="4FAC2495" w14:textId="34C00857" w:rsidR="003563BD" w:rsidRDefault="003563BD" w:rsidP="00FC65BE">
            <w:pPr>
              <w:pStyle w:val="ReportTitle"/>
              <w:spacing w:after="0" w:line="240" w:lineRule="auto"/>
              <w:rPr>
                <w:rFonts w:ascii="Verdana" w:hAnsi="Verdana"/>
                <w:color w:val="auto"/>
                <w:sz w:val="20"/>
                <w:szCs w:val="20"/>
              </w:rPr>
            </w:pPr>
            <w:r>
              <w:rPr>
                <w:rFonts w:ascii="Verdana" w:hAnsi="Verdana"/>
                <w:color w:val="auto"/>
                <w:sz w:val="20"/>
                <w:szCs w:val="20"/>
              </w:rPr>
              <w:t xml:space="preserve">Staff to do e5 self-audit </w:t>
            </w:r>
          </w:p>
          <w:p w14:paraId="209F0843" w14:textId="77777777" w:rsidR="005F2D4F" w:rsidRDefault="005F2D4F" w:rsidP="00FC65BE">
            <w:pPr>
              <w:pStyle w:val="ReportTitle"/>
              <w:spacing w:after="0" w:line="240" w:lineRule="auto"/>
              <w:rPr>
                <w:rFonts w:ascii="Verdana" w:hAnsi="Verdana"/>
                <w:color w:val="auto"/>
                <w:sz w:val="20"/>
                <w:szCs w:val="20"/>
              </w:rPr>
            </w:pPr>
          </w:p>
          <w:p w14:paraId="7E5300D4" w14:textId="77777777" w:rsidR="0015365D" w:rsidRDefault="0015365D" w:rsidP="00FC65BE">
            <w:pPr>
              <w:pStyle w:val="ReportTitle"/>
              <w:spacing w:after="0" w:line="240" w:lineRule="auto"/>
              <w:rPr>
                <w:rFonts w:ascii="Verdana" w:hAnsi="Verdana"/>
                <w:color w:val="auto"/>
                <w:sz w:val="20"/>
                <w:szCs w:val="20"/>
              </w:rPr>
            </w:pPr>
          </w:p>
          <w:p w14:paraId="5153D062" w14:textId="15F6DCE0" w:rsidR="0015365D" w:rsidRDefault="005F2D4F" w:rsidP="00FC65BE">
            <w:pPr>
              <w:pStyle w:val="ReportTitle"/>
              <w:spacing w:after="0" w:line="240" w:lineRule="auto"/>
              <w:rPr>
                <w:rFonts w:ascii="Verdana" w:hAnsi="Verdana"/>
                <w:color w:val="auto"/>
                <w:sz w:val="20"/>
                <w:szCs w:val="20"/>
              </w:rPr>
            </w:pPr>
            <w:r>
              <w:rPr>
                <w:rFonts w:ascii="Verdana" w:hAnsi="Verdana"/>
                <w:color w:val="auto"/>
                <w:sz w:val="20"/>
                <w:szCs w:val="20"/>
              </w:rPr>
              <w:t xml:space="preserve">Continue to timetable Professional Leaning Forums </w:t>
            </w:r>
            <w:r w:rsidR="00DD77F8">
              <w:rPr>
                <w:rFonts w:ascii="Verdana" w:hAnsi="Verdana"/>
                <w:color w:val="auto"/>
                <w:sz w:val="20"/>
                <w:szCs w:val="20"/>
              </w:rPr>
              <w:t xml:space="preserve">to focus on the </w:t>
            </w:r>
            <w:r>
              <w:rPr>
                <w:rFonts w:ascii="Verdana" w:hAnsi="Verdana"/>
                <w:color w:val="auto"/>
                <w:sz w:val="20"/>
                <w:szCs w:val="20"/>
              </w:rPr>
              <w:t xml:space="preserve">Seven </w:t>
            </w:r>
            <w:r w:rsidR="00DD77F8">
              <w:rPr>
                <w:rFonts w:ascii="Verdana" w:hAnsi="Verdana"/>
                <w:color w:val="auto"/>
                <w:sz w:val="20"/>
                <w:szCs w:val="20"/>
              </w:rPr>
              <w:t>Steps to Writing Succe</w:t>
            </w:r>
            <w:r w:rsidR="00B44253">
              <w:rPr>
                <w:rFonts w:ascii="Verdana" w:hAnsi="Verdana"/>
                <w:color w:val="auto"/>
                <w:sz w:val="20"/>
                <w:szCs w:val="20"/>
              </w:rPr>
              <w:t xml:space="preserve">ss and the moderation of </w:t>
            </w:r>
            <w:r w:rsidR="00E37345">
              <w:rPr>
                <w:rFonts w:ascii="Verdana" w:hAnsi="Verdana"/>
                <w:color w:val="auto"/>
                <w:sz w:val="20"/>
                <w:szCs w:val="20"/>
              </w:rPr>
              <w:t>writing samples.</w:t>
            </w:r>
          </w:p>
          <w:p w14:paraId="085B0162" w14:textId="77777777" w:rsidR="005F2D4F" w:rsidRDefault="005F2D4F" w:rsidP="00FC65BE">
            <w:pPr>
              <w:pStyle w:val="ReportTitle"/>
              <w:spacing w:after="0" w:line="240" w:lineRule="auto"/>
              <w:rPr>
                <w:rFonts w:ascii="Verdana" w:hAnsi="Verdana"/>
                <w:color w:val="auto"/>
                <w:sz w:val="20"/>
                <w:szCs w:val="20"/>
              </w:rPr>
            </w:pPr>
          </w:p>
          <w:p w14:paraId="28111AE1" w14:textId="023EEC9D" w:rsidR="00DD77F8" w:rsidRDefault="00DD77F8" w:rsidP="00FC65BE">
            <w:pPr>
              <w:pStyle w:val="ReportTitle"/>
              <w:spacing w:after="0" w:line="240" w:lineRule="auto"/>
              <w:rPr>
                <w:rFonts w:ascii="Verdana" w:hAnsi="Verdana"/>
                <w:color w:val="auto"/>
                <w:sz w:val="20"/>
                <w:szCs w:val="20"/>
              </w:rPr>
            </w:pPr>
            <w:r>
              <w:rPr>
                <w:rFonts w:ascii="Verdana" w:hAnsi="Verdana"/>
                <w:color w:val="auto"/>
                <w:sz w:val="20"/>
                <w:szCs w:val="20"/>
              </w:rPr>
              <w:t>Mentor staff who have not been trained in ‘Seven Ste</w:t>
            </w:r>
            <w:r w:rsidR="005F2D4F">
              <w:rPr>
                <w:rFonts w:ascii="Verdana" w:hAnsi="Verdana"/>
                <w:color w:val="auto"/>
                <w:sz w:val="20"/>
                <w:szCs w:val="20"/>
              </w:rPr>
              <w:t xml:space="preserve">p’s and provide one day external PD session. </w:t>
            </w:r>
          </w:p>
          <w:p w14:paraId="4A8F148A" w14:textId="77777777" w:rsidR="0015365D" w:rsidRDefault="0015365D" w:rsidP="00FC65BE">
            <w:pPr>
              <w:pStyle w:val="ReportTitle"/>
              <w:spacing w:after="0" w:line="240" w:lineRule="auto"/>
              <w:rPr>
                <w:rFonts w:ascii="Verdana" w:hAnsi="Verdana"/>
                <w:color w:val="auto"/>
                <w:sz w:val="20"/>
                <w:szCs w:val="20"/>
              </w:rPr>
            </w:pPr>
          </w:p>
          <w:p w14:paraId="0E1B36CE" w14:textId="23ACCC26" w:rsidR="005F2D4F" w:rsidRDefault="005F2D4F" w:rsidP="00FC65BE">
            <w:pPr>
              <w:pStyle w:val="ReportTitle"/>
              <w:spacing w:after="0" w:line="240" w:lineRule="auto"/>
              <w:rPr>
                <w:rFonts w:ascii="Verdana" w:hAnsi="Verdana"/>
                <w:color w:val="auto"/>
                <w:sz w:val="20"/>
                <w:szCs w:val="20"/>
              </w:rPr>
            </w:pPr>
            <w:r>
              <w:rPr>
                <w:rFonts w:ascii="Verdana" w:hAnsi="Verdana"/>
                <w:color w:val="auto"/>
                <w:sz w:val="20"/>
                <w:szCs w:val="20"/>
              </w:rPr>
              <w:t xml:space="preserve">Review </w:t>
            </w:r>
            <w:r w:rsidR="00E7708B">
              <w:rPr>
                <w:rFonts w:ascii="Verdana" w:hAnsi="Verdana"/>
                <w:color w:val="auto"/>
                <w:sz w:val="20"/>
                <w:szCs w:val="20"/>
              </w:rPr>
              <w:t xml:space="preserve">draft </w:t>
            </w:r>
            <w:r>
              <w:rPr>
                <w:rFonts w:ascii="Verdana" w:hAnsi="Verdana"/>
                <w:color w:val="auto"/>
                <w:sz w:val="20"/>
                <w:szCs w:val="20"/>
              </w:rPr>
              <w:t>scope and sequence of F-6 “Seven Steps” Planner.</w:t>
            </w:r>
          </w:p>
          <w:p w14:paraId="4E131307" w14:textId="6910A2DF" w:rsidR="00B6438A" w:rsidRDefault="00B6438A" w:rsidP="00FC65BE">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DB6EF3B" w14:textId="221975D6" w:rsidR="00881464" w:rsidRDefault="00E26A46" w:rsidP="00D767CC">
            <w:pPr>
              <w:pStyle w:val="ReportTitle"/>
              <w:spacing w:after="0" w:line="240" w:lineRule="auto"/>
              <w:rPr>
                <w:rFonts w:ascii="Verdana" w:hAnsi="Verdana"/>
                <w:color w:val="auto"/>
                <w:sz w:val="20"/>
                <w:szCs w:val="20"/>
              </w:rPr>
            </w:pPr>
            <w:r>
              <w:rPr>
                <w:rFonts w:ascii="Verdana" w:hAnsi="Verdana"/>
                <w:color w:val="auto"/>
                <w:sz w:val="20"/>
                <w:szCs w:val="20"/>
              </w:rPr>
              <w:t>Principal/Ass</w:t>
            </w:r>
            <w:r w:rsidR="00011453">
              <w:rPr>
                <w:rFonts w:ascii="Verdana" w:hAnsi="Verdana"/>
                <w:color w:val="auto"/>
                <w:sz w:val="20"/>
                <w:szCs w:val="20"/>
              </w:rPr>
              <w:t xml:space="preserve">istant Principal/Karen Edwards </w:t>
            </w:r>
            <w:r w:rsidR="0020160C">
              <w:rPr>
                <w:rFonts w:ascii="Verdana" w:hAnsi="Verdana"/>
                <w:color w:val="auto"/>
                <w:sz w:val="20"/>
                <w:szCs w:val="20"/>
              </w:rPr>
              <w:t xml:space="preserve"> Team</w:t>
            </w:r>
          </w:p>
          <w:p w14:paraId="5D83426F" w14:textId="77777777" w:rsidR="0020160C" w:rsidRDefault="0020160C"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Teachers </w:t>
            </w:r>
          </w:p>
          <w:p w14:paraId="522DA280" w14:textId="77777777" w:rsidR="00FC65BE" w:rsidRDefault="00FC65B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Chris Lowry Literacy Consultant </w:t>
            </w:r>
          </w:p>
          <w:p w14:paraId="1FC6FCF6" w14:textId="77777777" w:rsidR="00011453" w:rsidRDefault="00011453" w:rsidP="00D767CC">
            <w:pPr>
              <w:pStyle w:val="ReportTitle"/>
              <w:spacing w:after="0" w:line="240" w:lineRule="auto"/>
              <w:rPr>
                <w:rFonts w:ascii="Verdana" w:hAnsi="Verdana"/>
                <w:color w:val="auto"/>
                <w:sz w:val="20"/>
                <w:szCs w:val="20"/>
              </w:rPr>
            </w:pPr>
          </w:p>
          <w:p w14:paraId="2FE31E7E" w14:textId="3715994C" w:rsidR="00011453" w:rsidRDefault="0001145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Alison Smith </w:t>
            </w:r>
          </w:p>
          <w:p w14:paraId="3BBFF8AB" w14:textId="50E3E77C" w:rsidR="00B6438A" w:rsidRDefault="00011453" w:rsidP="00D767CC">
            <w:pPr>
              <w:pStyle w:val="ReportTitle"/>
              <w:spacing w:after="0" w:line="240" w:lineRule="auto"/>
              <w:rPr>
                <w:rFonts w:ascii="Verdana" w:hAnsi="Verdana"/>
                <w:color w:val="auto"/>
                <w:sz w:val="20"/>
                <w:szCs w:val="20"/>
              </w:rPr>
            </w:pPr>
            <w:r>
              <w:rPr>
                <w:rFonts w:ascii="Verdana" w:hAnsi="Verdana"/>
                <w:color w:val="auto"/>
                <w:sz w:val="20"/>
                <w:szCs w:val="20"/>
              </w:rPr>
              <w:t>Ronnie Terjesen</w:t>
            </w:r>
          </w:p>
          <w:p w14:paraId="7349E7D1" w14:textId="77777777" w:rsidR="00011453" w:rsidRDefault="00011453" w:rsidP="00D767CC">
            <w:pPr>
              <w:pStyle w:val="ReportTitle"/>
              <w:spacing w:after="0" w:line="240" w:lineRule="auto"/>
              <w:rPr>
                <w:rFonts w:ascii="Verdana" w:hAnsi="Verdana"/>
                <w:color w:val="auto"/>
                <w:sz w:val="20"/>
                <w:szCs w:val="20"/>
              </w:rPr>
            </w:pPr>
          </w:p>
          <w:p w14:paraId="754F3C9A" w14:textId="77777777" w:rsidR="00011453" w:rsidRDefault="00011453" w:rsidP="00D767CC">
            <w:pPr>
              <w:pStyle w:val="ReportTitle"/>
              <w:spacing w:after="0" w:line="240" w:lineRule="auto"/>
              <w:rPr>
                <w:rFonts w:ascii="Verdana" w:hAnsi="Verdana"/>
                <w:color w:val="auto"/>
                <w:sz w:val="20"/>
                <w:szCs w:val="20"/>
              </w:rPr>
            </w:pPr>
          </w:p>
          <w:p w14:paraId="7BD4CD90" w14:textId="77777777" w:rsidR="00011453" w:rsidRDefault="00011453" w:rsidP="00D767CC">
            <w:pPr>
              <w:pStyle w:val="ReportTitle"/>
              <w:spacing w:after="0" w:line="240" w:lineRule="auto"/>
              <w:rPr>
                <w:rFonts w:ascii="Verdana" w:hAnsi="Verdana"/>
                <w:color w:val="auto"/>
                <w:sz w:val="20"/>
                <w:szCs w:val="20"/>
              </w:rPr>
            </w:pPr>
          </w:p>
          <w:p w14:paraId="624AFBB9" w14:textId="77777777" w:rsidR="00B6438A" w:rsidRDefault="00B6438A" w:rsidP="00D767CC">
            <w:pPr>
              <w:pStyle w:val="ReportTitle"/>
              <w:spacing w:after="0" w:line="240" w:lineRule="auto"/>
              <w:rPr>
                <w:rFonts w:ascii="Verdana" w:hAnsi="Verdana"/>
                <w:color w:val="auto"/>
                <w:sz w:val="20"/>
                <w:szCs w:val="20"/>
              </w:rPr>
            </w:pPr>
          </w:p>
          <w:p w14:paraId="538C1F5B" w14:textId="77777777" w:rsidR="00B6438A" w:rsidRDefault="00B6438A" w:rsidP="00D767CC">
            <w:pPr>
              <w:pStyle w:val="ReportTitle"/>
              <w:spacing w:after="0" w:line="240" w:lineRule="auto"/>
              <w:rPr>
                <w:rFonts w:ascii="Verdana" w:hAnsi="Verdana"/>
                <w:color w:val="auto"/>
                <w:sz w:val="20"/>
                <w:szCs w:val="20"/>
              </w:rPr>
            </w:pPr>
            <w:r>
              <w:rPr>
                <w:rFonts w:ascii="Verdana" w:hAnsi="Verdana"/>
                <w:color w:val="auto"/>
                <w:sz w:val="20"/>
                <w:szCs w:val="20"/>
              </w:rPr>
              <w:t>All teaching staff</w:t>
            </w:r>
          </w:p>
          <w:p w14:paraId="419BC7B1" w14:textId="77777777" w:rsidR="00B6438A" w:rsidRDefault="00B6438A" w:rsidP="00D767CC">
            <w:pPr>
              <w:pStyle w:val="ReportTitle"/>
              <w:spacing w:after="0" w:line="240" w:lineRule="auto"/>
              <w:rPr>
                <w:rFonts w:ascii="Verdana" w:hAnsi="Verdana"/>
                <w:color w:val="auto"/>
                <w:sz w:val="20"/>
                <w:szCs w:val="20"/>
              </w:rPr>
            </w:pPr>
          </w:p>
          <w:p w14:paraId="7887B53E" w14:textId="3C7911CA" w:rsidR="005F2D4F" w:rsidRDefault="005F2D4F" w:rsidP="00D767CC">
            <w:pPr>
              <w:pStyle w:val="ReportTitle"/>
              <w:spacing w:after="0" w:line="240" w:lineRule="auto"/>
              <w:rPr>
                <w:rFonts w:ascii="Verdana" w:hAnsi="Verdana"/>
                <w:color w:val="auto"/>
                <w:sz w:val="20"/>
                <w:szCs w:val="20"/>
              </w:rPr>
            </w:pPr>
            <w:r>
              <w:rPr>
                <w:rFonts w:ascii="Verdana" w:hAnsi="Verdana"/>
                <w:color w:val="auto"/>
                <w:sz w:val="20"/>
                <w:szCs w:val="20"/>
              </w:rPr>
              <w:t>All teaching staff at Area and Staff meetings.</w:t>
            </w:r>
          </w:p>
          <w:p w14:paraId="100CB3E8" w14:textId="77777777" w:rsidR="005F2D4F" w:rsidRDefault="005F2D4F" w:rsidP="00D767CC">
            <w:pPr>
              <w:pStyle w:val="ReportTitle"/>
              <w:spacing w:after="0" w:line="240" w:lineRule="auto"/>
              <w:rPr>
                <w:rFonts w:ascii="Verdana" w:hAnsi="Verdana"/>
                <w:color w:val="auto"/>
                <w:sz w:val="20"/>
                <w:szCs w:val="20"/>
              </w:rPr>
            </w:pPr>
          </w:p>
          <w:p w14:paraId="53E252CC" w14:textId="77777777" w:rsidR="00DD77F8" w:rsidRDefault="00DD77F8" w:rsidP="00D767CC">
            <w:pPr>
              <w:pStyle w:val="ReportTitle"/>
              <w:spacing w:after="0" w:line="240" w:lineRule="auto"/>
              <w:rPr>
                <w:rFonts w:ascii="Verdana" w:hAnsi="Verdana"/>
                <w:color w:val="auto"/>
                <w:sz w:val="20"/>
                <w:szCs w:val="20"/>
              </w:rPr>
            </w:pPr>
          </w:p>
          <w:p w14:paraId="346CEF2F" w14:textId="214FAADF" w:rsidR="00B44253" w:rsidRDefault="00E26A46" w:rsidP="00D767CC">
            <w:pPr>
              <w:pStyle w:val="ReportTitle"/>
              <w:spacing w:after="0" w:line="240" w:lineRule="auto"/>
              <w:rPr>
                <w:rFonts w:ascii="Verdana" w:hAnsi="Verdana"/>
                <w:color w:val="auto"/>
                <w:sz w:val="20"/>
                <w:szCs w:val="20"/>
              </w:rPr>
            </w:pPr>
            <w:r>
              <w:rPr>
                <w:rFonts w:ascii="Verdana" w:hAnsi="Verdana"/>
                <w:color w:val="auto"/>
                <w:sz w:val="20"/>
                <w:szCs w:val="20"/>
              </w:rPr>
              <w:t>Principal/Assistant Principal</w:t>
            </w:r>
            <w:r w:rsidR="00B44253">
              <w:rPr>
                <w:rFonts w:ascii="Verdana" w:hAnsi="Verdana"/>
                <w:color w:val="auto"/>
                <w:sz w:val="20"/>
                <w:szCs w:val="20"/>
              </w:rPr>
              <w:t xml:space="preserve"> </w:t>
            </w:r>
          </w:p>
          <w:p w14:paraId="5220C09B" w14:textId="4D89CEAD" w:rsidR="00B44253" w:rsidRDefault="00B44253" w:rsidP="00D767CC">
            <w:pPr>
              <w:pStyle w:val="ReportTitle"/>
              <w:spacing w:after="0" w:line="240" w:lineRule="auto"/>
              <w:rPr>
                <w:rFonts w:ascii="Verdana" w:hAnsi="Verdana"/>
                <w:color w:val="auto"/>
                <w:sz w:val="20"/>
                <w:szCs w:val="20"/>
              </w:rPr>
            </w:pPr>
            <w:r>
              <w:rPr>
                <w:rFonts w:ascii="Verdana" w:hAnsi="Verdana"/>
                <w:color w:val="auto"/>
                <w:sz w:val="20"/>
                <w:szCs w:val="20"/>
              </w:rPr>
              <w:t>All teaching staff</w:t>
            </w:r>
          </w:p>
          <w:p w14:paraId="7A6C6A3A" w14:textId="00C00CCC" w:rsidR="00DD77F8" w:rsidRDefault="00DD77F8" w:rsidP="00D767CC">
            <w:pPr>
              <w:pStyle w:val="ReportTitle"/>
              <w:spacing w:after="0" w:line="240" w:lineRule="auto"/>
              <w:rPr>
                <w:rFonts w:ascii="Verdana" w:hAnsi="Verdana"/>
                <w:color w:val="auto"/>
                <w:sz w:val="20"/>
                <w:szCs w:val="20"/>
              </w:rPr>
            </w:pPr>
          </w:p>
          <w:p w14:paraId="62B7A627" w14:textId="77777777" w:rsidR="00011453" w:rsidRDefault="0001145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Talia Chris </w:t>
            </w:r>
          </w:p>
          <w:p w14:paraId="335E1789" w14:textId="16B7E9B5" w:rsidR="00DD77F8" w:rsidRDefault="0001145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Karen Edwards </w:t>
            </w:r>
          </w:p>
          <w:p w14:paraId="3BB9AD06" w14:textId="77777777" w:rsidR="00B44253" w:rsidRDefault="00B44253" w:rsidP="00D767CC">
            <w:pPr>
              <w:pStyle w:val="ReportTitle"/>
              <w:spacing w:after="0" w:line="240" w:lineRule="auto"/>
              <w:rPr>
                <w:rFonts w:ascii="Verdana" w:hAnsi="Verdana"/>
                <w:color w:val="auto"/>
                <w:sz w:val="20"/>
                <w:szCs w:val="20"/>
              </w:rPr>
            </w:pPr>
          </w:p>
          <w:p w14:paraId="4CCDE549" w14:textId="012F6E1A" w:rsidR="00B44253" w:rsidRDefault="00E7708B"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Principal/AP/Leading Teacher and all teaching staff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288A024" w14:textId="77777777" w:rsidR="00881464" w:rsidRDefault="0020160C"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December 2016 </w:t>
            </w:r>
          </w:p>
          <w:p w14:paraId="4E74279F" w14:textId="77777777" w:rsidR="00FC65BE" w:rsidRDefault="00FC65BE" w:rsidP="00D767CC">
            <w:pPr>
              <w:pStyle w:val="ReportTitle"/>
              <w:spacing w:after="0" w:line="240" w:lineRule="auto"/>
              <w:rPr>
                <w:rFonts w:ascii="Verdana" w:hAnsi="Verdana"/>
                <w:color w:val="auto"/>
                <w:sz w:val="20"/>
                <w:szCs w:val="20"/>
              </w:rPr>
            </w:pPr>
          </w:p>
          <w:p w14:paraId="4D6445AB" w14:textId="77777777" w:rsidR="00FC65BE" w:rsidRDefault="00FC65BE" w:rsidP="00D767CC">
            <w:pPr>
              <w:pStyle w:val="ReportTitle"/>
              <w:spacing w:after="0" w:line="240" w:lineRule="auto"/>
              <w:rPr>
                <w:rFonts w:ascii="Verdana" w:hAnsi="Verdana"/>
                <w:color w:val="auto"/>
                <w:sz w:val="20"/>
                <w:szCs w:val="20"/>
              </w:rPr>
            </w:pPr>
            <w:r>
              <w:rPr>
                <w:rFonts w:ascii="Verdana" w:hAnsi="Verdana"/>
                <w:color w:val="auto"/>
                <w:sz w:val="20"/>
                <w:szCs w:val="20"/>
              </w:rPr>
              <w:t>February 26</w:t>
            </w:r>
            <w:r w:rsidRPr="00FC65BE">
              <w:rPr>
                <w:rFonts w:ascii="Verdana" w:hAnsi="Verdana"/>
                <w:color w:val="auto"/>
                <w:sz w:val="20"/>
                <w:szCs w:val="20"/>
                <w:vertAlign w:val="superscript"/>
              </w:rPr>
              <w:t>th</w:t>
            </w:r>
            <w:r>
              <w:rPr>
                <w:rFonts w:ascii="Verdana" w:hAnsi="Verdana"/>
                <w:color w:val="auto"/>
                <w:sz w:val="20"/>
                <w:szCs w:val="20"/>
              </w:rPr>
              <w:t xml:space="preserve"> 2016</w:t>
            </w:r>
          </w:p>
          <w:p w14:paraId="1AD180C6" w14:textId="77777777" w:rsidR="00B6438A" w:rsidRDefault="00B6438A" w:rsidP="00D767CC">
            <w:pPr>
              <w:pStyle w:val="ReportTitle"/>
              <w:spacing w:after="0" w:line="240" w:lineRule="auto"/>
              <w:rPr>
                <w:rFonts w:ascii="Verdana" w:hAnsi="Verdana"/>
                <w:color w:val="auto"/>
                <w:sz w:val="20"/>
                <w:szCs w:val="20"/>
              </w:rPr>
            </w:pPr>
          </w:p>
          <w:p w14:paraId="7245E2A0" w14:textId="77777777" w:rsidR="00B6438A" w:rsidRDefault="00B6438A" w:rsidP="00D767CC">
            <w:pPr>
              <w:pStyle w:val="ReportTitle"/>
              <w:spacing w:after="0" w:line="240" w:lineRule="auto"/>
              <w:rPr>
                <w:rFonts w:ascii="Verdana" w:hAnsi="Verdana"/>
                <w:color w:val="auto"/>
                <w:sz w:val="20"/>
                <w:szCs w:val="20"/>
              </w:rPr>
            </w:pPr>
          </w:p>
          <w:p w14:paraId="7E1404E3" w14:textId="77777777" w:rsidR="00B6438A" w:rsidRDefault="00B6438A" w:rsidP="00D767CC">
            <w:pPr>
              <w:pStyle w:val="ReportTitle"/>
              <w:spacing w:after="0" w:line="240" w:lineRule="auto"/>
              <w:rPr>
                <w:rFonts w:ascii="Verdana" w:hAnsi="Verdana"/>
                <w:color w:val="auto"/>
                <w:sz w:val="20"/>
                <w:szCs w:val="20"/>
              </w:rPr>
            </w:pPr>
          </w:p>
          <w:p w14:paraId="610C86E7" w14:textId="77777777" w:rsidR="00B6438A" w:rsidRDefault="00B6438A" w:rsidP="00D767CC">
            <w:pPr>
              <w:pStyle w:val="ReportTitle"/>
              <w:spacing w:after="0" w:line="240" w:lineRule="auto"/>
              <w:rPr>
                <w:rFonts w:ascii="Verdana" w:hAnsi="Verdana"/>
                <w:color w:val="auto"/>
                <w:sz w:val="20"/>
                <w:szCs w:val="20"/>
              </w:rPr>
            </w:pPr>
          </w:p>
          <w:p w14:paraId="52A6C410" w14:textId="68DDC8A7" w:rsidR="00011453" w:rsidRDefault="0001145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 4 </w:t>
            </w:r>
          </w:p>
          <w:p w14:paraId="62BC7047" w14:textId="77777777" w:rsidR="00011453" w:rsidRDefault="00011453" w:rsidP="00D767CC">
            <w:pPr>
              <w:pStyle w:val="ReportTitle"/>
              <w:spacing w:after="0" w:line="240" w:lineRule="auto"/>
              <w:rPr>
                <w:rFonts w:ascii="Verdana" w:hAnsi="Verdana"/>
                <w:color w:val="auto"/>
                <w:sz w:val="20"/>
                <w:szCs w:val="20"/>
              </w:rPr>
            </w:pPr>
          </w:p>
          <w:p w14:paraId="2DDF03A0" w14:textId="77777777" w:rsidR="00011453" w:rsidRDefault="00011453" w:rsidP="00D767CC">
            <w:pPr>
              <w:pStyle w:val="ReportTitle"/>
              <w:spacing w:after="0" w:line="240" w:lineRule="auto"/>
              <w:rPr>
                <w:rFonts w:ascii="Verdana" w:hAnsi="Verdana"/>
                <w:color w:val="auto"/>
                <w:sz w:val="20"/>
                <w:szCs w:val="20"/>
              </w:rPr>
            </w:pPr>
          </w:p>
          <w:p w14:paraId="5F9AE3C5" w14:textId="77777777" w:rsidR="00011453" w:rsidRDefault="00011453" w:rsidP="00D767CC">
            <w:pPr>
              <w:pStyle w:val="ReportTitle"/>
              <w:spacing w:after="0" w:line="240" w:lineRule="auto"/>
              <w:rPr>
                <w:rFonts w:ascii="Verdana" w:hAnsi="Verdana"/>
                <w:color w:val="auto"/>
                <w:sz w:val="20"/>
                <w:szCs w:val="20"/>
              </w:rPr>
            </w:pPr>
          </w:p>
          <w:p w14:paraId="5420E3D1" w14:textId="77777777" w:rsidR="00011453" w:rsidRDefault="00011453" w:rsidP="00D767CC">
            <w:pPr>
              <w:pStyle w:val="ReportTitle"/>
              <w:spacing w:after="0" w:line="240" w:lineRule="auto"/>
              <w:rPr>
                <w:rFonts w:ascii="Verdana" w:hAnsi="Verdana"/>
                <w:color w:val="auto"/>
                <w:sz w:val="20"/>
                <w:szCs w:val="20"/>
              </w:rPr>
            </w:pPr>
          </w:p>
          <w:p w14:paraId="38A0314C" w14:textId="77777777" w:rsidR="00B6438A" w:rsidRDefault="00B6438A" w:rsidP="00D767CC">
            <w:pPr>
              <w:pStyle w:val="ReportTitle"/>
              <w:spacing w:after="0" w:line="240" w:lineRule="auto"/>
              <w:rPr>
                <w:rFonts w:ascii="Verdana" w:hAnsi="Verdana"/>
                <w:color w:val="auto"/>
                <w:sz w:val="20"/>
                <w:szCs w:val="20"/>
              </w:rPr>
            </w:pPr>
          </w:p>
          <w:p w14:paraId="3958B334" w14:textId="2EFC7C71" w:rsidR="00B6438A" w:rsidRDefault="00B6438A"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2016 </w:t>
            </w:r>
          </w:p>
          <w:p w14:paraId="1ADFB5C6" w14:textId="77777777" w:rsidR="00B6438A" w:rsidRDefault="00B6438A" w:rsidP="00D767CC">
            <w:pPr>
              <w:pStyle w:val="ReportTitle"/>
              <w:spacing w:after="0" w:line="240" w:lineRule="auto"/>
              <w:rPr>
                <w:rFonts w:ascii="Verdana" w:hAnsi="Verdana"/>
                <w:color w:val="auto"/>
                <w:sz w:val="20"/>
                <w:szCs w:val="20"/>
              </w:rPr>
            </w:pPr>
          </w:p>
          <w:p w14:paraId="1D4DE2F9" w14:textId="6D288A8A" w:rsidR="00B6438A" w:rsidRDefault="005F2D4F" w:rsidP="00D767CC">
            <w:pPr>
              <w:pStyle w:val="ReportTitle"/>
              <w:spacing w:after="0" w:line="240" w:lineRule="auto"/>
              <w:rPr>
                <w:rFonts w:ascii="Verdana" w:hAnsi="Verdana"/>
                <w:color w:val="auto"/>
                <w:sz w:val="20"/>
                <w:szCs w:val="20"/>
              </w:rPr>
            </w:pPr>
            <w:r>
              <w:rPr>
                <w:rFonts w:ascii="Verdana" w:hAnsi="Verdana"/>
                <w:color w:val="auto"/>
                <w:sz w:val="20"/>
                <w:szCs w:val="20"/>
              </w:rPr>
              <w:t>Term 2</w:t>
            </w:r>
            <w:r w:rsidR="00B6438A">
              <w:rPr>
                <w:rFonts w:ascii="Verdana" w:hAnsi="Verdana"/>
                <w:color w:val="auto"/>
                <w:sz w:val="20"/>
                <w:szCs w:val="20"/>
              </w:rPr>
              <w:t xml:space="preserve">, 2016 </w:t>
            </w:r>
          </w:p>
          <w:p w14:paraId="18F80D2F" w14:textId="7F1E7CF1" w:rsidR="003563BD" w:rsidRDefault="003563BD"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4, 2016 </w:t>
            </w:r>
          </w:p>
          <w:p w14:paraId="50092AE5" w14:textId="77777777" w:rsidR="00B44253" w:rsidRDefault="00B44253" w:rsidP="00D767CC">
            <w:pPr>
              <w:pStyle w:val="ReportTitle"/>
              <w:spacing w:after="0" w:line="240" w:lineRule="auto"/>
              <w:rPr>
                <w:rFonts w:ascii="Verdana" w:hAnsi="Verdana"/>
                <w:color w:val="auto"/>
                <w:sz w:val="20"/>
                <w:szCs w:val="20"/>
              </w:rPr>
            </w:pPr>
          </w:p>
          <w:p w14:paraId="525E7C49" w14:textId="77777777" w:rsidR="005F2D4F" w:rsidRDefault="005F2D4F" w:rsidP="00D767CC">
            <w:pPr>
              <w:pStyle w:val="ReportTitle"/>
              <w:spacing w:after="0" w:line="240" w:lineRule="auto"/>
              <w:rPr>
                <w:rFonts w:ascii="Verdana" w:hAnsi="Verdana"/>
                <w:color w:val="auto"/>
                <w:sz w:val="20"/>
                <w:szCs w:val="20"/>
              </w:rPr>
            </w:pPr>
          </w:p>
          <w:p w14:paraId="0ABF7520" w14:textId="77777777" w:rsidR="00B44253" w:rsidRDefault="00B44253" w:rsidP="00D767CC">
            <w:pPr>
              <w:pStyle w:val="ReportTitle"/>
              <w:spacing w:after="0" w:line="240" w:lineRule="auto"/>
              <w:rPr>
                <w:rFonts w:ascii="Verdana" w:hAnsi="Verdana"/>
                <w:color w:val="auto"/>
                <w:sz w:val="20"/>
                <w:szCs w:val="20"/>
              </w:rPr>
            </w:pPr>
          </w:p>
          <w:p w14:paraId="23CC56FE" w14:textId="11FAF7DE" w:rsidR="00B44253" w:rsidRDefault="00B44253" w:rsidP="00D767CC">
            <w:pPr>
              <w:pStyle w:val="ReportTitle"/>
              <w:spacing w:after="0" w:line="240" w:lineRule="auto"/>
              <w:rPr>
                <w:rFonts w:ascii="Verdana" w:hAnsi="Verdana"/>
                <w:color w:val="auto"/>
                <w:sz w:val="20"/>
                <w:szCs w:val="20"/>
              </w:rPr>
            </w:pPr>
            <w:r>
              <w:rPr>
                <w:rFonts w:ascii="Verdana" w:hAnsi="Verdana"/>
                <w:color w:val="auto"/>
                <w:sz w:val="20"/>
                <w:szCs w:val="20"/>
              </w:rPr>
              <w:t>Term 1 – Term 2</w:t>
            </w:r>
          </w:p>
          <w:p w14:paraId="7132214B" w14:textId="77777777" w:rsidR="00B44253" w:rsidRDefault="00B44253" w:rsidP="00D767CC">
            <w:pPr>
              <w:pStyle w:val="ReportTitle"/>
              <w:spacing w:after="0" w:line="240" w:lineRule="auto"/>
              <w:rPr>
                <w:rFonts w:ascii="Verdana" w:hAnsi="Verdana"/>
                <w:color w:val="auto"/>
                <w:sz w:val="20"/>
                <w:szCs w:val="20"/>
              </w:rPr>
            </w:pPr>
          </w:p>
          <w:p w14:paraId="0A39CF0F" w14:textId="77777777" w:rsidR="005F2D4F" w:rsidRDefault="005F2D4F" w:rsidP="00D767CC">
            <w:pPr>
              <w:pStyle w:val="ReportTitle"/>
              <w:spacing w:after="0" w:line="240" w:lineRule="auto"/>
              <w:rPr>
                <w:rFonts w:ascii="Verdana" w:hAnsi="Verdana"/>
                <w:color w:val="auto"/>
                <w:sz w:val="20"/>
                <w:szCs w:val="20"/>
              </w:rPr>
            </w:pPr>
          </w:p>
          <w:p w14:paraId="2B341DFA" w14:textId="77777777" w:rsidR="00B44253" w:rsidRDefault="00B44253" w:rsidP="00D767CC">
            <w:pPr>
              <w:pStyle w:val="ReportTitle"/>
              <w:spacing w:after="0" w:line="240" w:lineRule="auto"/>
              <w:rPr>
                <w:rFonts w:ascii="Verdana" w:hAnsi="Verdana"/>
                <w:color w:val="auto"/>
                <w:sz w:val="20"/>
                <w:szCs w:val="20"/>
              </w:rPr>
            </w:pPr>
          </w:p>
          <w:p w14:paraId="37567CB5" w14:textId="4FAC50A7" w:rsidR="00B44253" w:rsidRDefault="005F2D4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w:t>
            </w:r>
          </w:p>
          <w:p w14:paraId="0BFAEE25" w14:textId="77777777" w:rsidR="003563BD" w:rsidRDefault="003563BD" w:rsidP="00D767CC">
            <w:pPr>
              <w:pStyle w:val="ReportTitle"/>
              <w:spacing w:after="0" w:line="240" w:lineRule="auto"/>
              <w:rPr>
                <w:rFonts w:ascii="Verdana" w:hAnsi="Verdana"/>
                <w:color w:val="auto"/>
                <w:sz w:val="20"/>
                <w:szCs w:val="20"/>
              </w:rPr>
            </w:pPr>
          </w:p>
          <w:p w14:paraId="348EB25F" w14:textId="77777777" w:rsidR="003563BD" w:rsidRDefault="003563BD" w:rsidP="00D767CC">
            <w:pPr>
              <w:pStyle w:val="ReportTitle"/>
              <w:spacing w:after="0" w:line="240" w:lineRule="auto"/>
              <w:rPr>
                <w:rFonts w:ascii="Verdana" w:hAnsi="Verdana"/>
                <w:color w:val="auto"/>
                <w:sz w:val="20"/>
                <w:szCs w:val="20"/>
              </w:rPr>
            </w:pPr>
          </w:p>
          <w:p w14:paraId="615DB170" w14:textId="139F9F7C" w:rsidR="003563BD" w:rsidRDefault="00E7708B"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3 </w:t>
            </w:r>
          </w:p>
          <w:p w14:paraId="11E1F106" w14:textId="05EDAE06" w:rsidR="003563BD" w:rsidRDefault="003563BD" w:rsidP="00D767CC">
            <w:pPr>
              <w:pStyle w:val="ReportTitle"/>
              <w:spacing w:after="0" w:line="240" w:lineRule="auto"/>
              <w:rPr>
                <w:rFonts w:ascii="Verdana" w:hAnsi="Verdana"/>
                <w:color w:val="auto"/>
                <w:sz w:val="20"/>
                <w:szCs w:val="20"/>
              </w:rPr>
            </w:pP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AE8EF3A" w14:textId="77777777" w:rsidR="0015365D" w:rsidRDefault="00FC65B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All staff will have a clear understanding of the reading comprehension strategies. </w:t>
            </w:r>
          </w:p>
          <w:p w14:paraId="61060C3F" w14:textId="46AABCDF" w:rsidR="0015365D" w:rsidRDefault="00FC65BE" w:rsidP="00D767CC">
            <w:pPr>
              <w:pStyle w:val="ReportTitle"/>
              <w:spacing w:after="0" w:line="240" w:lineRule="auto"/>
              <w:rPr>
                <w:rFonts w:ascii="Verdana" w:hAnsi="Verdana"/>
                <w:color w:val="auto"/>
                <w:sz w:val="20"/>
                <w:szCs w:val="20"/>
              </w:rPr>
            </w:pPr>
            <w:r>
              <w:rPr>
                <w:rFonts w:ascii="Verdana" w:hAnsi="Verdana"/>
                <w:color w:val="auto"/>
                <w:sz w:val="20"/>
                <w:szCs w:val="20"/>
              </w:rPr>
              <w:t>Strategies will be evident in pla</w:t>
            </w:r>
            <w:r w:rsidR="0015365D">
              <w:rPr>
                <w:rFonts w:ascii="Verdana" w:hAnsi="Verdana"/>
                <w:color w:val="auto"/>
                <w:sz w:val="20"/>
                <w:szCs w:val="20"/>
              </w:rPr>
              <w:t>nning documentation and teacher practice</w:t>
            </w:r>
            <w:r w:rsidR="00837262">
              <w:rPr>
                <w:rFonts w:ascii="Verdana" w:hAnsi="Verdana"/>
                <w:color w:val="auto"/>
                <w:sz w:val="20"/>
                <w:szCs w:val="20"/>
              </w:rPr>
              <w:t>.</w:t>
            </w:r>
          </w:p>
          <w:p w14:paraId="06D1E6E5" w14:textId="77777777" w:rsidR="00B6438A" w:rsidRDefault="0015365D" w:rsidP="00D767CC">
            <w:pPr>
              <w:pStyle w:val="ReportTitle"/>
              <w:spacing w:after="0" w:line="240" w:lineRule="auto"/>
              <w:rPr>
                <w:rFonts w:ascii="Verdana" w:hAnsi="Verdana"/>
                <w:color w:val="auto"/>
                <w:sz w:val="20"/>
                <w:szCs w:val="20"/>
              </w:rPr>
            </w:pPr>
            <w:r>
              <w:rPr>
                <w:rFonts w:ascii="Verdana" w:hAnsi="Verdana"/>
                <w:color w:val="auto"/>
                <w:sz w:val="20"/>
                <w:szCs w:val="20"/>
              </w:rPr>
              <w:t>Evidence of students applying comprehension strategies to improve reading scores measured against PROBE/PAT and PM Benchmarking.</w:t>
            </w:r>
          </w:p>
          <w:p w14:paraId="636E24C5" w14:textId="77777777" w:rsidR="00B6438A" w:rsidRDefault="00B6438A" w:rsidP="00D767CC">
            <w:pPr>
              <w:pStyle w:val="ReportTitle"/>
              <w:spacing w:after="0" w:line="240" w:lineRule="auto"/>
              <w:rPr>
                <w:rFonts w:ascii="Verdana" w:hAnsi="Verdana"/>
                <w:color w:val="auto"/>
                <w:sz w:val="20"/>
                <w:szCs w:val="20"/>
              </w:rPr>
            </w:pPr>
          </w:p>
          <w:p w14:paraId="138594AD" w14:textId="77777777" w:rsidR="00B6438A" w:rsidRDefault="00B6438A" w:rsidP="00D767CC">
            <w:pPr>
              <w:pStyle w:val="ReportTitle"/>
              <w:spacing w:after="0" w:line="240" w:lineRule="auto"/>
              <w:rPr>
                <w:rFonts w:ascii="Verdana" w:hAnsi="Verdana"/>
                <w:color w:val="auto"/>
                <w:sz w:val="20"/>
                <w:szCs w:val="20"/>
              </w:rPr>
            </w:pPr>
          </w:p>
          <w:p w14:paraId="722C4528" w14:textId="77777777" w:rsidR="00011453" w:rsidRDefault="00011453" w:rsidP="00D767CC">
            <w:pPr>
              <w:pStyle w:val="ReportTitle"/>
              <w:spacing w:after="0" w:line="240" w:lineRule="auto"/>
              <w:rPr>
                <w:rFonts w:ascii="Verdana" w:hAnsi="Verdana"/>
                <w:color w:val="auto"/>
                <w:sz w:val="20"/>
                <w:szCs w:val="20"/>
              </w:rPr>
            </w:pPr>
          </w:p>
          <w:p w14:paraId="0CD0AE4F" w14:textId="77777777" w:rsidR="00011453" w:rsidRDefault="00011453" w:rsidP="00D767CC">
            <w:pPr>
              <w:pStyle w:val="ReportTitle"/>
              <w:spacing w:after="0" w:line="240" w:lineRule="auto"/>
              <w:rPr>
                <w:rFonts w:ascii="Verdana" w:hAnsi="Verdana"/>
                <w:color w:val="auto"/>
                <w:sz w:val="20"/>
                <w:szCs w:val="20"/>
              </w:rPr>
            </w:pPr>
          </w:p>
          <w:p w14:paraId="276608EB" w14:textId="77777777" w:rsidR="00011453" w:rsidRDefault="00011453" w:rsidP="00D767CC">
            <w:pPr>
              <w:pStyle w:val="ReportTitle"/>
              <w:spacing w:after="0" w:line="240" w:lineRule="auto"/>
              <w:rPr>
                <w:rFonts w:ascii="Verdana" w:hAnsi="Verdana"/>
                <w:color w:val="auto"/>
                <w:sz w:val="20"/>
                <w:szCs w:val="20"/>
              </w:rPr>
            </w:pPr>
          </w:p>
          <w:p w14:paraId="1070DCBE" w14:textId="77777777" w:rsidR="00011453" w:rsidRDefault="00011453" w:rsidP="00D767CC">
            <w:pPr>
              <w:pStyle w:val="ReportTitle"/>
              <w:spacing w:after="0" w:line="240" w:lineRule="auto"/>
              <w:rPr>
                <w:rFonts w:ascii="Verdana" w:hAnsi="Verdana"/>
                <w:color w:val="auto"/>
                <w:sz w:val="20"/>
                <w:szCs w:val="20"/>
              </w:rPr>
            </w:pPr>
          </w:p>
          <w:p w14:paraId="54D10F6F" w14:textId="77777777" w:rsidR="00011453" w:rsidRDefault="00011453" w:rsidP="00D767CC">
            <w:pPr>
              <w:pStyle w:val="ReportTitle"/>
              <w:spacing w:after="0" w:line="240" w:lineRule="auto"/>
              <w:rPr>
                <w:rFonts w:ascii="Verdana" w:hAnsi="Verdana"/>
                <w:color w:val="auto"/>
                <w:sz w:val="20"/>
                <w:szCs w:val="20"/>
              </w:rPr>
            </w:pPr>
          </w:p>
          <w:p w14:paraId="3104D6A9" w14:textId="469EA711" w:rsidR="00B6438A" w:rsidRDefault="00B6438A" w:rsidP="00D767CC">
            <w:pPr>
              <w:pStyle w:val="ReportTitle"/>
              <w:spacing w:after="0" w:line="240" w:lineRule="auto"/>
              <w:rPr>
                <w:rFonts w:ascii="Verdana" w:hAnsi="Verdana"/>
                <w:color w:val="auto"/>
                <w:sz w:val="20"/>
                <w:szCs w:val="20"/>
              </w:rPr>
            </w:pPr>
            <w:r>
              <w:rPr>
                <w:rFonts w:ascii="Verdana" w:hAnsi="Verdana"/>
                <w:color w:val="auto"/>
                <w:sz w:val="20"/>
                <w:szCs w:val="20"/>
              </w:rPr>
              <w:t>Visible evidence in classrooms of the tools being used.</w:t>
            </w:r>
          </w:p>
          <w:p w14:paraId="4F7C118A" w14:textId="06A3E225" w:rsidR="00B6438A" w:rsidRDefault="00B6438A" w:rsidP="00D767CC">
            <w:pPr>
              <w:pStyle w:val="ReportTitle"/>
              <w:spacing w:after="0" w:line="240" w:lineRule="auto"/>
              <w:rPr>
                <w:rFonts w:ascii="Verdana" w:hAnsi="Verdana"/>
                <w:color w:val="auto"/>
                <w:sz w:val="20"/>
                <w:szCs w:val="20"/>
              </w:rPr>
            </w:pPr>
            <w:r>
              <w:rPr>
                <w:rFonts w:ascii="Verdana" w:hAnsi="Verdana"/>
                <w:color w:val="auto"/>
                <w:sz w:val="20"/>
                <w:szCs w:val="20"/>
              </w:rPr>
              <w:t>Students are able to talk the thinking curriculum language</w:t>
            </w:r>
            <w:r w:rsidR="00000F74">
              <w:rPr>
                <w:rFonts w:ascii="Verdana" w:hAnsi="Verdana"/>
                <w:color w:val="auto"/>
                <w:sz w:val="20"/>
                <w:szCs w:val="20"/>
              </w:rPr>
              <w:t xml:space="preserve"> and their work will reflect evidence of thinking tools and reflective practices. </w:t>
            </w:r>
          </w:p>
          <w:p w14:paraId="20B6C240" w14:textId="5BCB8932" w:rsidR="00B6438A" w:rsidRDefault="00B6438A"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Evidence in teacher documentation and student work. </w:t>
            </w:r>
          </w:p>
          <w:p w14:paraId="0F7AE1CA" w14:textId="4757BCEE" w:rsidR="003563BD" w:rsidRDefault="003563BD"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Evidence of positive growth in the e5 self-audit with reflective evidence provided during the December 2016 PDR end cycle. </w:t>
            </w:r>
            <w:r w:rsidR="00BD0708">
              <w:rPr>
                <w:rFonts w:ascii="Verdana" w:hAnsi="Verdana"/>
                <w:b/>
                <w:color w:val="17365D" w:themeColor="text2" w:themeShade="BF"/>
                <w:spacing w:val="0"/>
                <w:sz w:val="20"/>
                <w:szCs w:val="20"/>
              </w:rPr>
              <w:t xml:space="preserve"> </w:t>
            </w:r>
          </w:p>
          <w:p w14:paraId="008ADB4E" w14:textId="0DD2CE6B" w:rsidR="00B44253" w:rsidRDefault="0015365D"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 </w:t>
            </w:r>
          </w:p>
          <w:p w14:paraId="261861C9" w14:textId="77777777" w:rsidR="00B44253" w:rsidRDefault="00B44253" w:rsidP="00D767CC">
            <w:pPr>
              <w:pStyle w:val="ReportTitle"/>
              <w:spacing w:after="0" w:line="240" w:lineRule="auto"/>
              <w:rPr>
                <w:rFonts w:ascii="Verdana" w:hAnsi="Verdana"/>
                <w:color w:val="auto"/>
                <w:sz w:val="20"/>
                <w:szCs w:val="20"/>
              </w:rPr>
            </w:pPr>
            <w:r>
              <w:rPr>
                <w:rFonts w:ascii="Verdana" w:hAnsi="Verdana"/>
                <w:color w:val="auto"/>
                <w:sz w:val="20"/>
                <w:szCs w:val="20"/>
              </w:rPr>
              <w:t>Completed book of moderated samples.</w:t>
            </w:r>
          </w:p>
          <w:p w14:paraId="217AD4AF" w14:textId="77777777" w:rsidR="00B44253" w:rsidRDefault="00B44253" w:rsidP="00D767CC">
            <w:pPr>
              <w:pStyle w:val="ReportTitle"/>
              <w:spacing w:after="0" w:line="240" w:lineRule="auto"/>
              <w:rPr>
                <w:rFonts w:ascii="Verdana" w:hAnsi="Verdana"/>
                <w:color w:val="auto"/>
                <w:sz w:val="20"/>
                <w:szCs w:val="20"/>
              </w:rPr>
            </w:pPr>
            <w:r>
              <w:rPr>
                <w:rFonts w:ascii="Verdana" w:hAnsi="Verdana"/>
                <w:color w:val="auto"/>
                <w:sz w:val="20"/>
                <w:szCs w:val="20"/>
              </w:rPr>
              <w:t>NAPLAN results to show growth in writing.</w:t>
            </w:r>
          </w:p>
          <w:p w14:paraId="149CBE05" w14:textId="016EAE23" w:rsidR="003563BD" w:rsidRDefault="00B44253" w:rsidP="00D767CC">
            <w:pPr>
              <w:pStyle w:val="ReportTitle"/>
              <w:spacing w:after="0" w:line="240" w:lineRule="auto"/>
              <w:rPr>
                <w:rFonts w:ascii="Verdana" w:hAnsi="Verdana"/>
                <w:color w:val="auto"/>
                <w:sz w:val="20"/>
                <w:szCs w:val="20"/>
              </w:rPr>
            </w:pPr>
            <w:r>
              <w:rPr>
                <w:rFonts w:ascii="Verdana" w:hAnsi="Verdana"/>
                <w:color w:val="auto"/>
                <w:sz w:val="20"/>
                <w:szCs w:val="20"/>
              </w:rPr>
              <w:t>Evidence of student work samples showing the ‘Seven Steps’ process</w:t>
            </w:r>
            <w:r w:rsidR="005F2D4F">
              <w:rPr>
                <w:rFonts w:ascii="Verdana" w:hAnsi="Verdana"/>
                <w:color w:val="auto"/>
                <w:sz w:val="20"/>
                <w:szCs w:val="20"/>
              </w:rPr>
              <w:t xml:space="preserve"> in portfolios. </w:t>
            </w:r>
          </w:p>
          <w:p w14:paraId="5C328488" w14:textId="19133086" w:rsidR="003563BD" w:rsidRDefault="003563BD"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All teachers will be trained in Seven Steps. </w:t>
            </w:r>
          </w:p>
          <w:p w14:paraId="6DB608D3" w14:textId="77777777" w:rsidR="00E7708B" w:rsidRDefault="00E7708B" w:rsidP="00D767CC">
            <w:pPr>
              <w:pStyle w:val="ReportTitle"/>
              <w:spacing w:after="0" w:line="240" w:lineRule="auto"/>
              <w:rPr>
                <w:rFonts w:ascii="Verdana" w:hAnsi="Verdana"/>
                <w:color w:val="auto"/>
                <w:sz w:val="20"/>
                <w:szCs w:val="20"/>
              </w:rPr>
            </w:pPr>
          </w:p>
          <w:p w14:paraId="372083C1" w14:textId="77777777" w:rsidR="00E7708B" w:rsidRDefault="00E7708B" w:rsidP="00D767CC">
            <w:pPr>
              <w:pStyle w:val="ReportTitle"/>
              <w:spacing w:after="0" w:line="240" w:lineRule="auto"/>
              <w:rPr>
                <w:rFonts w:ascii="Verdana" w:hAnsi="Verdana"/>
                <w:color w:val="auto"/>
                <w:sz w:val="20"/>
                <w:szCs w:val="20"/>
              </w:rPr>
            </w:pPr>
          </w:p>
          <w:p w14:paraId="756B548F" w14:textId="3197DCCC" w:rsidR="00E7708B" w:rsidRDefault="00E7708B"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Final document will be produced. </w:t>
            </w:r>
          </w:p>
          <w:p w14:paraId="7B7D7581" w14:textId="77777777" w:rsidR="00E7708B" w:rsidRDefault="00E7708B" w:rsidP="00D767CC">
            <w:pPr>
              <w:pStyle w:val="ReportTitle"/>
              <w:spacing w:after="0" w:line="240" w:lineRule="auto"/>
              <w:rPr>
                <w:rFonts w:ascii="Verdana" w:hAnsi="Verdana"/>
                <w:color w:val="auto"/>
                <w:sz w:val="20"/>
                <w:szCs w:val="20"/>
              </w:rPr>
            </w:pPr>
          </w:p>
          <w:p w14:paraId="1711DF36" w14:textId="77777777" w:rsidR="00E7708B" w:rsidRDefault="00E7708B" w:rsidP="00D767CC">
            <w:pPr>
              <w:pStyle w:val="ReportTitle"/>
              <w:spacing w:after="0" w:line="240" w:lineRule="auto"/>
              <w:rPr>
                <w:rFonts w:ascii="Verdana" w:hAnsi="Verdana"/>
                <w:color w:val="auto"/>
                <w:sz w:val="20"/>
                <w:szCs w:val="20"/>
              </w:rPr>
            </w:pPr>
          </w:p>
          <w:p w14:paraId="23E81BF1" w14:textId="79F7466D" w:rsidR="00B44253" w:rsidRDefault="00B44253" w:rsidP="00D767CC">
            <w:pPr>
              <w:pStyle w:val="ReportTitle"/>
              <w:spacing w:after="0" w:line="240" w:lineRule="auto"/>
              <w:rPr>
                <w:rFonts w:ascii="Verdana" w:hAnsi="Verdana"/>
                <w:color w:val="auto"/>
                <w:sz w:val="20"/>
                <w:szCs w:val="20"/>
              </w:rPr>
            </w:pPr>
          </w:p>
        </w:tc>
      </w:tr>
      <w:tr w:rsidR="00881464" w14:paraId="16CD4E5D" w14:textId="77777777" w:rsidTr="00701046">
        <w:trPr>
          <w:trHeight w:val="567"/>
        </w:trPr>
        <w:tc>
          <w:tcPr>
            <w:tcW w:w="2269" w:type="dxa"/>
            <w:tcBorders>
              <w:top w:val="single" w:sz="4" w:space="0" w:color="auto"/>
              <w:left w:val="single" w:sz="4" w:space="0" w:color="1F497D" w:themeColor="text2"/>
              <w:bottom w:val="single" w:sz="4" w:space="0" w:color="1F497D" w:themeColor="text2"/>
              <w:right w:val="single" w:sz="4" w:space="0" w:color="1F497D" w:themeColor="text2"/>
            </w:tcBorders>
          </w:tcPr>
          <w:p w14:paraId="71A7C86A" w14:textId="2DFF7071" w:rsidR="00881464" w:rsidRDefault="00DB17BE" w:rsidP="00D767CC">
            <w:pPr>
              <w:spacing w:after="0" w:line="240" w:lineRule="auto"/>
              <w:rPr>
                <w:rFonts w:ascii="Verdana" w:hAnsi="Verdana"/>
                <w:b/>
                <w:color w:val="17365D" w:themeColor="text2" w:themeShade="BF"/>
                <w:sz w:val="20"/>
                <w:szCs w:val="20"/>
              </w:rPr>
            </w:pPr>
            <w:r>
              <w:rPr>
                <w:rFonts w:ascii="Verdana" w:hAnsi="Verdana"/>
                <w:b/>
                <w:color w:val="17365D" w:themeColor="text2" w:themeShade="BF"/>
                <w:sz w:val="20"/>
                <w:szCs w:val="20"/>
              </w:rPr>
              <w:t xml:space="preserve">Effectively incorporate and embed purposeful curriculum planning and assessment practices within the instructional model to drive teaching and learning for differentiated student needs. </w:t>
            </w:r>
          </w:p>
        </w:tc>
        <w:tc>
          <w:tcPr>
            <w:tcW w:w="4394" w:type="dxa"/>
            <w:gridSpan w:val="2"/>
            <w:tcBorders>
              <w:left w:val="single" w:sz="4" w:space="0" w:color="1F497D" w:themeColor="text2"/>
              <w:right w:val="single" w:sz="4" w:space="0" w:color="1F497D" w:themeColor="text2"/>
            </w:tcBorders>
            <w:shd w:val="clear" w:color="auto" w:fill="FFFFFF" w:themeFill="background1"/>
          </w:tcPr>
          <w:p w14:paraId="500EA6F4" w14:textId="2D300FA9" w:rsidR="00881464" w:rsidRDefault="0020160C" w:rsidP="00D767CC">
            <w:pPr>
              <w:spacing w:after="0" w:line="240" w:lineRule="auto"/>
              <w:rPr>
                <w:rFonts w:ascii="Verdana" w:hAnsi="Verdana"/>
                <w:color w:val="auto"/>
                <w:spacing w:val="-12"/>
                <w:sz w:val="20"/>
                <w:szCs w:val="20"/>
              </w:rPr>
            </w:pPr>
            <w:r>
              <w:rPr>
                <w:rFonts w:ascii="Verdana" w:hAnsi="Verdana"/>
                <w:color w:val="auto"/>
                <w:spacing w:val="-12"/>
                <w:sz w:val="20"/>
                <w:szCs w:val="20"/>
              </w:rPr>
              <w:t>Develop an agreed understanding with staff of what is mean</w:t>
            </w:r>
            <w:r w:rsidR="00741AF7">
              <w:rPr>
                <w:rFonts w:ascii="Verdana" w:hAnsi="Verdana"/>
                <w:color w:val="auto"/>
                <w:spacing w:val="-12"/>
                <w:sz w:val="20"/>
                <w:szCs w:val="20"/>
              </w:rPr>
              <w:t>t</w:t>
            </w:r>
            <w:r>
              <w:rPr>
                <w:rFonts w:ascii="Verdana" w:hAnsi="Verdana"/>
                <w:color w:val="auto"/>
                <w:spacing w:val="-12"/>
                <w:sz w:val="20"/>
                <w:szCs w:val="20"/>
              </w:rPr>
              <w:t xml:space="preserve"> by differe</w:t>
            </w:r>
            <w:r w:rsidR="004F07C9">
              <w:rPr>
                <w:rFonts w:ascii="Verdana" w:hAnsi="Verdana"/>
                <w:color w:val="auto"/>
                <w:spacing w:val="-12"/>
                <w:sz w:val="20"/>
                <w:szCs w:val="20"/>
              </w:rPr>
              <w:t>ntiated curriculum.</w:t>
            </w:r>
          </w:p>
          <w:p w14:paraId="631054AE" w14:textId="77777777" w:rsidR="00536A39" w:rsidRDefault="00536A39" w:rsidP="00D767CC">
            <w:pPr>
              <w:spacing w:after="0" w:line="240" w:lineRule="auto"/>
              <w:rPr>
                <w:rFonts w:ascii="Verdana" w:hAnsi="Verdana"/>
                <w:color w:val="auto"/>
                <w:spacing w:val="-12"/>
                <w:sz w:val="20"/>
                <w:szCs w:val="20"/>
              </w:rPr>
            </w:pPr>
          </w:p>
          <w:p w14:paraId="2F7CEB9C" w14:textId="77777777" w:rsidR="00741AF7" w:rsidRDefault="00741AF7" w:rsidP="00D767CC">
            <w:pPr>
              <w:spacing w:after="0" w:line="240" w:lineRule="auto"/>
              <w:rPr>
                <w:rFonts w:ascii="Verdana" w:hAnsi="Verdana"/>
                <w:color w:val="auto"/>
                <w:spacing w:val="-12"/>
                <w:sz w:val="20"/>
                <w:szCs w:val="20"/>
              </w:rPr>
            </w:pPr>
          </w:p>
          <w:p w14:paraId="7784CA60" w14:textId="77777777" w:rsidR="00E37345" w:rsidRDefault="00E37345" w:rsidP="00D767CC">
            <w:pPr>
              <w:spacing w:after="0" w:line="240" w:lineRule="auto"/>
              <w:rPr>
                <w:rFonts w:ascii="Verdana" w:hAnsi="Verdana"/>
                <w:color w:val="auto"/>
                <w:spacing w:val="-12"/>
                <w:sz w:val="20"/>
                <w:szCs w:val="20"/>
              </w:rPr>
            </w:pPr>
          </w:p>
          <w:p w14:paraId="37459C33" w14:textId="2E17782C" w:rsidR="000C44A1" w:rsidRDefault="00536A39"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Build a culture of data awareness. </w:t>
            </w:r>
          </w:p>
          <w:p w14:paraId="45685C1E" w14:textId="10E921CB" w:rsidR="007C09C1" w:rsidRDefault="00E37345" w:rsidP="007C09C1">
            <w:pPr>
              <w:spacing w:after="0" w:line="240" w:lineRule="auto"/>
              <w:rPr>
                <w:rFonts w:ascii="Verdana" w:hAnsi="Verdana"/>
                <w:color w:val="auto"/>
                <w:spacing w:val="-12"/>
                <w:sz w:val="20"/>
                <w:szCs w:val="20"/>
              </w:rPr>
            </w:pPr>
            <w:r>
              <w:rPr>
                <w:rFonts w:ascii="Verdana" w:hAnsi="Verdana"/>
                <w:color w:val="auto"/>
                <w:spacing w:val="-12"/>
                <w:sz w:val="20"/>
                <w:szCs w:val="20"/>
              </w:rPr>
              <w:t>A</w:t>
            </w:r>
            <w:r w:rsidR="004F07C9">
              <w:rPr>
                <w:rFonts w:ascii="Verdana" w:hAnsi="Verdana"/>
                <w:color w:val="auto"/>
                <w:spacing w:val="-12"/>
                <w:sz w:val="20"/>
                <w:szCs w:val="20"/>
              </w:rPr>
              <w:t xml:space="preserve">nalyse PAT Data </w:t>
            </w:r>
            <w:r w:rsidR="007C09C1">
              <w:rPr>
                <w:rFonts w:ascii="Verdana" w:hAnsi="Verdana"/>
                <w:color w:val="auto"/>
                <w:spacing w:val="-12"/>
                <w:sz w:val="20"/>
                <w:szCs w:val="20"/>
              </w:rPr>
              <w:t>(Comprehension/ Spelli</w:t>
            </w:r>
            <w:r w:rsidR="00741AF7">
              <w:rPr>
                <w:rFonts w:ascii="Verdana" w:hAnsi="Verdana"/>
                <w:color w:val="auto"/>
                <w:spacing w:val="-12"/>
                <w:sz w:val="20"/>
                <w:szCs w:val="20"/>
              </w:rPr>
              <w:t>ng/Grammar and Punctuation and Vocabulary B</w:t>
            </w:r>
            <w:r w:rsidR="007C09C1">
              <w:rPr>
                <w:rFonts w:ascii="Verdana" w:hAnsi="Verdana"/>
                <w:color w:val="auto"/>
                <w:spacing w:val="-12"/>
                <w:sz w:val="20"/>
                <w:szCs w:val="20"/>
              </w:rPr>
              <w:t xml:space="preserve">uilding) </w:t>
            </w:r>
            <w:r w:rsidR="007808F2">
              <w:rPr>
                <w:rFonts w:ascii="Verdana" w:hAnsi="Verdana"/>
                <w:color w:val="auto"/>
                <w:spacing w:val="-12"/>
                <w:sz w:val="20"/>
                <w:szCs w:val="20"/>
              </w:rPr>
              <w:t xml:space="preserve">to provide opportunities for </w:t>
            </w:r>
            <w:r w:rsidR="004F07C9">
              <w:rPr>
                <w:rFonts w:ascii="Verdana" w:hAnsi="Verdana"/>
                <w:color w:val="auto"/>
                <w:spacing w:val="-12"/>
                <w:sz w:val="20"/>
                <w:szCs w:val="20"/>
              </w:rPr>
              <w:t>teacher collaboration in using data effectively to drive planning.</w:t>
            </w:r>
            <w:r w:rsidR="007C09C1">
              <w:rPr>
                <w:rFonts w:ascii="Verdana" w:hAnsi="Verdana"/>
                <w:color w:val="auto"/>
                <w:spacing w:val="-12"/>
                <w:sz w:val="20"/>
                <w:szCs w:val="20"/>
              </w:rPr>
              <w:t xml:space="preserve"> </w:t>
            </w:r>
          </w:p>
          <w:p w14:paraId="324E393D" w14:textId="77777777" w:rsidR="007C09C1" w:rsidRDefault="007C09C1" w:rsidP="007C09C1">
            <w:pPr>
              <w:spacing w:after="0" w:line="240" w:lineRule="auto"/>
              <w:rPr>
                <w:rFonts w:ascii="Verdana" w:hAnsi="Verdana"/>
                <w:color w:val="auto"/>
                <w:spacing w:val="-12"/>
                <w:sz w:val="20"/>
                <w:szCs w:val="20"/>
              </w:rPr>
            </w:pPr>
          </w:p>
          <w:p w14:paraId="223BCF13" w14:textId="77777777" w:rsidR="00AE4C7A" w:rsidRDefault="00AE4C7A" w:rsidP="007C09C1">
            <w:pPr>
              <w:spacing w:after="0" w:line="240" w:lineRule="auto"/>
              <w:rPr>
                <w:rFonts w:ascii="Verdana" w:hAnsi="Verdana"/>
                <w:color w:val="auto"/>
                <w:spacing w:val="-12"/>
                <w:sz w:val="20"/>
                <w:szCs w:val="20"/>
              </w:rPr>
            </w:pPr>
          </w:p>
          <w:p w14:paraId="6B83D5EE" w14:textId="77777777" w:rsidR="00AE4C7A" w:rsidRDefault="00AE4C7A" w:rsidP="007C09C1">
            <w:pPr>
              <w:spacing w:after="0" w:line="240" w:lineRule="auto"/>
              <w:rPr>
                <w:rFonts w:ascii="Verdana" w:hAnsi="Verdana"/>
                <w:color w:val="auto"/>
                <w:spacing w:val="-12"/>
                <w:sz w:val="20"/>
                <w:szCs w:val="20"/>
              </w:rPr>
            </w:pPr>
          </w:p>
          <w:p w14:paraId="3BB2F6FC" w14:textId="77777777" w:rsidR="00AE4C7A" w:rsidRDefault="00AE4C7A" w:rsidP="007C09C1">
            <w:pPr>
              <w:spacing w:after="0" w:line="240" w:lineRule="auto"/>
              <w:rPr>
                <w:rFonts w:ascii="Verdana" w:hAnsi="Verdana"/>
                <w:color w:val="auto"/>
                <w:spacing w:val="-12"/>
                <w:sz w:val="20"/>
                <w:szCs w:val="20"/>
              </w:rPr>
            </w:pPr>
          </w:p>
          <w:p w14:paraId="69B4C501" w14:textId="77777777" w:rsidR="00AE4C7A" w:rsidRDefault="00AE4C7A" w:rsidP="007C09C1">
            <w:pPr>
              <w:spacing w:after="0" w:line="240" w:lineRule="auto"/>
              <w:rPr>
                <w:rFonts w:ascii="Verdana" w:hAnsi="Verdana"/>
                <w:color w:val="auto"/>
                <w:spacing w:val="-12"/>
                <w:sz w:val="20"/>
                <w:szCs w:val="20"/>
              </w:rPr>
            </w:pPr>
          </w:p>
          <w:p w14:paraId="57C3E4A8" w14:textId="4FA2C436" w:rsidR="007C09C1" w:rsidRDefault="007C09C1" w:rsidP="007C09C1">
            <w:pPr>
              <w:spacing w:after="0" w:line="240" w:lineRule="auto"/>
              <w:rPr>
                <w:rFonts w:ascii="Verdana" w:hAnsi="Verdana"/>
                <w:color w:val="auto"/>
                <w:spacing w:val="-12"/>
                <w:sz w:val="20"/>
                <w:szCs w:val="20"/>
              </w:rPr>
            </w:pPr>
            <w:r>
              <w:rPr>
                <w:rFonts w:ascii="Verdana" w:hAnsi="Verdana"/>
                <w:color w:val="auto"/>
                <w:spacing w:val="-12"/>
                <w:sz w:val="20"/>
                <w:szCs w:val="20"/>
              </w:rPr>
              <w:t xml:space="preserve">Review how spelling strategies are taught across the school and develop a whole school spelling document. </w:t>
            </w:r>
          </w:p>
          <w:p w14:paraId="3413406C" w14:textId="508370F1" w:rsidR="000E56A3" w:rsidRDefault="000E56A3" w:rsidP="007C09C1">
            <w:pPr>
              <w:spacing w:after="0" w:line="240" w:lineRule="auto"/>
              <w:rPr>
                <w:rFonts w:ascii="Verdana" w:hAnsi="Verdana"/>
                <w:color w:val="auto"/>
                <w:spacing w:val="-12"/>
                <w:sz w:val="20"/>
                <w:szCs w:val="20"/>
              </w:rPr>
            </w:pPr>
            <w:r>
              <w:rPr>
                <w:rFonts w:ascii="Verdana" w:hAnsi="Verdana"/>
                <w:color w:val="auto"/>
                <w:spacing w:val="-12"/>
                <w:sz w:val="20"/>
                <w:szCs w:val="20"/>
              </w:rPr>
              <w:t>Allocate staff member</w:t>
            </w:r>
            <w:r w:rsidR="00043B90">
              <w:rPr>
                <w:rFonts w:ascii="Verdana" w:hAnsi="Verdana"/>
                <w:color w:val="auto"/>
                <w:spacing w:val="-12"/>
                <w:sz w:val="20"/>
                <w:szCs w:val="20"/>
              </w:rPr>
              <w:t>s</w:t>
            </w:r>
            <w:r>
              <w:rPr>
                <w:rFonts w:ascii="Verdana" w:hAnsi="Verdana"/>
                <w:color w:val="auto"/>
                <w:spacing w:val="-12"/>
                <w:sz w:val="20"/>
                <w:szCs w:val="20"/>
              </w:rPr>
              <w:t xml:space="preserve"> to facilitate Spelling across the school. </w:t>
            </w:r>
          </w:p>
          <w:p w14:paraId="34C9FA7F" w14:textId="15B7AF68" w:rsidR="004F07C9" w:rsidRDefault="00AE4C7A"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   </w:t>
            </w:r>
          </w:p>
          <w:p w14:paraId="7871A4A3" w14:textId="77777777" w:rsidR="00AE4C7A" w:rsidRDefault="00AE4C7A" w:rsidP="00D767CC">
            <w:pPr>
              <w:spacing w:after="0" w:line="240" w:lineRule="auto"/>
              <w:rPr>
                <w:rFonts w:ascii="Verdana" w:hAnsi="Verdana"/>
                <w:color w:val="auto"/>
                <w:spacing w:val="-12"/>
                <w:sz w:val="20"/>
                <w:szCs w:val="20"/>
              </w:rPr>
            </w:pPr>
          </w:p>
          <w:p w14:paraId="571D6F9E" w14:textId="77777777" w:rsidR="00AE4C7A" w:rsidRDefault="00AE4C7A" w:rsidP="00D767CC">
            <w:pPr>
              <w:spacing w:after="0" w:line="240" w:lineRule="auto"/>
              <w:rPr>
                <w:rFonts w:ascii="Verdana" w:hAnsi="Verdana"/>
                <w:color w:val="auto"/>
                <w:spacing w:val="-12"/>
                <w:sz w:val="20"/>
                <w:szCs w:val="20"/>
              </w:rPr>
            </w:pPr>
          </w:p>
          <w:p w14:paraId="19361793" w14:textId="77777777" w:rsidR="00811AF5" w:rsidRDefault="004F07C9" w:rsidP="00D767CC">
            <w:pPr>
              <w:spacing w:after="0" w:line="240" w:lineRule="auto"/>
              <w:rPr>
                <w:rFonts w:ascii="Verdana" w:hAnsi="Verdana"/>
                <w:color w:val="auto"/>
                <w:spacing w:val="-12"/>
                <w:sz w:val="20"/>
                <w:szCs w:val="20"/>
              </w:rPr>
            </w:pPr>
            <w:r>
              <w:rPr>
                <w:rFonts w:ascii="Verdana" w:hAnsi="Verdana"/>
                <w:color w:val="auto"/>
                <w:spacing w:val="-12"/>
                <w:sz w:val="20"/>
                <w:szCs w:val="20"/>
              </w:rPr>
              <w:t>Review and st</w:t>
            </w:r>
            <w:r w:rsidR="000757E5">
              <w:rPr>
                <w:rFonts w:ascii="Verdana" w:hAnsi="Verdana"/>
                <w:color w:val="auto"/>
                <w:spacing w:val="-12"/>
                <w:sz w:val="20"/>
                <w:szCs w:val="20"/>
              </w:rPr>
              <w:t>rengthen moderation activities within and across levels for greater consistency of teacher judgements.</w:t>
            </w:r>
          </w:p>
          <w:p w14:paraId="0517052B" w14:textId="77777777" w:rsidR="00811AF5" w:rsidRDefault="00811AF5" w:rsidP="00D767CC">
            <w:pPr>
              <w:spacing w:after="0" w:line="240" w:lineRule="auto"/>
              <w:rPr>
                <w:rFonts w:ascii="Verdana" w:hAnsi="Verdana"/>
                <w:color w:val="auto"/>
                <w:spacing w:val="-12"/>
                <w:sz w:val="20"/>
                <w:szCs w:val="20"/>
              </w:rPr>
            </w:pPr>
          </w:p>
          <w:p w14:paraId="0B217366" w14:textId="7E77EDB6" w:rsidR="00811AF5" w:rsidRDefault="00811AF5"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Participate in the Insight Assessment Platform Pilot for 2016. </w:t>
            </w:r>
            <w:r w:rsidR="000757E5">
              <w:rPr>
                <w:rFonts w:ascii="Verdana" w:hAnsi="Verdana"/>
                <w:color w:val="auto"/>
                <w:spacing w:val="-12"/>
                <w:sz w:val="20"/>
                <w:szCs w:val="20"/>
              </w:rPr>
              <w:t xml:space="preserve"> </w:t>
            </w:r>
          </w:p>
          <w:p w14:paraId="1D54C050" w14:textId="77777777" w:rsidR="00811AF5" w:rsidRDefault="00811AF5" w:rsidP="00D767CC">
            <w:pPr>
              <w:spacing w:after="0" w:line="240" w:lineRule="auto"/>
              <w:rPr>
                <w:rFonts w:ascii="Verdana" w:hAnsi="Verdana"/>
                <w:color w:val="auto"/>
                <w:spacing w:val="-12"/>
                <w:sz w:val="20"/>
                <w:szCs w:val="20"/>
              </w:rPr>
            </w:pPr>
          </w:p>
          <w:p w14:paraId="01382B79" w14:textId="77777777" w:rsidR="007B1C35" w:rsidRDefault="007B1C35" w:rsidP="00D767CC">
            <w:pPr>
              <w:spacing w:after="0" w:line="240" w:lineRule="auto"/>
              <w:rPr>
                <w:rFonts w:ascii="Verdana" w:hAnsi="Verdana"/>
                <w:color w:val="auto"/>
                <w:spacing w:val="-12"/>
                <w:sz w:val="20"/>
                <w:szCs w:val="20"/>
              </w:rPr>
            </w:pPr>
          </w:p>
          <w:p w14:paraId="4CC06FE3" w14:textId="0FB1A72D" w:rsidR="007B1C35" w:rsidRDefault="007B1C35" w:rsidP="007C09C1">
            <w:pPr>
              <w:spacing w:after="0" w:line="240" w:lineRule="auto"/>
              <w:rPr>
                <w:rFonts w:ascii="Verdana" w:hAnsi="Verdana"/>
                <w:color w:val="auto"/>
                <w:spacing w:val="-12"/>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13B20469" w14:textId="4B7E1726" w:rsidR="00881464" w:rsidRDefault="0020160C" w:rsidP="00D767CC">
            <w:pPr>
              <w:spacing w:after="0" w:line="240" w:lineRule="auto"/>
              <w:rPr>
                <w:rFonts w:ascii="Verdana" w:hAnsi="Verdana"/>
                <w:color w:val="auto"/>
                <w:spacing w:val="-12"/>
                <w:sz w:val="20"/>
                <w:szCs w:val="20"/>
              </w:rPr>
            </w:pPr>
            <w:r>
              <w:rPr>
                <w:rFonts w:ascii="Verdana" w:hAnsi="Verdana"/>
                <w:color w:val="auto"/>
                <w:spacing w:val="-12"/>
                <w:sz w:val="20"/>
                <w:szCs w:val="20"/>
              </w:rPr>
              <w:lastRenderedPageBreak/>
              <w:t xml:space="preserve">Whole staff to develop/agree on a definition of what </w:t>
            </w:r>
            <w:r w:rsidR="000C44A1">
              <w:rPr>
                <w:rFonts w:ascii="Verdana" w:hAnsi="Verdana"/>
                <w:color w:val="auto"/>
                <w:spacing w:val="-12"/>
                <w:sz w:val="20"/>
                <w:szCs w:val="20"/>
              </w:rPr>
              <w:t>a differentiated curriculum is.</w:t>
            </w:r>
          </w:p>
          <w:p w14:paraId="3C54C946" w14:textId="77777777" w:rsidR="00E37345" w:rsidRDefault="00E37345" w:rsidP="00D767CC">
            <w:pPr>
              <w:spacing w:after="0" w:line="240" w:lineRule="auto"/>
              <w:rPr>
                <w:rFonts w:ascii="Verdana" w:hAnsi="Verdana"/>
                <w:color w:val="auto"/>
                <w:spacing w:val="-12"/>
                <w:sz w:val="20"/>
                <w:szCs w:val="20"/>
              </w:rPr>
            </w:pPr>
          </w:p>
          <w:p w14:paraId="33E7D892" w14:textId="77777777" w:rsidR="00741AF7" w:rsidRDefault="00741AF7" w:rsidP="00D767CC">
            <w:pPr>
              <w:spacing w:after="0" w:line="240" w:lineRule="auto"/>
              <w:rPr>
                <w:rFonts w:ascii="Verdana" w:hAnsi="Verdana"/>
                <w:color w:val="auto"/>
                <w:spacing w:val="-12"/>
                <w:sz w:val="20"/>
                <w:szCs w:val="20"/>
              </w:rPr>
            </w:pPr>
          </w:p>
          <w:p w14:paraId="1F679B8B" w14:textId="77777777" w:rsidR="00011453" w:rsidRDefault="00011453" w:rsidP="00D767CC">
            <w:pPr>
              <w:spacing w:after="0" w:line="240" w:lineRule="auto"/>
              <w:rPr>
                <w:rFonts w:ascii="Verdana" w:hAnsi="Verdana"/>
                <w:color w:val="auto"/>
                <w:spacing w:val="-12"/>
                <w:sz w:val="20"/>
                <w:szCs w:val="20"/>
              </w:rPr>
            </w:pPr>
          </w:p>
          <w:p w14:paraId="2ADD60C5" w14:textId="64C9FC7B" w:rsidR="000C44A1" w:rsidRDefault="00536A39"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Discuss data results e.g. Teacher Judgements, </w:t>
            </w:r>
            <w:r w:rsidR="00741AF7">
              <w:rPr>
                <w:rFonts w:ascii="Verdana" w:hAnsi="Verdana"/>
                <w:color w:val="auto"/>
                <w:spacing w:val="-12"/>
                <w:sz w:val="20"/>
                <w:szCs w:val="20"/>
              </w:rPr>
              <w:t xml:space="preserve">Naplan </w:t>
            </w:r>
            <w:r w:rsidR="00E37345">
              <w:rPr>
                <w:rFonts w:ascii="Verdana" w:hAnsi="Verdana"/>
                <w:color w:val="auto"/>
                <w:spacing w:val="-12"/>
                <w:sz w:val="20"/>
                <w:szCs w:val="20"/>
              </w:rPr>
              <w:t xml:space="preserve">at area meetings and then staff meetings. </w:t>
            </w:r>
          </w:p>
          <w:p w14:paraId="25558211" w14:textId="77777777" w:rsidR="000C44A1" w:rsidRDefault="000C44A1" w:rsidP="00D767CC">
            <w:pPr>
              <w:spacing w:after="0" w:line="240" w:lineRule="auto"/>
              <w:rPr>
                <w:rFonts w:ascii="Verdana" w:hAnsi="Verdana"/>
                <w:color w:val="auto"/>
                <w:spacing w:val="-12"/>
                <w:sz w:val="20"/>
                <w:szCs w:val="20"/>
              </w:rPr>
            </w:pPr>
          </w:p>
          <w:p w14:paraId="5C6B9E11" w14:textId="5E31D0BA" w:rsidR="000C44A1" w:rsidRDefault="000C44A1"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Timetable </w:t>
            </w:r>
            <w:r w:rsidR="00D67653">
              <w:rPr>
                <w:rFonts w:ascii="Verdana" w:hAnsi="Verdana"/>
                <w:color w:val="auto"/>
                <w:spacing w:val="-12"/>
                <w:sz w:val="20"/>
                <w:szCs w:val="20"/>
              </w:rPr>
              <w:t xml:space="preserve">Professional learning forums for discussion of data analysis. Moderation to be a feature of </w:t>
            </w:r>
            <w:r w:rsidR="008C395C">
              <w:rPr>
                <w:rFonts w:ascii="Verdana" w:hAnsi="Verdana"/>
                <w:color w:val="auto"/>
                <w:spacing w:val="-12"/>
                <w:sz w:val="20"/>
                <w:szCs w:val="20"/>
              </w:rPr>
              <w:t>team</w:t>
            </w:r>
            <w:r w:rsidR="00D67653">
              <w:rPr>
                <w:rFonts w:ascii="Verdana" w:hAnsi="Verdana"/>
                <w:color w:val="auto"/>
                <w:spacing w:val="-12"/>
                <w:sz w:val="20"/>
                <w:szCs w:val="20"/>
              </w:rPr>
              <w:t xml:space="preserve"> meetings. </w:t>
            </w:r>
          </w:p>
          <w:p w14:paraId="279BCE7D" w14:textId="77777777" w:rsidR="000C44A1" w:rsidRDefault="000C44A1" w:rsidP="00D767CC">
            <w:pPr>
              <w:spacing w:after="0" w:line="240" w:lineRule="auto"/>
              <w:rPr>
                <w:rFonts w:ascii="Verdana" w:hAnsi="Verdana"/>
                <w:color w:val="auto"/>
                <w:spacing w:val="-12"/>
                <w:sz w:val="20"/>
                <w:szCs w:val="20"/>
              </w:rPr>
            </w:pPr>
          </w:p>
          <w:p w14:paraId="2219B843" w14:textId="487DCAB0" w:rsidR="00AE4C7A" w:rsidRDefault="00AE4C7A"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Review and draft current whole school Assessment Schedule. </w:t>
            </w:r>
          </w:p>
          <w:p w14:paraId="76D65667" w14:textId="77777777" w:rsidR="000C44A1" w:rsidRDefault="000C44A1" w:rsidP="00D767CC">
            <w:pPr>
              <w:spacing w:after="0" w:line="240" w:lineRule="auto"/>
              <w:rPr>
                <w:rFonts w:ascii="Verdana" w:hAnsi="Verdana"/>
                <w:color w:val="auto"/>
                <w:spacing w:val="-12"/>
                <w:sz w:val="20"/>
                <w:szCs w:val="20"/>
              </w:rPr>
            </w:pPr>
          </w:p>
          <w:p w14:paraId="56F6B996" w14:textId="77777777" w:rsidR="00AE4C7A" w:rsidRDefault="00AE4C7A" w:rsidP="00D767CC">
            <w:pPr>
              <w:spacing w:after="0" w:line="240" w:lineRule="auto"/>
              <w:rPr>
                <w:rFonts w:ascii="Verdana" w:hAnsi="Verdana"/>
                <w:color w:val="auto"/>
                <w:spacing w:val="-12"/>
                <w:sz w:val="20"/>
                <w:szCs w:val="20"/>
              </w:rPr>
            </w:pPr>
          </w:p>
          <w:p w14:paraId="1E1E2644" w14:textId="45BA5EF2" w:rsidR="000E56A3" w:rsidRDefault="004F07C9"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Provide opportunities within the timetable for shared planning time. </w:t>
            </w:r>
            <w:r w:rsidR="000E56A3">
              <w:rPr>
                <w:rFonts w:ascii="Verdana" w:hAnsi="Verdana"/>
                <w:color w:val="auto"/>
                <w:spacing w:val="-12"/>
                <w:sz w:val="20"/>
                <w:szCs w:val="20"/>
              </w:rPr>
              <w:t>Professional learning forums to discuss spelling st</w:t>
            </w:r>
            <w:r w:rsidR="00AE4C7A">
              <w:rPr>
                <w:rFonts w:ascii="Verdana" w:hAnsi="Verdana"/>
                <w:color w:val="auto"/>
                <w:spacing w:val="-12"/>
                <w:sz w:val="20"/>
                <w:szCs w:val="20"/>
              </w:rPr>
              <w:t xml:space="preserve">rategies used across the school and audit current practices and spelling words used. </w:t>
            </w:r>
          </w:p>
          <w:p w14:paraId="6B16B64D" w14:textId="77777777" w:rsidR="000757E5" w:rsidRDefault="000757E5" w:rsidP="00D767CC">
            <w:pPr>
              <w:spacing w:after="0" w:line="240" w:lineRule="auto"/>
              <w:rPr>
                <w:rFonts w:ascii="Verdana" w:hAnsi="Verdana"/>
                <w:color w:val="auto"/>
                <w:spacing w:val="-12"/>
                <w:sz w:val="20"/>
                <w:szCs w:val="20"/>
              </w:rPr>
            </w:pPr>
          </w:p>
          <w:p w14:paraId="615C9165" w14:textId="77777777" w:rsidR="000757E5" w:rsidRDefault="000757E5" w:rsidP="00D767CC">
            <w:pPr>
              <w:spacing w:after="0" w:line="240" w:lineRule="auto"/>
              <w:rPr>
                <w:rFonts w:ascii="Verdana" w:hAnsi="Verdana"/>
                <w:color w:val="auto"/>
                <w:spacing w:val="-12"/>
                <w:sz w:val="20"/>
                <w:szCs w:val="20"/>
              </w:rPr>
            </w:pPr>
          </w:p>
          <w:p w14:paraId="4A6D34F1" w14:textId="77777777" w:rsidR="000E56A3" w:rsidRDefault="000E56A3" w:rsidP="00D767CC">
            <w:pPr>
              <w:spacing w:after="0" w:line="240" w:lineRule="auto"/>
              <w:rPr>
                <w:rFonts w:ascii="Verdana" w:hAnsi="Verdana"/>
                <w:color w:val="auto"/>
                <w:spacing w:val="-12"/>
                <w:sz w:val="20"/>
                <w:szCs w:val="20"/>
              </w:rPr>
            </w:pPr>
          </w:p>
          <w:p w14:paraId="35C84879" w14:textId="77777777" w:rsidR="000757E5" w:rsidRDefault="000757E5"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Allocation of whole school moderation time on timetabling schedule. </w:t>
            </w:r>
          </w:p>
          <w:p w14:paraId="5F9124EB" w14:textId="77777777" w:rsidR="000E56A3" w:rsidRDefault="000E56A3" w:rsidP="00D767CC">
            <w:pPr>
              <w:spacing w:after="0" w:line="240" w:lineRule="auto"/>
              <w:rPr>
                <w:rFonts w:ascii="Verdana" w:hAnsi="Verdana"/>
                <w:color w:val="auto"/>
                <w:spacing w:val="-12"/>
                <w:sz w:val="20"/>
                <w:szCs w:val="20"/>
              </w:rPr>
            </w:pPr>
          </w:p>
          <w:p w14:paraId="5E4238D7" w14:textId="77777777" w:rsidR="000E56A3" w:rsidRDefault="000E56A3" w:rsidP="00D767CC">
            <w:pPr>
              <w:spacing w:after="0" w:line="240" w:lineRule="auto"/>
              <w:rPr>
                <w:rFonts w:ascii="Verdana" w:hAnsi="Verdana"/>
                <w:color w:val="auto"/>
                <w:spacing w:val="-12"/>
                <w:sz w:val="20"/>
                <w:szCs w:val="20"/>
              </w:rPr>
            </w:pPr>
          </w:p>
          <w:p w14:paraId="2D8B7868" w14:textId="77777777" w:rsidR="000E56A3" w:rsidRDefault="000E56A3" w:rsidP="00D767CC">
            <w:pPr>
              <w:spacing w:after="0" w:line="240" w:lineRule="auto"/>
              <w:rPr>
                <w:rFonts w:ascii="Verdana" w:hAnsi="Verdana"/>
                <w:color w:val="auto"/>
                <w:spacing w:val="-12"/>
                <w:sz w:val="20"/>
                <w:szCs w:val="20"/>
              </w:rPr>
            </w:pPr>
            <w:r>
              <w:rPr>
                <w:rFonts w:ascii="Verdana" w:hAnsi="Verdana"/>
                <w:color w:val="auto"/>
                <w:spacing w:val="-12"/>
                <w:sz w:val="20"/>
                <w:szCs w:val="20"/>
              </w:rPr>
              <w:t>Nominate the school for the Insight pilot program.</w:t>
            </w:r>
          </w:p>
          <w:p w14:paraId="0D91282B" w14:textId="6E263AC7" w:rsidR="000E56A3" w:rsidRDefault="000E56A3"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Nominate staff to be trained and to implement the program. </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7391753" w14:textId="3AC1C52C" w:rsidR="00536A39" w:rsidRDefault="00536A39" w:rsidP="00D767CC">
            <w:pPr>
              <w:rPr>
                <w:rFonts w:ascii="Verdana" w:hAnsi="Verdana"/>
                <w:color w:val="auto"/>
                <w:sz w:val="20"/>
                <w:szCs w:val="20"/>
              </w:rPr>
            </w:pPr>
            <w:r>
              <w:rPr>
                <w:rFonts w:ascii="Verdana" w:hAnsi="Verdana"/>
                <w:color w:val="auto"/>
                <w:sz w:val="20"/>
                <w:szCs w:val="20"/>
              </w:rPr>
              <w:lastRenderedPageBreak/>
              <w:t>Principal, Assi</w:t>
            </w:r>
            <w:r w:rsidR="00011453">
              <w:rPr>
                <w:rFonts w:ascii="Verdana" w:hAnsi="Verdana"/>
                <w:color w:val="auto"/>
                <w:sz w:val="20"/>
                <w:szCs w:val="20"/>
              </w:rPr>
              <w:t>stant Principal, Karen Edwards</w:t>
            </w:r>
            <w:r>
              <w:rPr>
                <w:rFonts w:ascii="Verdana" w:hAnsi="Verdana"/>
                <w:color w:val="auto"/>
                <w:sz w:val="20"/>
                <w:szCs w:val="20"/>
              </w:rPr>
              <w:t xml:space="preserve">, Teaching Staff. </w:t>
            </w:r>
          </w:p>
          <w:p w14:paraId="1DF61FFE" w14:textId="77777777" w:rsidR="00E37345" w:rsidRDefault="00E37345" w:rsidP="00AE4C7A">
            <w:pPr>
              <w:spacing w:after="0"/>
              <w:rPr>
                <w:rFonts w:ascii="Verdana" w:hAnsi="Verdana"/>
                <w:color w:val="auto"/>
                <w:sz w:val="20"/>
                <w:szCs w:val="20"/>
              </w:rPr>
            </w:pPr>
            <w:r>
              <w:rPr>
                <w:rFonts w:ascii="Verdana" w:hAnsi="Verdana"/>
                <w:color w:val="auto"/>
                <w:sz w:val="20"/>
                <w:szCs w:val="20"/>
              </w:rPr>
              <w:t xml:space="preserve">Principal, Assistant Principal, All teaching staff. </w:t>
            </w:r>
          </w:p>
          <w:p w14:paraId="4B3E49A0" w14:textId="77777777" w:rsidR="00AE4C7A" w:rsidRDefault="00AE4C7A" w:rsidP="00AE4C7A">
            <w:pPr>
              <w:spacing w:after="0"/>
              <w:rPr>
                <w:rFonts w:ascii="Verdana" w:hAnsi="Verdana"/>
                <w:color w:val="auto"/>
                <w:sz w:val="20"/>
                <w:szCs w:val="20"/>
              </w:rPr>
            </w:pPr>
          </w:p>
          <w:p w14:paraId="2F9B6F12" w14:textId="77777777" w:rsidR="00AE4C7A" w:rsidRDefault="00AE4C7A" w:rsidP="00AE4C7A">
            <w:pPr>
              <w:spacing w:after="0"/>
              <w:rPr>
                <w:rFonts w:ascii="Verdana" w:hAnsi="Verdana"/>
                <w:color w:val="auto"/>
                <w:sz w:val="20"/>
                <w:szCs w:val="20"/>
              </w:rPr>
            </w:pPr>
          </w:p>
          <w:p w14:paraId="7900C73F" w14:textId="77777777" w:rsidR="00AE4C7A" w:rsidRDefault="00AE4C7A" w:rsidP="00AE4C7A">
            <w:pPr>
              <w:spacing w:after="0"/>
              <w:rPr>
                <w:rFonts w:ascii="Verdana" w:hAnsi="Verdana"/>
                <w:color w:val="auto"/>
                <w:sz w:val="20"/>
                <w:szCs w:val="20"/>
              </w:rPr>
            </w:pPr>
          </w:p>
          <w:p w14:paraId="2DE8C78E" w14:textId="77777777" w:rsidR="00AE4C7A" w:rsidRDefault="00AE4C7A" w:rsidP="00AE4C7A">
            <w:pPr>
              <w:spacing w:after="0"/>
              <w:rPr>
                <w:rFonts w:ascii="Verdana" w:hAnsi="Verdana"/>
                <w:color w:val="auto"/>
                <w:sz w:val="20"/>
                <w:szCs w:val="20"/>
              </w:rPr>
            </w:pPr>
          </w:p>
          <w:p w14:paraId="1D32DDF6" w14:textId="288D8D10" w:rsidR="00AE4C7A" w:rsidRDefault="00011453" w:rsidP="00AE4C7A">
            <w:pPr>
              <w:spacing w:after="0"/>
              <w:rPr>
                <w:rFonts w:ascii="Verdana" w:hAnsi="Verdana"/>
                <w:color w:val="auto"/>
                <w:sz w:val="20"/>
                <w:szCs w:val="20"/>
              </w:rPr>
            </w:pPr>
            <w:r>
              <w:rPr>
                <w:rFonts w:ascii="Verdana" w:hAnsi="Verdana"/>
                <w:color w:val="auto"/>
                <w:sz w:val="20"/>
                <w:szCs w:val="20"/>
              </w:rPr>
              <w:t xml:space="preserve">Pauline Paine </w:t>
            </w:r>
          </w:p>
          <w:p w14:paraId="523AA3DB" w14:textId="77777777" w:rsidR="00AE4C7A" w:rsidRDefault="00AE4C7A" w:rsidP="00AE4C7A">
            <w:pPr>
              <w:spacing w:after="0"/>
              <w:rPr>
                <w:rFonts w:ascii="Verdana" w:hAnsi="Verdana"/>
                <w:color w:val="auto"/>
                <w:sz w:val="20"/>
                <w:szCs w:val="20"/>
              </w:rPr>
            </w:pPr>
          </w:p>
          <w:p w14:paraId="59695D27" w14:textId="77777777" w:rsidR="00011453" w:rsidRDefault="00011453" w:rsidP="00AE4C7A">
            <w:pPr>
              <w:spacing w:after="0"/>
              <w:rPr>
                <w:rFonts w:ascii="Verdana" w:hAnsi="Verdana"/>
                <w:color w:val="auto"/>
                <w:sz w:val="20"/>
                <w:szCs w:val="20"/>
              </w:rPr>
            </w:pPr>
          </w:p>
          <w:p w14:paraId="3A277FCE" w14:textId="77777777" w:rsidR="00011453" w:rsidRDefault="00011453" w:rsidP="00AE4C7A">
            <w:pPr>
              <w:spacing w:after="0"/>
              <w:rPr>
                <w:rFonts w:ascii="Verdana" w:hAnsi="Verdana"/>
                <w:color w:val="auto"/>
                <w:sz w:val="20"/>
                <w:szCs w:val="20"/>
              </w:rPr>
            </w:pPr>
          </w:p>
          <w:p w14:paraId="1F4FE2DB" w14:textId="56BEB8F5" w:rsidR="00AE4C7A" w:rsidRDefault="00AE4C7A" w:rsidP="00AE4C7A">
            <w:pPr>
              <w:spacing w:after="0"/>
              <w:rPr>
                <w:rFonts w:ascii="Verdana" w:hAnsi="Verdana"/>
                <w:color w:val="auto"/>
                <w:sz w:val="20"/>
                <w:szCs w:val="20"/>
              </w:rPr>
            </w:pPr>
            <w:r>
              <w:rPr>
                <w:rFonts w:ascii="Verdana" w:hAnsi="Verdana"/>
                <w:color w:val="auto"/>
                <w:sz w:val="20"/>
                <w:szCs w:val="20"/>
              </w:rPr>
              <w:t>Whole Staff</w:t>
            </w:r>
          </w:p>
          <w:p w14:paraId="1F137F6D" w14:textId="77777777" w:rsidR="00575D14" w:rsidRDefault="00575D14" w:rsidP="00AE4C7A">
            <w:pPr>
              <w:spacing w:after="0"/>
              <w:rPr>
                <w:rFonts w:ascii="Verdana" w:hAnsi="Verdana"/>
                <w:color w:val="auto"/>
                <w:sz w:val="20"/>
                <w:szCs w:val="20"/>
              </w:rPr>
            </w:pPr>
          </w:p>
          <w:p w14:paraId="4A0C3A3C" w14:textId="77777777" w:rsidR="00575D14" w:rsidRDefault="00575D14" w:rsidP="00AE4C7A">
            <w:pPr>
              <w:spacing w:after="0"/>
              <w:rPr>
                <w:rFonts w:ascii="Verdana" w:hAnsi="Verdana"/>
                <w:color w:val="auto"/>
                <w:sz w:val="20"/>
                <w:szCs w:val="20"/>
              </w:rPr>
            </w:pPr>
          </w:p>
          <w:p w14:paraId="5222EE21" w14:textId="1EC63F9E" w:rsidR="00575D14" w:rsidRDefault="00011453" w:rsidP="00AE4C7A">
            <w:pPr>
              <w:spacing w:after="0"/>
              <w:rPr>
                <w:rFonts w:ascii="Verdana" w:hAnsi="Verdana"/>
                <w:color w:val="auto"/>
                <w:sz w:val="20"/>
                <w:szCs w:val="20"/>
              </w:rPr>
            </w:pPr>
            <w:r>
              <w:rPr>
                <w:rFonts w:ascii="Verdana" w:hAnsi="Verdana"/>
                <w:color w:val="auto"/>
                <w:sz w:val="20"/>
                <w:szCs w:val="20"/>
              </w:rPr>
              <w:t>Principal/Assistant Principal/Karen Edwards</w:t>
            </w:r>
          </w:p>
          <w:p w14:paraId="21165C21" w14:textId="77777777" w:rsidR="00575D14" w:rsidRDefault="00575D14" w:rsidP="00AE4C7A">
            <w:pPr>
              <w:spacing w:after="0"/>
              <w:rPr>
                <w:rFonts w:ascii="Verdana" w:hAnsi="Verdana"/>
                <w:color w:val="auto"/>
                <w:sz w:val="20"/>
                <w:szCs w:val="20"/>
              </w:rPr>
            </w:pPr>
          </w:p>
          <w:p w14:paraId="4379E096" w14:textId="77777777" w:rsidR="00AE4C7A" w:rsidRDefault="00AE4C7A" w:rsidP="00AE4C7A">
            <w:pPr>
              <w:spacing w:after="0"/>
              <w:rPr>
                <w:rFonts w:ascii="Verdana" w:hAnsi="Verdana"/>
                <w:color w:val="auto"/>
                <w:sz w:val="20"/>
                <w:szCs w:val="20"/>
              </w:rPr>
            </w:pPr>
          </w:p>
          <w:p w14:paraId="35A9B981" w14:textId="7AA81DC9" w:rsidR="00AE4C7A" w:rsidRDefault="00575D14" w:rsidP="00AE4C7A">
            <w:pPr>
              <w:spacing w:after="0"/>
              <w:rPr>
                <w:rFonts w:ascii="Verdana" w:hAnsi="Verdana"/>
                <w:color w:val="auto"/>
                <w:sz w:val="20"/>
                <w:szCs w:val="20"/>
              </w:rPr>
            </w:pPr>
            <w:r>
              <w:rPr>
                <w:rFonts w:ascii="Verdana" w:hAnsi="Verdana"/>
                <w:color w:val="auto"/>
                <w:sz w:val="20"/>
                <w:szCs w:val="20"/>
              </w:rPr>
              <w:t>Principal/Assistant Principal</w:t>
            </w:r>
          </w:p>
          <w:p w14:paraId="5D8364BA" w14:textId="77777777" w:rsidR="00AE4C7A" w:rsidRDefault="00AE4C7A" w:rsidP="00D767CC">
            <w:pPr>
              <w:rPr>
                <w:rFonts w:ascii="Verdana" w:hAnsi="Verdana"/>
                <w:color w:val="auto"/>
                <w:sz w:val="20"/>
                <w:szCs w:val="20"/>
              </w:rPr>
            </w:pPr>
          </w:p>
          <w:p w14:paraId="14BE9ECA" w14:textId="699443BE" w:rsidR="002E185D" w:rsidRDefault="00575D14" w:rsidP="00575D14">
            <w:pPr>
              <w:rPr>
                <w:rFonts w:ascii="Verdana" w:hAnsi="Verdana"/>
                <w:color w:val="auto"/>
                <w:sz w:val="20"/>
                <w:szCs w:val="20"/>
              </w:rPr>
            </w:pPr>
            <w:r>
              <w:rPr>
                <w:rFonts w:ascii="Verdana" w:hAnsi="Verdana"/>
                <w:color w:val="auto"/>
                <w:sz w:val="20"/>
                <w:szCs w:val="20"/>
              </w:rPr>
              <w:t>Prin</w:t>
            </w:r>
            <w:r w:rsidR="00011453">
              <w:rPr>
                <w:rFonts w:ascii="Verdana" w:hAnsi="Verdana"/>
                <w:color w:val="auto"/>
                <w:sz w:val="20"/>
                <w:szCs w:val="20"/>
              </w:rPr>
              <w:t xml:space="preserve">cipal and Pauline Paine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FCFACE4" w14:textId="5F71E577" w:rsidR="00881464" w:rsidRDefault="00741AF7" w:rsidP="00D767CC">
            <w:pPr>
              <w:pStyle w:val="ReportTitle"/>
              <w:spacing w:after="0" w:line="240" w:lineRule="auto"/>
              <w:rPr>
                <w:rFonts w:ascii="Verdana" w:hAnsi="Verdana"/>
                <w:color w:val="auto"/>
                <w:sz w:val="20"/>
                <w:szCs w:val="20"/>
              </w:rPr>
            </w:pPr>
            <w:r>
              <w:rPr>
                <w:rFonts w:ascii="Verdana" w:hAnsi="Verdana"/>
                <w:color w:val="auto"/>
                <w:sz w:val="20"/>
                <w:szCs w:val="20"/>
              </w:rPr>
              <w:lastRenderedPageBreak/>
              <w:t>Term 2/3</w:t>
            </w:r>
          </w:p>
          <w:p w14:paraId="5D2892A6" w14:textId="77777777" w:rsidR="00E37345" w:rsidRDefault="00E37345" w:rsidP="00D767CC">
            <w:pPr>
              <w:pStyle w:val="ReportTitle"/>
              <w:spacing w:after="0" w:line="240" w:lineRule="auto"/>
              <w:rPr>
                <w:rFonts w:ascii="Verdana" w:hAnsi="Verdana"/>
                <w:color w:val="auto"/>
                <w:sz w:val="20"/>
                <w:szCs w:val="20"/>
              </w:rPr>
            </w:pPr>
          </w:p>
          <w:p w14:paraId="788ED2D4" w14:textId="77777777" w:rsidR="00E37345" w:rsidRDefault="00E37345" w:rsidP="00D767CC">
            <w:pPr>
              <w:pStyle w:val="ReportTitle"/>
              <w:spacing w:after="0" w:line="240" w:lineRule="auto"/>
              <w:rPr>
                <w:rFonts w:ascii="Verdana" w:hAnsi="Verdana"/>
                <w:color w:val="auto"/>
                <w:sz w:val="20"/>
                <w:szCs w:val="20"/>
              </w:rPr>
            </w:pPr>
          </w:p>
          <w:p w14:paraId="1A3AF7C5" w14:textId="77777777" w:rsidR="00E37345" w:rsidRDefault="00E37345" w:rsidP="00D767CC">
            <w:pPr>
              <w:pStyle w:val="ReportTitle"/>
              <w:spacing w:after="0" w:line="240" w:lineRule="auto"/>
              <w:rPr>
                <w:rFonts w:ascii="Verdana" w:hAnsi="Verdana"/>
                <w:color w:val="auto"/>
                <w:sz w:val="20"/>
                <w:szCs w:val="20"/>
              </w:rPr>
            </w:pPr>
          </w:p>
          <w:p w14:paraId="633FF1A5" w14:textId="77777777" w:rsidR="00E37345" w:rsidRDefault="00E37345" w:rsidP="00D767CC">
            <w:pPr>
              <w:pStyle w:val="ReportTitle"/>
              <w:spacing w:after="0" w:line="240" w:lineRule="auto"/>
              <w:rPr>
                <w:rFonts w:ascii="Verdana" w:hAnsi="Verdana"/>
                <w:color w:val="auto"/>
                <w:sz w:val="20"/>
                <w:szCs w:val="20"/>
              </w:rPr>
            </w:pPr>
          </w:p>
          <w:p w14:paraId="6FDE6274" w14:textId="4F14BD5C" w:rsidR="002E185D" w:rsidRDefault="00E37345" w:rsidP="00D767CC">
            <w:pPr>
              <w:pStyle w:val="ReportTitle"/>
              <w:spacing w:after="0" w:line="240" w:lineRule="auto"/>
              <w:rPr>
                <w:rFonts w:ascii="Verdana" w:hAnsi="Verdana"/>
                <w:color w:val="auto"/>
                <w:sz w:val="20"/>
                <w:szCs w:val="20"/>
              </w:rPr>
            </w:pPr>
            <w:r>
              <w:rPr>
                <w:rFonts w:ascii="Verdana" w:hAnsi="Verdana"/>
                <w:color w:val="auto"/>
                <w:sz w:val="20"/>
                <w:szCs w:val="20"/>
              </w:rPr>
              <w:t>Term 1 – Term 4</w:t>
            </w:r>
          </w:p>
          <w:p w14:paraId="69B15121" w14:textId="52824F9B" w:rsidR="002E185D" w:rsidRDefault="002E185D" w:rsidP="002E185D"/>
          <w:p w14:paraId="4DD8FC3D" w14:textId="77777777" w:rsidR="002E185D" w:rsidRDefault="002E185D" w:rsidP="002E185D"/>
          <w:p w14:paraId="5BB9EE32" w14:textId="2FF6B979" w:rsidR="00AE4C7A" w:rsidRDefault="00AE4C7A" w:rsidP="00AE4C7A">
            <w:pPr>
              <w:spacing w:after="0"/>
            </w:pPr>
          </w:p>
          <w:p w14:paraId="27361FB7" w14:textId="77777777" w:rsidR="00AE4C7A" w:rsidRDefault="00AE4C7A" w:rsidP="00AE4C7A">
            <w:pPr>
              <w:spacing w:after="0"/>
            </w:pPr>
          </w:p>
          <w:p w14:paraId="626B7144" w14:textId="71F15B31" w:rsidR="00AE4C7A" w:rsidRPr="00AE4C7A" w:rsidRDefault="00AE4C7A" w:rsidP="00AE4C7A">
            <w:pPr>
              <w:spacing w:after="0"/>
              <w:rPr>
                <w:rFonts w:ascii="Verdana" w:hAnsi="Verdana"/>
                <w:b/>
              </w:rPr>
            </w:pPr>
            <w:r w:rsidRPr="00AE4C7A">
              <w:rPr>
                <w:rFonts w:ascii="Verdana" w:hAnsi="Verdana"/>
                <w:b/>
              </w:rPr>
              <w:t xml:space="preserve">Term 1 – Term 2 </w:t>
            </w:r>
          </w:p>
          <w:p w14:paraId="6DCA8131" w14:textId="77777777" w:rsidR="00AE4C7A" w:rsidRDefault="00AE4C7A" w:rsidP="00AE4C7A">
            <w:pPr>
              <w:spacing w:after="0"/>
              <w:rPr>
                <w:rFonts w:ascii="Verdana" w:hAnsi="Verdana"/>
                <w:sz w:val="20"/>
                <w:szCs w:val="20"/>
              </w:rPr>
            </w:pPr>
          </w:p>
          <w:p w14:paraId="0CCB2E1D" w14:textId="77777777" w:rsidR="00AE4C7A" w:rsidRDefault="00AE4C7A" w:rsidP="00AE4C7A">
            <w:pPr>
              <w:spacing w:after="0"/>
              <w:rPr>
                <w:rFonts w:ascii="Verdana" w:hAnsi="Verdana"/>
                <w:sz w:val="20"/>
                <w:szCs w:val="20"/>
              </w:rPr>
            </w:pPr>
          </w:p>
          <w:p w14:paraId="2EACE5C5" w14:textId="77777777" w:rsidR="00AE4C7A" w:rsidRDefault="00AE4C7A" w:rsidP="00AE4C7A">
            <w:pPr>
              <w:spacing w:after="0"/>
              <w:rPr>
                <w:rFonts w:ascii="Verdana" w:hAnsi="Verdana"/>
                <w:sz w:val="20"/>
                <w:szCs w:val="20"/>
              </w:rPr>
            </w:pPr>
          </w:p>
          <w:p w14:paraId="0BCEAC2D" w14:textId="7FA75EFF" w:rsidR="002E185D" w:rsidRPr="002E185D" w:rsidRDefault="002E185D" w:rsidP="002E185D">
            <w:pPr>
              <w:rPr>
                <w:rFonts w:ascii="Verdana" w:hAnsi="Verdana"/>
                <w:color w:val="000000" w:themeColor="text1"/>
                <w:sz w:val="20"/>
                <w:szCs w:val="20"/>
              </w:rPr>
            </w:pPr>
            <w:r>
              <w:rPr>
                <w:rFonts w:ascii="Verdana" w:hAnsi="Verdana"/>
                <w:sz w:val="20"/>
                <w:szCs w:val="20"/>
              </w:rPr>
              <w:lastRenderedPageBreak/>
              <w:t>T</w:t>
            </w:r>
            <w:r>
              <w:rPr>
                <w:rFonts w:ascii="Verdana" w:hAnsi="Verdana"/>
                <w:color w:val="000000" w:themeColor="text1"/>
                <w:sz w:val="20"/>
                <w:szCs w:val="20"/>
              </w:rPr>
              <w:t xml:space="preserve">erm 2 –Ongoing </w:t>
            </w:r>
          </w:p>
          <w:p w14:paraId="3FD16E17" w14:textId="77777777" w:rsidR="00E37345" w:rsidRDefault="00E37345" w:rsidP="002E185D">
            <w:pPr>
              <w:jc w:val="right"/>
            </w:pPr>
          </w:p>
          <w:p w14:paraId="6C34C75F" w14:textId="71E73494" w:rsidR="002E185D" w:rsidRPr="002E185D" w:rsidRDefault="002E185D" w:rsidP="002E185D"/>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83D6DA0" w14:textId="7A56EC59" w:rsidR="00881464" w:rsidRDefault="000C44A1" w:rsidP="00D767CC">
            <w:pPr>
              <w:pStyle w:val="ReportTitle"/>
              <w:spacing w:after="0" w:line="240" w:lineRule="auto"/>
              <w:rPr>
                <w:rFonts w:ascii="Verdana" w:hAnsi="Verdana"/>
                <w:color w:val="auto"/>
                <w:sz w:val="20"/>
                <w:szCs w:val="20"/>
              </w:rPr>
            </w:pPr>
            <w:r>
              <w:rPr>
                <w:rFonts w:ascii="Verdana" w:hAnsi="Verdana"/>
                <w:color w:val="auto"/>
                <w:sz w:val="20"/>
                <w:szCs w:val="20"/>
              </w:rPr>
              <w:lastRenderedPageBreak/>
              <w:t>Agreed definition</w:t>
            </w:r>
            <w:r w:rsidR="00000F74">
              <w:rPr>
                <w:rFonts w:ascii="Verdana" w:hAnsi="Verdana"/>
                <w:color w:val="auto"/>
                <w:sz w:val="20"/>
                <w:szCs w:val="20"/>
              </w:rPr>
              <w:t xml:space="preserve"> of dif</w:t>
            </w:r>
            <w:r w:rsidR="008C395C">
              <w:rPr>
                <w:rFonts w:ascii="Verdana" w:hAnsi="Verdana"/>
                <w:color w:val="auto"/>
                <w:sz w:val="20"/>
                <w:szCs w:val="20"/>
              </w:rPr>
              <w:t>ferentiation</w:t>
            </w:r>
            <w:r>
              <w:rPr>
                <w:rFonts w:ascii="Verdana" w:hAnsi="Verdana"/>
                <w:color w:val="auto"/>
                <w:sz w:val="20"/>
                <w:szCs w:val="20"/>
              </w:rPr>
              <w:t xml:space="preserve"> published and displayed. </w:t>
            </w:r>
          </w:p>
          <w:p w14:paraId="67A39B45" w14:textId="77777777" w:rsidR="000C44A1" w:rsidRDefault="000C44A1" w:rsidP="00D767CC">
            <w:pPr>
              <w:pStyle w:val="ReportTitle"/>
              <w:spacing w:after="0" w:line="240" w:lineRule="auto"/>
              <w:rPr>
                <w:rFonts w:ascii="Verdana" w:hAnsi="Verdana"/>
                <w:color w:val="auto"/>
                <w:sz w:val="20"/>
                <w:szCs w:val="20"/>
              </w:rPr>
            </w:pPr>
          </w:p>
          <w:p w14:paraId="0A88818F" w14:textId="77777777" w:rsidR="000C44A1" w:rsidRDefault="000C44A1" w:rsidP="00D767CC">
            <w:pPr>
              <w:pStyle w:val="ReportTitle"/>
              <w:spacing w:after="0" w:line="240" w:lineRule="auto"/>
              <w:rPr>
                <w:rFonts w:ascii="Verdana" w:hAnsi="Verdana"/>
                <w:color w:val="auto"/>
                <w:sz w:val="20"/>
                <w:szCs w:val="20"/>
              </w:rPr>
            </w:pPr>
          </w:p>
          <w:p w14:paraId="31DEF61C" w14:textId="77777777" w:rsidR="000C44A1" w:rsidRDefault="000C44A1" w:rsidP="00D767CC">
            <w:pPr>
              <w:pStyle w:val="ReportTitle"/>
              <w:spacing w:after="0" w:line="240" w:lineRule="auto"/>
              <w:rPr>
                <w:rFonts w:ascii="Verdana" w:hAnsi="Verdana"/>
                <w:color w:val="auto"/>
                <w:sz w:val="20"/>
                <w:szCs w:val="20"/>
              </w:rPr>
            </w:pPr>
          </w:p>
          <w:p w14:paraId="51945BA0" w14:textId="77777777" w:rsidR="000C44A1" w:rsidRDefault="000C44A1" w:rsidP="00D767CC">
            <w:pPr>
              <w:pStyle w:val="ReportTitle"/>
              <w:spacing w:after="0" w:line="240" w:lineRule="auto"/>
              <w:rPr>
                <w:rFonts w:ascii="Verdana" w:hAnsi="Verdana"/>
                <w:color w:val="auto"/>
                <w:sz w:val="20"/>
                <w:szCs w:val="20"/>
              </w:rPr>
            </w:pPr>
          </w:p>
          <w:p w14:paraId="2F95AE2F" w14:textId="422231AC" w:rsidR="00741AF7" w:rsidRDefault="00741AF7"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Teachers building knowledge and understanding of data to inform teaching practice. </w:t>
            </w:r>
          </w:p>
          <w:p w14:paraId="02CE0A3C" w14:textId="5C9DCFAD" w:rsidR="008C395C" w:rsidRDefault="000E56A3" w:rsidP="00D767CC">
            <w:pPr>
              <w:pStyle w:val="ReportTitle"/>
              <w:spacing w:after="0" w:line="240" w:lineRule="auto"/>
              <w:rPr>
                <w:rFonts w:ascii="Verdana" w:hAnsi="Verdana"/>
                <w:color w:val="auto"/>
                <w:sz w:val="20"/>
                <w:szCs w:val="20"/>
              </w:rPr>
            </w:pPr>
            <w:r>
              <w:rPr>
                <w:rFonts w:ascii="Verdana" w:hAnsi="Verdana"/>
                <w:color w:val="auto"/>
                <w:sz w:val="20"/>
                <w:szCs w:val="20"/>
              </w:rPr>
              <w:t>Documented precis of discussion in Professional Learning Forum minutes.</w:t>
            </w:r>
          </w:p>
          <w:p w14:paraId="41232239" w14:textId="191FCBC8" w:rsidR="00E37345" w:rsidRDefault="00E37345" w:rsidP="00D767CC">
            <w:pPr>
              <w:pStyle w:val="ReportTitle"/>
              <w:spacing w:after="0" w:line="240" w:lineRule="auto"/>
              <w:rPr>
                <w:rFonts w:ascii="Verdana" w:hAnsi="Verdana"/>
                <w:color w:val="auto"/>
                <w:sz w:val="20"/>
                <w:szCs w:val="20"/>
              </w:rPr>
            </w:pPr>
            <w:r>
              <w:rPr>
                <w:rFonts w:ascii="Verdana" w:hAnsi="Verdana"/>
                <w:color w:val="auto"/>
                <w:sz w:val="20"/>
                <w:szCs w:val="20"/>
              </w:rPr>
              <w:t>Document</w:t>
            </w:r>
            <w:r w:rsidR="00741AF7">
              <w:rPr>
                <w:rFonts w:ascii="Verdana" w:hAnsi="Verdana"/>
                <w:color w:val="auto"/>
                <w:sz w:val="20"/>
                <w:szCs w:val="20"/>
              </w:rPr>
              <w:t>ed</w:t>
            </w:r>
            <w:r>
              <w:rPr>
                <w:rFonts w:ascii="Verdana" w:hAnsi="Verdana"/>
                <w:color w:val="auto"/>
                <w:sz w:val="20"/>
                <w:szCs w:val="20"/>
              </w:rPr>
              <w:t xml:space="preserve"> agreed whole school assessment schedule. </w:t>
            </w:r>
          </w:p>
          <w:p w14:paraId="78A5904D" w14:textId="4DFB2E07" w:rsidR="002E185D" w:rsidRDefault="002E185D" w:rsidP="00D767CC">
            <w:pPr>
              <w:pStyle w:val="ReportTitle"/>
              <w:spacing w:after="0" w:line="240" w:lineRule="auto"/>
              <w:rPr>
                <w:rFonts w:ascii="Verdana" w:hAnsi="Verdana"/>
                <w:color w:val="auto"/>
                <w:sz w:val="20"/>
                <w:szCs w:val="20"/>
              </w:rPr>
            </w:pPr>
            <w:r>
              <w:rPr>
                <w:rFonts w:ascii="Verdana" w:hAnsi="Verdana"/>
                <w:color w:val="auto"/>
                <w:sz w:val="20"/>
                <w:szCs w:val="20"/>
              </w:rPr>
              <w:t>Planning documentation will reference the assessment schedule.</w:t>
            </w:r>
          </w:p>
          <w:p w14:paraId="7737AC70" w14:textId="77777777" w:rsidR="00AE4C7A" w:rsidRDefault="00AE4C7A" w:rsidP="00D767CC">
            <w:pPr>
              <w:pStyle w:val="ReportTitle"/>
              <w:spacing w:after="0" w:line="240" w:lineRule="auto"/>
              <w:rPr>
                <w:rFonts w:ascii="Verdana" w:hAnsi="Verdana"/>
                <w:color w:val="auto"/>
                <w:sz w:val="20"/>
                <w:szCs w:val="20"/>
              </w:rPr>
            </w:pPr>
          </w:p>
          <w:p w14:paraId="7822AB6D" w14:textId="48E01450" w:rsidR="000E56A3" w:rsidRDefault="00AE4C7A"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Finalise and publish Assessment Schedule. </w:t>
            </w:r>
          </w:p>
          <w:p w14:paraId="2DDF372E" w14:textId="77777777" w:rsidR="00AE4C7A" w:rsidRDefault="00AE4C7A" w:rsidP="00D767CC">
            <w:pPr>
              <w:pStyle w:val="ReportTitle"/>
              <w:spacing w:after="0" w:line="240" w:lineRule="auto"/>
              <w:rPr>
                <w:rFonts w:ascii="Verdana" w:hAnsi="Verdana"/>
                <w:color w:val="auto"/>
                <w:sz w:val="20"/>
                <w:szCs w:val="20"/>
              </w:rPr>
            </w:pPr>
          </w:p>
          <w:p w14:paraId="6754A82A" w14:textId="77777777" w:rsidR="00AE4C7A" w:rsidRDefault="00AE4C7A" w:rsidP="00D767CC">
            <w:pPr>
              <w:pStyle w:val="ReportTitle"/>
              <w:spacing w:after="0" w:line="240" w:lineRule="auto"/>
              <w:rPr>
                <w:rFonts w:ascii="Verdana" w:hAnsi="Verdana"/>
                <w:color w:val="auto"/>
                <w:sz w:val="20"/>
                <w:szCs w:val="20"/>
              </w:rPr>
            </w:pPr>
          </w:p>
          <w:p w14:paraId="39F78EE8" w14:textId="77777777" w:rsidR="00AE4C7A" w:rsidRDefault="00AE4C7A" w:rsidP="00D767CC">
            <w:pPr>
              <w:pStyle w:val="ReportTitle"/>
              <w:spacing w:after="0" w:line="240" w:lineRule="auto"/>
              <w:rPr>
                <w:rFonts w:ascii="Verdana" w:hAnsi="Verdana"/>
                <w:color w:val="auto"/>
                <w:sz w:val="20"/>
                <w:szCs w:val="20"/>
              </w:rPr>
            </w:pPr>
          </w:p>
          <w:p w14:paraId="651762D1" w14:textId="514E932E" w:rsidR="000E56A3" w:rsidRDefault="00AE4C7A" w:rsidP="00D767CC">
            <w:pPr>
              <w:pStyle w:val="ReportTitle"/>
              <w:spacing w:after="0" w:line="240" w:lineRule="auto"/>
              <w:rPr>
                <w:rFonts w:ascii="Verdana" w:hAnsi="Verdana"/>
                <w:color w:val="auto"/>
                <w:sz w:val="20"/>
                <w:szCs w:val="20"/>
              </w:rPr>
            </w:pPr>
            <w:r>
              <w:rPr>
                <w:rFonts w:ascii="Verdana" w:hAnsi="Verdana"/>
                <w:color w:val="auto"/>
                <w:sz w:val="20"/>
                <w:szCs w:val="20"/>
              </w:rPr>
              <w:t>F-6 Draft S</w:t>
            </w:r>
            <w:r w:rsidR="000E56A3">
              <w:rPr>
                <w:rFonts w:ascii="Verdana" w:hAnsi="Verdana"/>
                <w:color w:val="auto"/>
                <w:sz w:val="20"/>
                <w:szCs w:val="20"/>
              </w:rPr>
              <w:t>pelling document established.</w:t>
            </w:r>
          </w:p>
          <w:p w14:paraId="640E0A19" w14:textId="2581555A" w:rsidR="000E56A3" w:rsidRDefault="00043B90"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Consistency with the teaching of spelling across the F-6 </w:t>
            </w:r>
          </w:p>
          <w:p w14:paraId="38219F88" w14:textId="2942883F" w:rsidR="002E185D" w:rsidRDefault="002E185D" w:rsidP="00D767CC">
            <w:pPr>
              <w:pStyle w:val="ReportTitle"/>
              <w:spacing w:after="0" w:line="240" w:lineRule="auto"/>
              <w:rPr>
                <w:rFonts w:ascii="Verdana" w:hAnsi="Verdana"/>
                <w:color w:val="auto"/>
                <w:sz w:val="20"/>
                <w:szCs w:val="20"/>
              </w:rPr>
            </w:pPr>
            <w:r>
              <w:rPr>
                <w:rFonts w:ascii="Verdana" w:hAnsi="Verdana"/>
                <w:color w:val="auto"/>
                <w:sz w:val="20"/>
                <w:szCs w:val="20"/>
              </w:rPr>
              <w:t>Improved spelling outcomes as per the spelling assessment tools used e.g SA Spelling Te</w:t>
            </w:r>
            <w:r w:rsidR="00AE4C7A">
              <w:rPr>
                <w:rFonts w:ascii="Verdana" w:hAnsi="Verdana"/>
                <w:color w:val="auto"/>
                <w:sz w:val="20"/>
                <w:szCs w:val="20"/>
              </w:rPr>
              <w:t>st and PAT.</w:t>
            </w:r>
          </w:p>
          <w:p w14:paraId="09A65D04" w14:textId="77777777" w:rsidR="000E56A3" w:rsidRDefault="000E56A3" w:rsidP="00D767CC">
            <w:pPr>
              <w:pStyle w:val="ReportTitle"/>
              <w:spacing w:after="0" w:line="240" w:lineRule="auto"/>
              <w:rPr>
                <w:rFonts w:ascii="Verdana" w:hAnsi="Verdana"/>
                <w:color w:val="auto"/>
                <w:sz w:val="20"/>
                <w:szCs w:val="20"/>
              </w:rPr>
            </w:pPr>
          </w:p>
          <w:p w14:paraId="4E4B2690" w14:textId="77777777" w:rsidR="000E56A3" w:rsidRDefault="000E56A3" w:rsidP="00D767CC">
            <w:pPr>
              <w:pStyle w:val="ReportTitle"/>
              <w:spacing w:after="0" w:line="240" w:lineRule="auto"/>
              <w:rPr>
                <w:rFonts w:ascii="Verdana" w:hAnsi="Verdana"/>
                <w:color w:val="auto"/>
                <w:sz w:val="20"/>
                <w:szCs w:val="20"/>
              </w:rPr>
            </w:pPr>
          </w:p>
          <w:p w14:paraId="71245913" w14:textId="77777777" w:rsidR="000E56A3" w:rsidRDefault="000E56A3" w:rsidP="00D767CC">
            <w:pPr>
              <w:pStyle w:val="ReportTitle"/>
              <w:spacing w:after="0" w:line="240" w:lineRule="auto"/>
              <w:rPr>
                <w:rFonts w:ascii="Verdana" w:hAnsi="Verdana"/>
                <w:color w:val="auto"/>
                <w:sz w:val="20"/>
                <w:szCs w:val="20"/>
              </w:rPr>
            </w:pPr>
          </w:p>
          <w:p w14:paraId="5A94E4D4" w14:textId="77777777" w:rsidR="000E56A3" w:rsidRDefault="000E56A3" w:rsidP="00D767CC">
            <w:pPr>
              <w:pStyle w:val="ReportTitle"/>
              <w:spacing w:after="0" w:line="240" w:lineRule="auto"/>
              <w:rPr>
                <w:rFonts w:ascii="Verdana" w:hAnsi="Verdana"/>
                <w:color w:val="auto"/>
                <w:sz w:val="20"/>
                <w:szCs w:val="20"/>
              </w:rPr>
            </w:pPr>
          </w:p>
          <w:p w14:paraId="4BA9D476" w14:textId="77777777" w:rsidR="000E56A3" w:rsidRDefault="000E56A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planner will reflect moderation sessions have been timetabled. </w:t>
            </w:r>
          </w:p>
          <w:p w14:paraId="4D48898F" w14:textId="77777777" w:rsidR="000E56A3" w:rsidRDefault="000E56A3" w:rsidP="00D767CC">
            <w:pPr>
              <w:pStyle w:val="ReportTitle"/>
              <w:spacing w:after="0" w:line="240" w:lineRule="auto"/>
              <w:rPr>
                <w:rFonts w:ascii="Verdana" w:hAnsi="Verdana"/>
                <w:color w:val="auto"/>
                <w:sz w:val="20"/>
                <w:szCs w:val="20"/>
              </w:rPr>
            </w:pPr>
          </w:p>
          <w:p w14:paraId="72D212DB" w14:textId="77777777" w:rsidR="000E56A3" w:rsidRDefault="000E56A3" w:rsidP="00D767CC">
            <w:pPr>
              <w:pStyle w:val="ReportTitle"/>
              <w:spacing w:after="0" w:line="240" w:lineRule="auto"/>
              <w:rPr>
                <w:rFonts w:ascii="Verdana" w:hAnsi="Verdana"/>
                <w:color w:val="auto"/>
                <w:sz w:val="20"/>
                <w:szCs w:val="20"/>
              </w:rPr>
            </w:pPr>
          </w:p>
          <w:p w14:paraId="002A4895" w14:textId="77777777" w:rsidR="000E56A3" w:rsidRDefault="000E56A3" w:rsidP="00D767CC">
            <w:pPr>
              <w:pStyle w:val="ReportTitle"/>
              <w:spacing w:after="0" w:line="240" w:lineRule="auto"/>
              <w:rPr>
                <w:rFonts w:ascii="Verdana" w:hAnsi="Verdana"/>
                <w:color w:val="auto"/>
                <w:sz w:val="20"/>
                <w:szCs w:val="20"/>
              </w:rPr>
            </w:pPr>
          </w:p>
          <w:p w14:paraId="148B7A01" w14:textId="77777777" w:rsidR="000E56A3" w:rsidRDefault="00000F74" w:rsidP="00D767CC">
            <w:pPr>
              <w:pStyle w:val="ReportTitle"/>
              <w:spacing w:after="0" w:line="240" w:lineRule="auto"/>
              <w:rPr>
                <w:rFonts w:ascii="Verdana" w:hAnsi="Verdana"/>
                <w:color w:val="auto"/>
                <w:sz w:val="20"/>
                <w:szCs w:val="20"/>
              </w:rPr>
            </w:pPr>
            <w:r>
              <w:rPr>
                <w:rFonts w:ascii="Verdana" w:hAnsi="Verdana"/>
                <w:color w:val="auto"/>
                <w:sz w:val="20"/>
                <w:szCs w:val="20"/>
              </w:rPr>
              <w:t>School’s participation in the pilot program.</w:t>
            </w:r>
          </w:p>
          <w:p w14:paraId="4173E963" w14:textId="7999B224" w:rsidR="00000F74" w:rsidRDefault="00000F74"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Nominated staff will use the Insight program. </w:t>
            </w:r>
          </w:p>
        </w:tc>
      </w:tr>
      <w:tr w:rsidR="00881464" w14:paraId="43AF9CEB" w14:textId="77777777" w:rsidTr="00701046">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5D43FFA1" w14:textId="3AC5F38E" w:rsidR="00881464" w:rsidRDefault="00DB17BE"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lastRenderedPageBreak/>
              <w:t xml:space="preserve">Build staff capacity and collective commitment to ongoing professional reflection and growth, to provide cohesive and consistent whole school teaching and learning practices. </w:t>
            </w:r>
          </w:p>
        </w:tc>
        <w:tc>
          <w:tcPr>
            <w:tcW w:w="4394" w:type="dxa"/>
            <w:gridSpan w:val="2"/>
            <w:tcBorders>
              <w:left w:val="single" w:sz="4" w:space="0" w:color="1F497D" w:themeColor="text2"/>
              <w:right w:val="single" w:sz="4" w:space="0" w:color="1F497D" w:themeColor="text2"/>
            </w:tcBorders>
            <w:shd w:val="clear" w:color="auto" w:fill="FFFFFF" w:themeFill="background1"/>
          </w:tcPr>
          <w:p w14:paraId="5D104676" w14:textId="77777777" w:rsidR="0020160C" w:rsidRDefault="0020160C" w:rsidP="00D767CC">
            <w:pPr>
              <w:pStyle w:val="ReportTitle"/>
              <w:spacing w:after="0" w:line="240" w:lineRule="auto"/>
              <w:rPr>
                <w:rFonts w:ascii="Verdana" w:hAnsi="Verdana"/>
                <w:color w:val="auto"/>
                <w:sz w:val="20"/>
                <w:szCs w:val="20"/>
              </w:rPr>
            </w:pPr>
            <w:r>
              <w:rPr>
                <w:rFonts w:ascii="Verdana" w:hAnsi="Verdana"/>
                <w:color w:val="auto"/>
                <w:sz w:val="20"/>
                <w:szCs w:val="20"/>
              </w:rPr>
              <w:t>Develop a shared understanding of what reflective practices are and agree on processes for a whole school approach</w:t>
            </w:r>
            <w:r w:rsidR="000757E5">
              <w:rPr>
                <w:rFonts w:ascii="Verdana" w:hAnsi="Verdana"/>
                <w:color w:val="auto"/>
                <w:sz w:val="20"/>
                <w:szCs w:val="20"/>
              </w:rPr>
              <w:t>.</w:t>
            </w:r>
          </w:p>
          <w:p w14:paraId="51A71897" w14:textId="77777777" w:rsidR="000757E5" w:rsidRDefault="000757E5" w:rsidP="00D767CC">
            <w:pPr>
              <w:pStyle w:val="ReportTitle"/>
              <w:spacing w:after="0" w:line="240" w:lineRule="auto"/>
              <w:rPr>
                <w:rFonts w:ascii="Verdana" w:hAnsi="Verdana"/>
                <w:color w:val="auto"/>
                <w:sz w:val="20"/>
                <w:szCs w:val="20"/>
              </w:rPr>
            </w:pPr>
          </w:p>
          <w:p w14:paraId="5238D6B2" w14:textId="2724ECB7" w:rsidR="008A3A1A" w:rsidRDefault="008A3A1A" w:rsidP="00D767CC">
            <w:pPr>
              <w:pStyle w:val="ReportTitle"/>
              <w:spacing w:after="0" w:line="240" w:lineRule="auto"/>
              <w:rPr>
                <w:rFonts w:ascii="Verdana" w:hAnsi="Verdana"/>
                <w:color w:val="auto"/>
                <w:sz w:val="20"/>
                <w:szCs w:val="20"/>
              </w:rPr>
            </w:pPr>
            <w:r>
              <w:rPr>
                <w:rFonts w:ascii="Verdana" w:hAnsi="Verdana"/>
                <w:color w:val="auto"/>
                <w:sz w:val="20"/>
                <w:szCs w:val="20"/>
              </w:rPr>
              <w:t>Audit all feedback processes for their relevance and impact on teaching and learning.</w:t>
            </w:r>
          </w:p>
          <w:p w14:paraId="69915283" w14:textId="77777777" w:rsidR="008A3A1A" w:rsidRDefault="008A3A1A" w:rsidP="00D767CC">
            <w:pPr>
              <w:pStyle w:val="ReportTitle"/>
              <w:spacing w:after="0" w:line="240" w:lineRule="auto"/>
              <w:rPr>
                <w:rFonts w:ascii="Verdana" w:hAnsi="Verdana"/>
                <w:color w:val="auto"/>
                <w:sz w:val="20"/>
                <w:szCs w:val="20"/>
              </w:rPr>
            </w:pPr>
          </w:p>
          <w:p w14:paraId="67580F3A" w14:textId="77777777" w:rsidR="002E185D" w:rsidRDefault="002E185D" w:rsidP="00D767CC">
            <w:pPr>
              <w:pStyle w:val="ReportTitle"/>
              <w:spacing w:after="0" w:line="240" w:lineRule="auto"/>
              <w:rPr>
                <w:rFonts w:ascii="Verdana" w:hAnsi="Verdana"/>
                <w:color w:val="auto"/>
                <w:sz w:val="20"/>
                <w:szCs w:val="20"/>
              </w:rPr>
            </w:pPr>
          </w:p>
          <w:p w14:paraId="384D021B" w14:textId="0E5257AB" w:rsidR="002E185D" w:rsidRDefault="002E185D" w:rsidP="00D767CC">
            <w:pPr>
              <w:pStyle w:val="ReportTitle"/>
              <w:spacing w:after="0" w:line="240" w:lineRule="auto"/>
              <w:rPr>
                <w:rFonts w:ascii="Verdana" w:hAnsi="Verdana"/>
                <w:color w:val="auto"/>
                <w:sz w:val="20"/>
                <w:szCs w:val="20"/>
              </w:rPr>
            </w:pPr>
          </w:p>
          <w:p w14:paraId="6E9D8747" w14:textId="77777777" w:rsidR="008A3A1A" w:rsidRDefault="008A3A1A" w:rsidP="00D767CC">
            <w:pPr>
              <w:pStyle w:val="ReportTitle"/>
              <w:spacing w:after="0" w:line="240" w:lineRule="auto"/>
              <w:rPr>
                <w:rFonts w:ascii="Verdana" w:hAnsi="Verdana"/>
                <w:color w:val="auto"/>
                <w:sz w:val="20"/>
                <w:szCs w:val="20"/>
              </w:rPr>
            </w:pPr>
          </w:p>
          <w:p w14:paraId="14B2A606" w14:textId="1D7150D4" w:rsidR="008A3A1A" w:rsidRDefault="008A3A1A"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1502CF36" w14:textId="77777777" w:rsidR="0020160C" w:rsidRDefault="0020160C" w:rsidP="0020160C">
            <w:pPr>
              <w:pStyle w:val="ReportTitle"/>
              <w:spacing w:after="0" w:line="240" w:lineRule="auto"/>
              <w:rPr>
                <w:rFonts w:ascii="Verdana" w:hAnsi="Verdana"/>
                <w:color w:val="auto"/>
                <w:sz w:val="20"/>
                <w:szCs w:val="20"/>
              </w:rPr>
            </w:pPr>
            <w:r>
              <w:rPr>
                <w:rFonts w:ascii="Verdana" w:hAnsi="Verdana"/>
                <w:color w:val="auto"/>
                <w:sz w:val="20"/>
                <w:szCs w:val="20"/>
              </w:rPr>
              <w:t xml:space="preserve">Timetable Professional Learning Forums to focus on reflective practices for self/peer/students </w:t>
            </w:r>
          </w:p>
          <w:p w14:paraId="7EFB17B0" w14:textId="77777777" w:rsidR="002E185D" w:rsidRDefault="002E185D" w:rsidP="0020160C">
            <w:pPr>
              <w:pStyle w:val="ReportTitle"/>
              <w:spacing w:after="0" w:line="240" w:lineRule="auto"/>
              <w:rPr>
                <w:rFonts w:ascii="Verdana" w:hAnsi="Verdana"/>
                <w:color w:val="auto"/>
                <w:sz w:val="20"/>
                <w:szCs w:val="20"/>
              </w:rPr>
            </w:pPr>
          </w:p>
          <w:p w14:paraId="01C8C496" w14:textId="77777777" w:rsidR="002E185D" w:rsidRDefault="002E185D" w:rsidP="0020160C">
            <w:pPr>
              <w:pStyle w:val="ReportTitle"/>
              <w:spacing w:after="0" w:line="240" w:lineRule="auto"/>
              <w:rPr>
                <w:rFonts w:ascii="Verdana" w:hAnsi="Verdana"/>
                <w:color w:val="auto"/>
                <w:sz w:val="20"/>
                <w:szCs w:val="20"/>
              </w:rPr>
            </w:pPr>
          </w:p>
          <w:p w14:paraId="721DD9CA" w14:textId="576CCD2C" w:rsidR="002E185D" w:rsidRDefault="002E185D" w:rsidP="0020160C">
            <w:pPr>
              <w:pStyle w:val="ReportTitle"/>
              <w:spacing w:after="0" w:line="240" w:lineRule="auto"/>
              <w:rPr>
                <w:rFonts w:ascii="Verdana" w:hAnsi="Verdana"/>
                <w:color w:val="auto"/>
                <w:sz w:val="20"/>
                <w:szCs w:val="20"/>
              </w:rPr>
            </w:pPr>
            <w:r>
              <w:rPr>
                <w:rFonts w:ascii="Verdana" w:hAnsi="Verdana"/>
                <w:color w:val="auto"/>
                <w:sz w:val="20"/>
                <w:szCs w:val="20"/>
              </w:rPr>
              <w:t xml:space="preserve">Provide opportunities for </w:t>
            </w:r>
            <w:r w:rsidR="00A42F35">
              <w:rPr>
                <w:rFonts w:ascii="Verdana" w:hAnsi="Verdana"/>
                <w:color w:val="auto"/>
                <w:sz w:val="20"/>
                <w:szCs w:val="20"/>
              </w:rPr>
              <w:t xml:space="preserve">staff to learn from each other through the introduction and trial of a peer learning model – to be determined by the staff. </w:t>
            </w:r>
          </w:p>
          <w:p w14:paraId="2497E230" w14:textId="6E8EE997" w:rsidR="00881464" w:rsidRDefault="00881464" w:rsidP="00D767CC">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A4585C7" w14:textId="77777777" w:rsidR="00881464" w:rsidRDefault="002E185D" w:rsidP="00D767CC">
            <w:pPr>
              <w:pStyle w:val="ReportTitle"/>
              <w:spacing w:after="0" w:line="240" w:lineRule="auto"/>
              <w:rPr>
                <w:rFonts w:ascii="Verdana" w:hAnsi="Verdana"/>
                <w:color w:val="auto"/>
                <w:sz w:val="20"/>
                <w:szCs w:val="20"/>
              </w:rPr>
            </w:pPr>
            <w:r>
              <w:rPr>
                <w:rFonts w:ascii="Verdana" w:hAnsi="Verdana"/>
                <w:color w:val="auto"/>
                <w:sz w:val="20"/>
                <w:szCs w:val="20"/>
              </w:rPr>
              <w:t>Whol</w:t>
            </w:r>
            <w:r w:rsidR="0020160C">
              <w:rPr>
                <w:rFonts w:ascii="Verdana" w:hAnsi="Verdana"/>
                <w:color w:val="auto"/>
                <w:sz w:val="20"/>
                <w:szCs w:val="20"/>
              </w:rPr>
              <w:t xml:space="preserve">e </w:t>
            </w:r>
            <w:r>
              <w:rPr>
                <w:rFonts w:ascii="Verdana" w:hAnsi="Verdana"/>
                <w:color w:val="auto"/>
                <w:sz w:val="20"/>
                <w:szCs w:val="20"/>
              </w:rPr>
              <w:t xml:space="preserve">Staff </w:t>
            </w:r>
          </w:p>
          <w:p w14:paraId="68A54F49" w14:textId="77777777" w:rsidR="002E185D" w:rsidRDefault="002E185D" w:rsidP="00D767CC">
            <w:pPr>
              <w:pStyle w:val="ReportTitle"/>
              <w:spacing w:after="0" w:line="240" w:lineRule="auto"/>
              <w:rPr>
                <w:rFonts w:ascii="Verdana" w:hAnsi="Verdana"/>
                <w:color w:val="auto"/>
                <w:sz w:val="20"/>
                <w:szCs w:val="20"/>
              </w:rPr>
            </w:pPr>
          </w:p>
          <w:p w14:paraId="28DFA586" w14:textId="77777777" w:rsidR="002E185D" w:rsidRDefault="002E185D" w:rsidP="00D767CC">
            <w:pPr>
              <w:pStyle w:val="ReportTitle"/>
              <w:spacing w:after="0" w:line="240" w:lineRule="auto"/>
              <w:rPr>
                <w:rFonts w:ascii="Verdana" w:hAnsi="Verdana"/>
                <w:color w:val="auto"/>
                <w:sz w:val="20"/>
                <w:szCs w:val="20"/>
              </w:rPr>
            </w:pPr>
          </w:p>
          <w:p w14:paraId="26DDBEC7" w14:textId="77777777" w:rsidR="002E185D" w:rsidRDefault="002E185D" w:rsidP="00D767CC">
            <w:pPr>
              <w:pStyle w:val="ReportTitle"/>
              <w:spacing w:after="0" w:line="240" w:lineRule="auto"/>
              <w:rPr>
                <w:rFonts w:ascii="Verdana" w:hAnsi="Verdana"/>
                <w:color w:val="auto"/>
                <w:sz w:val="20"/>
                <w:szCs w:val="20"/>
              </w:rPr>
            </w:pPr>
          </w:p>
          <w:p w14:paraId="23EC9B81" w14:textId="749DE50C" w:rsidR="002E185D" w:rsidRDefault="002E185D" w:rsidP="00D767CC">
            <w:pPr>
              <w:pStyle w:val="ReportTitle"/>
              <w:spacing w:after="0" w:line="240" w:lineRule="auto"/>
              <w:rPr>
                <w:rFonts w:ascii="Verdana" w:hAnsi="Verdana"/>
                <w:color w:val="auto"/>
                <w:sz w:val="20"/>
                <w:szCs w:val="20"/>
              </w:rPr>
            </w:pPr>
            <w:r>
              <w:rPr>
                <w:rFonts w:ascii="Verdana" w:hAnsi="Verdana"/>
                <w:color w:val="auto"/>
                <w:sz w:val="20"/>
                <w:szCs w:val="20"/>
              </w:rPr>
              <w:t>Principal/Assistan</w:t>
            </w:r>
            <w:r w:rsidR="00011453">
              <w:rPr>
                <w:rFonts w:ascii="Verdana" w:hAnsi="Verdana"/>
                <w:color w:val="auto"/>
                <w:sz w:val="20"/>
                <w:szCs w:val="20"/>
              </w:rPr>
              <w:t xml:space="preserve">t Principal and Karen Edwards </w:t>
            </w:r>
            <w:r>
              <w:rPr>
                <w:rFonts w:ascii="Verdana" w:hAnsi="Verdana"/>
                <w:color w:val="auto"/>
                <w:sz w:val="20"/>
                <w:szCs w:val="20"/>
              </w:rPr>
              <w:t>to work with staff to implement Peer Learning opportunities.</w:t>
            </w:r>
          </w:p>
          <w:p w14:paraId="47167B14" w14:textId="77777777" w:rsidR="002E185D" w:rsidRDefault="002E185D" w:rsidP="00D767CC">
            <w:pPr>
              <w:pStyle w:val="ReportTitle"/>
              <w:spacing w:after="0" w:line="240" w:lineRule="auto"/>
              <w:rPr>
                <w:rFonts w:ascii="Verdana" w:hAnsi="Verdana"/>
                <w:color w:val="auto"/>
                <w:sz w:val="20"/>
                <w:szCs w:val="20"/>
              </w:rPr>
            </w:pPr>
          </w:p>
          <w:p w14:paraId="71CD1324" w14:textId="421DBF6D" w:rsidR="002E185D" w:rsidRDefault="002E185D" w:rsidP="00D767CC">
            <w:pPr>
              <w:pStyle w:val="ReportTitle"/>
              <w:spacing w:after="0" w:line="240" w:lineRule="auto"/>
              <w:rPr>
                <w:rFonts w:ascii="Verdana" w:hAnsi="Verdana"/>
                <w:color w:val="auto"/>
                <w:sz w:val="20"/>
                <w:szCs w:val="20"/>
              </w:rPr>
            </w:pP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104285C" w14:textId="674F1FF8" w:rsidR="00881464" w:rsidRDefault="0015400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2 </w:t>
            </w:r>
          </w:p>
          <w:p w14:paraId="778D2B42" w14:textId="77777777" w:rsidR="00516C0C" w:rsidRDefault="00516C0C" w:rsidP="00D767CC">
            <w:pPr>
              <w:pStyle w:val="ReportTitle"/>
              <w:spacing w:after="0" w:line="240" w:lineRule="auto"/>
              <w:rPr>
                <w:rFonts w:ascii="Verdana" w:hAnsi="Verdana"/>
                <w:color w:val="auto"/>
                <w:sz w:val="20"/>
                <w:szCs w:val="20"/>
              </w:rPr>
            </w:pPr>
          </w:p>
          <w:p w14:paraId="7DC17B02" w14:textId="77777777" w:rsidR="00516C0C" w:rsidRDefault="00516C0C" w:rsidP="00D767CC">
            <w:pPr>
              <w:pStyle w:val="ReportTitle"/>
              <w:spacing w:after="0" w:line="240" w:lineRule="auto"/>
              <w:rPr>
                <w:rFonts w:ascii="Verdana" w:hAnsi="Verdana"/>
                <w:color w:val="auto"/>
                <w:sz w:val="20"/>
                <w:szCs w:val="20"/>
              </w:rPr>
            </w:pPr>
          </w:p>
          <w:p w14:paraId="0298FBA2" w14:textId="77777777" w:rsidR="00516C0C" w:rsidRDefault="00516C0C" w:rsidP="00D767CC">
            <w:pPr>
              <w:pStyle w:val="ReportTitle"/>
              <w:spacing w:after="0" w:line="240" w:lineRule="auto"/>
              <w:rPr>
                <w:rFonts w:ascii="Verdana" w:hAnsi="Verdana"/>
                <w:color w:val="auto"/>
                <w:sz w:val="20"/>
                <w:szCs w:val="20"/>
              </w:rPr>
            </w:pPr>
          </w:p>
          <w:p w14:paraId="636445C3" w14:textId="7D922906" w:rsidR="00516C0C" w:rsidRDefault="00516C0C"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2 – Term 4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CFB9B84" w14:textId="2CAF0857" w:rsidR="00881464" w:rsidRDefault="00A8278D"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Evidence of growth in </w:t>
            </w:r>
            <w:r w:rsidR="008F43D6">
              <w:rPr>
                <w:rFonts w:ascii="Verdana" w:hAnsi="Verdana"/>
                <w:color w:val="auto"/>
                <w:sz w:val="20"/>
                <w:szCs w:val="20"/>
              </w:rPr>
              <w:t>the</w:t>
            </w:r>
            <w:r>
              <w:rPr>
                <w:rFonts w:ascii="Verdana" w:hAnsi="Verdana"/>
                <w:color w:val="auto"/>
                <w:sz w:val="20"/>
                <w:szCs w:val="20"/>
              </w:rPr>
              <w:t xml:space="preserve"> e5 self-audit tool. </w:t>
            </w:r>
          </w:p>
          <w:p w14:paraId="51DFB677" w14:textId="1A38B574" w:rsidR="008F43D6" w:rsidRDefault="008F43D6" w:rsidP="00D767CC">
            <w:pPr>
              <w:pStyle w:val="ReportTitle"/>
              <w:spacing w:after="0" w:line="240" w:lineRule="auto"/>
              <w:rPr>
                <w:rFonts w:ascii="Verdana" w:hAnsi="Verdana"/>
                <w:color w:val="auto"/>
                <w:sz w:val="20"/>
                <w:szCs w:val="20"/>
              </w:rPr>
            </w:pPr>
            <w:r>
              <w:rPr>
                <w:rFonts w:ascii="Verdana" w:hAnsi="Verdana"/>
                <w:color w:val="auto"/>
                <w:sz w:val="20"/>
                <w:szCs w:val="20"/>
              </w:rPr>
              <w:t>Evidence of student goal setting and reflective practices in portfolios.</w:t>
            </w:r>
          </w:p>
          <w:p w14:paraId="609A35C6" w14:textId="77777777" w:rsidR="00A8278D" w:rsidRDefault="00A8278D" w:rsidP="00D767CC">
            <w:pPr>
              <w:pStyle w:val="ReportTitle"/>
              <w:spacing w:after="0" w:line="240" w:lineRule="auto"/>
              <w:rPr>
                <w:rFonts w:ascii="Verdana" w:hAnsi="Verdana"/>
                <w:color w:val="auto"/>
                <w:sz w:val="20"/>
                <w:szCs w:val="20"/>
              </w:rPr>
            </w:pPr>
          </w:p>
          <w:p w14:paraId="170DD469" w14:textId="77777777" w:rsidR="00A8278D" w:rsidRDefault="00A8278D" w:rsidP="00D767CC">
            <w:pPr>
              <w:pStyle w:val="ReportTitle"/>
              <w:spacing w:after="0" w:line="240" w:lineRule="auto"/>
              <w:rPr>
                <w:rFonts w:ascii="Verdana" w:hAnsi="Verdana"/>
                <w:color w:val="auto"/>
                <w:sz w:val="20"/>
                <w:szCs w:val="20"/>
              </w:rPr>
            </w:pPr>
          </w:p>
          <w:p w14:paraId="089A6DB4" w14:textId="77777777" w:rsidR="00A8278D" w:rsidRDefault="00A8278D"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Evidence in documentation that assessment tools provide feedback to students. </w:t>
            </w:r>
          </w:p>
          <w:p w14:paraId="3904177C" w14:textId="77777777" w:rsidR="00A42F35" w:rsidRDefault="00A42F35" w:rsidP="00D767CC">
            <w:pPr>
              <w:pStyle w:val="ReportTitle"/>
              <w:spacing w:after="0" w:line="240" w:lineRule="auto"/>
              <w:rPr>
                <w:rFonts w:ascii="Verdana" w:hAnsi="Verdana"/>
                <w:color w:val="auto"/>
                <w:sz w:val="20"/>
                <w:szCs w:val="20"/>
              </w:rPr>
            </w:pPr>
          </w:p>
          <w:p w14:paraId="583FADBA" w14:textId="0EDA60C6" w:rsidR="00A8278D" w:rsidRDefault="00A42F35"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 W</w:t>
            </w:r>
            <w:r w:rsidR="00A8278D">
              <w:rPr>
                <w:rFonts w:ascii="Verdana" w:hAnsi="Verdana"/>
                <w:color w:val="auto"/>
                <w:sz w:val="20"/>
                <w:szCs w:val="20"/>
              </w:rPr>
              <w:t>ho</w:t>
            </w:r>
            <w:r>
              <w:rPr>
                <w:rFonts w:ascii="Verdana" w:hAnsi="Verdana"/>
                <w:color w:val="auto"/>
                <w:sz w:val="20"/>
                <w:szCs w:val="20"/>
              </w:rPr>
              <w:t>le school approach to feedback through</w:t>
            </w:r>
          </w:p>
          <w:p w14:paraId="63D65AA9" w14:textId="1E52D296" w:rsidR="00A8278D" w:rsidRDefault="00A42F35" w:rsidP="00D767CC">
            <w:pPr>
              <w:pStyle w:val="ReportTitle"/>
              <w:spacing w:after="0" w:line="240" w:lineRule="auto"/>
              <w:rPr>
                <w:rFonts w:ascii="Verdana" w:hAnsi="Verdana"/>
                <w:color w:val="auto"/>
                <w:sz w:val="20"/>
                <w:szCs w:val="20"/>
              </w:rPr>
            </w:pPr>
            <w:r>
              <w:rPr>
                <w:rFonts w:ascii="Verdana" w:hAnsi="Verdana"/>
                <w:color w:val="auto"/>
                <w:sz w:val="20"/>
                <w:szCs w:val="20"/>
              </w:rPr>
              <w:t>e</w:t>
            </w:r>
            <w:r w:rsidR="00A8278D">
              <w:rPr>
                <w:rFonts w:ascii="Verdana" w:hAnsi="Verdana"/>
                <w:color w:val="auto"/>
                <w:sz w:val="20"/>
                <w:szCs w:val="20"/>
              </w:rPr>
              <w:t>vidence of R</w:t>
            </w:r>
            <w:r>
              <w:rPr>
                <w:rFonts w:ascii="Verdana" w:hAnsi="Verdana"/>
                <w:color w:val="auto"/>
                <w:sz w:val="20"/>
                <w:szCs w:val="20"/>
              </w:rPr>
              <w:t>ubrics, goal setting, reflective practices (student and staff)</w:t>
            </w:r>
          </w:p>
          <w:p w14:paraId="6E663B30" w14:textId="77777777" w:rsidR="00A8278D" w:rsidRDefault="00A8278D" w:rsidP="00D767CC">
            <w:pPr>
              <w:pStyle w:val="ReportTitle"/>
              <w:spacing w:after="0" w:line="240" w:lineRule="auto"/>
              <w:rPr>
                <w:rFonts w:ascii="Verdana" w:hAnsi="Verdana"/>
                <w:color w:val="auto"/>
                <w:sz w:val="20"/>
                <w:szCs w:val="20"/>
              </w:rPr>
            </w:pPr>
          </w:p>
          <w:p w14:paraId="18D52315" w14:textId="56CB7C4F" w:rsidR="002E185D" w:rsidRDefault="002E185D" w:rsidP="00D767CC">
            <w:pPr>
              <w:pStyle w:val="ReportTitle"/>
              <w:spacing w:after="0" w:line="240" w:lineRule="auto"/>
              <w:rPr>
                <w:rFonts w:ascii="Verdana" w:hAnsi="Verdana"/>
                <w:color w:val="auto"/>
                <w:sz w:val="20"/>
                <w:szCs w:val="20"/>
              </w:rPr>
            </w:pPr>
          </w:p>
        </w:tc>
      </w:tr>
    </w:tbl>
    <w:p w14:paraId="13D48372" w14:textId="2829DA38" w:rsidR="0057076C" w:rsidRDefault="0057076C" w:rsidP="0057076C">
      <w:pPr>
        <w:rPr>
          <w:rFonts w:ascii="Verdana" w:hAnsi="Verdana"/>
          <w:color w:val="0070C0"/>
          <w:spacing w:val="-12"/>
          <w:sz w:val="44"/>
          <w:szCs w:val="44"/>
        </w:rPr>
      </w:pPr>
    </w:p>
    <w:p w14:paraId="5AC372B2" w14:textId="77777777" w:rsidR="00AC0F2E" w:rsidRDefault="00AC0F2E" w:rsidP="0057076C">
      <w:pPr>
        <w:sectPr w:rsidR="00AC0F2E" w:rsidSect="00DB17BE">
          <w:headerReference w:type="first" r:id="rId12"/>
          <w:pgSz w:w="23814" w:h="16840" w:orient="landscape" w:code="8"/>
          <w:pgMar w:top="709" w:right="1440" w:bottom="284" w:left="1440" w:header="709" w:footer="709" w:gutter="0"/>
          <w:cols w:space="708"/>
          <w:docGrid w:linePitch="360"/>
        </w:sectPr>
      </w:pPr>
    </w:p>
    <w:p w14:paraId="1713FF0B" w14:textId="77777777" w:rsidR="00FC7861" w:rsidRDefault="00FC7861" w:rsidP="00FC7861">
      <w:pPr>
        <w:ind w:left="2160"/>
        <w:jc w:val="center"/>
        <w:rPr>
          <w:rFonts w:ascii="Verdana" w:hAnsi="Verdana"/>
          <w:color w:val="0070C0"/>
          <w:spacing w:val="-12"/>
          <w:sz w:val="44"/>
          <w:szCs w:val="44"/>
        </w:rPr>
      </w:pPr>
      <w:r>
        <w:rPr>
          <w:rFonts w:ascii="Verdana" w:hAnsi="Verdana"/>
          <w:color w:val="0070C0"/>
          <w:spacing w:val="-12"/>
          <w:sz w:val="44"/>
          <w:szCs w:val="44"/>
        </w:rPr>
        <w:lastRenderedPageBreak/>
        <w:t>Annual Implementation Plan: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269"/>
        <w:gridCol w:w="3543"/>
        <w:gridCol w:w="851"/>
        <w:gridCol w:w="1276"/>
        <w:gridCol w:w="3402"/>
        <w:gridCol w:w="2126"/>
        <w:gridCol w:w="1984"/>
        <w:gridCol w:w="6663"/>
      </w:tblGrid>
      <w:tr w:rsidR="00B740F8" w14:paraId="239D7D89" w14:textId="77777777" w:rsidTr="00B740F8">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752BFD71" w14:textId="77777777" w:rsidR="00B740F8" w:rsidRDefault="00B740F8" w:rsidP="00B740F8">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ENGAGEMENT</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33A6DDF3" w14:textId="77777777" w:rsidR="00B740F8" w:rsidRPr="00D63C3D" w:rsidRDefault="00B740F8" w:rsidP="00B740F8">
            <w:pPr>
              <w:pStyle w:val="ReportTitle"/>
              <w:spacing w:after="0" w:line="240" w:lineRule="auto"/>
              <w:rPr>
                <w:rFonts w:ascii="Verdana" w:hAnsi="Verdana"/>
                <w:b/>
                <w:color w:val="17365D" w:themeColor="text2" w:themeShade="BF"/>
                <w:spacing w:val="0"/>
                <w:sz w:val="20"/>
                <w:szCs w:val="20"/>
              </w:rPr>
            </w:pPr>
          </w:p>
        </w:tc>
      </w:tr>
      <w:tr w:rsidR="00B740F8" w14:paraId="3F2137C6" w14:textId="77777777" w:rsidTr="00701046">
        <w:trPr>
          <w:trHeight w:val="605"/>
        </w:trPr>
        <w:tc>
          <w:tcPr>
            <w:tcW w:w="2269"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6BE5A478" w14:textId="77777777" w:rsidR="00B740F8" w:rsidRPr="00D63C3D" w:rsidRDefault="00B740F8" w:rsidP="00B740F8">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Goals</w:t>
            </w:r>
          </w:p>
          <w:p w14:paraId="63E3762B" w14:textId="77777777" w:rsidR="00B740F8" w:rsidRDefault="00B740F8" w:rsidP="00B740F8">
            <w:pPr>
              <w:pStyle w:val="ReportTitle"/>
              <w:spacing w:after="0" w:line="240" w:lineRule="auto"/>
              <w:rPr>
                <w:rFonts w:ascii="Verdana" w:hAnsi="Verdana"/>
                <w:b/>
                <w:color w:val="17365D" w:themeColor="text2" w:themeShade="BF"/>
                <w:spacing w:val="0"/>
                <w:sz w:val="20"/>
                <w:szCs w:val="20"/>
              </w:rPr>
            </w:pPr>
          </w:p>
        </w:tc>
        <w:tc>
          <w:tcPr>
            <w:tcW w:w="3543"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37CF794F" w14:textId="027244A3" w:rsidR="00B740F8" w:rsidRDefault="0037226D" w:rsidP="00B740F8">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To develop students as stimulated curious and confident 21</w:t>
            </w:r>
            <w:r w:rsidRPr="0037226D">
              <w:rPr>
                <w:rFonts w:ascii="Verdana" w:hAnsi="Verdana"/>
                <w:b/>
                <w:color w:val="17365D" w:themeColor="text2" w:themeShade="BF"/>
                <w:spacing w:val="0"/>
                <w:sz w:val="20"/>
                <w:szCs w:val="20"/>
                <w:vertAlign w:val="superscript"/>
              </w:rPr>
              <w:t>st</w:t>
            </w:r>
            <w:r>
              <w:rPr>
                <w:rFonts w:ascii="Verdana" w:hAnsi="Verdana"/>
                <w:b/>
                <w:color w:val="17365D" w:themeColor="text2" w:themeShade="BF"/>
                <w:spacing w:val="0"/>
                <w:sz w:val="20"/>
                <w:szCs w:val="20"/>
              </w:rPr>
              <w:t xml:space="preserve"> Century learners. </w:t>
            </w:r>
          </w:p>
          <w:p w14:paraId="2D6DAF21" w14:textId="77777777" w:rsidR="00B740F8" w:rsidRDefault="00B740F8" w:rsidP="00B740F8">
            <w:pPr>
              <w:pStyle w:val="ReportTitle"/>
              <w:spacing w:after="0" w:line="240" w:lineRule="auto"/>
              <w:rPr>
                <w:rFonts w:ascii="Verdana" w:hAnsi="Verdana"/>
                <w:b/>
                <w:color w:val="17365D" w:themeColor="text2" w:themeShade="BF"/>
                <w:spacing w:val="0"/>
                <w:sz w:val="20"/>
                <w:szCs w:val="20"/>
              </w:rPr>
            </w:pPr>
          </w:p>
          <w:p w14:paraId="63E46040" w14:textId="77777777" w:rsidR="00B740F8" w:rsidRDefault="00B740F8" w:rsidP="00B740F8">
            <w:pPr>
              <w:pStyle w:val="ReportTitle"/>
              <w:spacing w:after="0" w:line="240" w:lineRule="auto"/>
              <w:rPr>
                <w:rFonts w:ascii="Verdana" w:hAnsi="Verdana"/>
                <w:b/>
                <w:color w:val="17365D" w:themeColor="text2" w:themeShade="BF"/>
                <w:spacing w:val="0"/>
                <w:sz w:val="20"/>
                <w:szCs w:val="20"/>
              </w:rPr>
            </w:pPr>
          </w:p>
          <w:p w14:paraId="4B4D5A3B" w14:textId="77777777" w:rsidR="00B740F8" w:rsidRDefault="00B740F8" w:rsidP="00B740F8">
            <w:pPr>
              <w:pStyle w:val="ReportTitle"/>
              <w:spacing w:after="0" w:line="240" w:lineRule="auto"/>
              <w:rPr>
                <w:rFonts w:ascii="Verdana" w:hAnsi="Verdana"/>
                <w:b/>
                <w:color w:val="17365D" w:themeColor="text2" w:themeShade="BF"/>
                <w:spacing w:val="0"/>
                <w:sz w:val="20"/>
                <w:szCs w:val="20"/>
              </w:rPr>
            </w:pPr>
          </w:p>
          <w:p w14:paraId="718B613F" w14:textId="77777777" w:rsidR="00B740F8" w:rsidRDefault="00B740F8" w:rsidP="00B740F8">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0B1EA999" w14:textId="77777777" w:rsidR="00B740F8" w:rsidRPr="009562A1" w:rsidRDefault="00B740F8" w:rsidP="00B740F8">
            <w:pPr>
              <w:spacing w:after="0" w:line="240" w:lineRule="auto"/>
              <w:jc w:val="center"/>
              <w:rPr>
                <w:rFonts w:ascii="Verdana" w:hAnsi="Verdana"/>
                <w:b/>
                <w:color w:val="17365D" w:themeColor="text2" w:themeShade="BF"/>
                <w:sz w:val="20"/>
                <w:szCs w:val="20"/>
              </w:rPr>
            </w:pPr>
            <w:r w:rsidRPr="009562A1">
              <w:rPr>
                <w:rFonts w:ascii="Verdana" w:hAnsi="Verdana"/>
                <w:b/>
                <w:color w:val="17365D" w:themeColor="text2" w:themeShade="BF"/>
                <w:sz w:val="20"/>
                <w:szCs w:val="20"/>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053517B8" w14:textId="77777777" w:rsidR="009008DC" w:rsidRPr="009B5F8A" w:rsidRDefault="009008DC" w:rsidP="009008DC">
            <w:pPr>
              <w:spacing w:after="0" w:line="240" w:lineRule="auto"/>
              <w:rPr>
                <w:rFonts w:eastAsia="Arial Unicode MS"/>
                <w:b/>
              </w:rPr>
            </w:pPr>
            <w:r>
              <w:rPr>
                <w:rFonts w:eastAsia="Arial Unicode MS"/>
                <w:b/>
              </w:rPr>
              <w:t>ABSENCES</w:t>
            </w:r>
          </w:p>
          <w:p w14:paraId="60DBA105" w14:textId="77777777" w:rsidR="009008DC" w:rsidRDefault="009008DC" w:rsidP="009008DC">
            <w:pPr>
              <w:spacing w:after="0" w:line="240" w:lineRule="auto"/>
              <w:rPr>
                <w:rFonts w:eastAsia="Arial Unicode MS"/>
              </w:rPr>
            </w:pPr>
            <w:r>
              <w:rPr>
                <w:rFonts w:eastAsia="Arial Unicode MS"/>
              </w:rPr>
              <w:t>By 2018</w:t>
            </w:r>
            <w:r w:rsidRPr="00D0103C">
              <w:rPr>
                <w:rFonts w:eastAsia="Arial Unicode MS"/>
              </w:rPr>
              <w:t xml:space="preserve"> student absence data will show </w:t>
            </w:r>
          </w:p>
          <w:p w14:paraId="64BD18FA" w14:textId="7FA15AB9" w:rsidR="009008DC" w:rsidRDefault="009008DC" w:rsidP="009008DC">
            <w:pPr>
              <w:spacing w:after="0" w:line="240" w:lineRule="auto"/>
              <w:rPr>
                <w:rFonts w:eastAsia="Arial Unicode MS"/>
              </w:rPr>
            </w:pPr>
            <w:r>
              <w:rPr>
                <w:rFonts w:eastAsia="Arial Unicode MS"/>
              </w:rPr>
              <w:t>a reducti</w:t>
            </w:r>
            <w:r w:rsidR="00E76E40">
              <w:rPr>
                <w:rFonts w:eastAsia="Arial Unicode MS"/>
              </w:rPr>
              <w:t xml:space="preserve">on in the </w:t>
            </w:r>
            <w:r w:rsidR="000671DE">
              <w:rPr>
                <w:rFonts w:eastAsia="Arial Unicode MS"/>
              </w:rPr>
              <w:t>number of days absent.</w:t>
            </w:r>
          </w:p>
          <w:p w14:paraId="457418B2" w14:textId="35702C7D" w:rsidR="009008DC" w:rsidRDefault="00784F60" w:rsidP="009008DC">
            <w:pPr>
              <w:spacing w:after="0" w:line="240" w:lineRule="auto"/>
              <w:rPr>
                <w:rFonts w:eastAsia="Arial Unicode MS"/>
              </w:rPr>
            </w:pPr>
            <w:r>
              <w:rPr>
                <w:rFonts w:eastAsia="Arial Unicode MS"/>
              </w:rPr>
              <w:t xml:space="preserve"> 2016</w:t>
            </w:r>
          </w:p>
          <w:tbl>
            <w:tblPr>
              <w:tblStyle w:val="TableGrid"/>
              <w:tblW w:w="0" w:type="auto"/>
              <w:tblLayout w:type="fixed"/>
              <w:tblLook w:val="04A0" w:firstRow="1" w:lastRow="0" w:firstColumn="1" w:lastColumn="0" w:noHBand="0" w:noVBand="1"/>
            </w:tblPr>
            <w:tblGrid>
              <w:gridCol w:w="826"/>
              <w:gridCol w:w="826"/>
              <w:gridCol w:w="827"/>
              <w:gridCol w:w="827"/>
            </w:tblGrid>
            <w:tr w:rsidR="009008DC" w14:paraId="06775AC0" w14:textId="77777777" w:rsidTr="009008DC">
              <w:tc>
                <w:tcPr>
                  <w:tcW w:w="826" w:type="dxa"/>
                </w:tcPr>
                <w:p w14:paraId="11E43165" w14:textId="77777777" w:rsidR="009008DC" w:rsidRDefault="009008DC" w:rsidP="009008DC">
                  <w:pPr>
                    <w:spacing w:after="0" w:line="240" w:lineRule="auto"/>
                    <w:rPr>
                      <w:rFonts w:eastAsia="Arial Unicode MS"/>
                    </w:rPr>
                  </w:pPr>
                  <w:r>
                    <w:rPr>
                      <w:rFonts w:eastAsia="Arial Unicode MS"/>
                    </w:rPr>
                    <w:t>F</w:t>
                  </w:r>
                </w:p>
                <w:p w14:paraId="7A47A32A" w14:textId="23C68828" w:rsidR="009008DC" w:rsidRDefault="009008DC" w:rsidP="009008DC">
                  <w:pPr>
                    <w:spacing w:after="0" w:line="240" w:lineRule="auto"/>
                    <w:rPr>
                      <w:rFonts w:eastAsia="Arial Unicode MS"/>
                    </w:rPr>
                  </w:pPr>
                </w:p>
              </w:tc>
              <w:tc>
                <w:tcPr>
                  <w:tcW w:w="826" w:type="dxa"/>
                </w:tcPr>
                <w:p w14:paraId="294B7A4B" w14:textId="77777777" w:rsidR="009008DC" w:rsidRDefault="009008DC" w:rsidP="009008DC">
                  <w:pPr>
                    <w:spacing w:after="0" w:line="240" w:lineRule="auto"/>
                    <w:rPr>
                      <w:rFonts w:eastAsia="Arial Unicode MS"/>
                    </w:rPr>
                  </w:pPr>
                  <w:r>
                    <w:rPr>
                      <w:rFonts w:eastAsia="Arial Unicode MS"/>
                    </w:rPr>
                    <w:t>1</w:t>
                  </w:r>
                </w:p>
                <w:p w14:paraId="4F9F68C9" w14:textId="6F635444" w:rsidR="009008DC" w:rsidRDefault="009008DC" w:rsidP="009008DC">
                  <w:pPr>
                    <w:spacing w:after="0" w:line="240" w:lineRule="auto"/>
                    <w:rPr>
                      <w:rFonts w:eastAsia="Arial Unicode MS"/>
                    </w:rPr>
                  </w:pPr>
                </w:p>
              </w:tc>
              <w:tc>
                <w:tcPr>
                  <w:tcW w:w="827" w:type="dxa"/>
                </w:tcPr>
                <w:p w14:paraId="3183C32F" w14:textId="77777777" w:rsidR="009008DC" w:rsidRDefault="009008DC" w:rsidP="009008DC">
                  <w:pPr>
                    <w:spacing w:after="0" w:line="240" w:lineRule="auto"/>
                    <w:rPr>
                      <w:rFonts w:eastAsia="Arial Unicode MS"/>
                    </w:rPr>
                  </w:pPr>
                  <w:r>
                    <w:rPr>
                      <w:rFonts w:eastAsia="Arial Unicode MS"/>
                    </w:rPr>
                    <w:t>2</w:t>
                  </w:r>
                </w:p>
                <w:p w14:paraId="26E3A596" w14:textId="1E028863" w:rsidR="009008DC" w:rsidRDefault="009008DC" w:rsidP="009008DC">
                  <w:pPr>
                    <w:spacing w:after="0" w:line="240" w:lineRule="auto"/>
                    <w:rPr>
                      <w:rFonts w:eastAsia="Arial Unicode MS"/>
                    </w:rPr>
                  </w:pPr>
                </w:p>
              </w:tc>
              <w:tc>
                <w:tcPr>
                  <w:tcW w:w="827" w:type="dxa"/>
                </w:tcPr>
                <w:p w14:paraId="06543839" w14:textId="77777777" w:rsidR="009008DC" w:rsidRDefault="009008DC" w:rsidP="009008DC">
                  <w:pPr>
                    <w:spacing w:after="0" w:line="240" w:lineRule="auto"/>
                    <w:rPr>
                      <w:rFonts w:eastAsia="Arial Unicode MS"/>
                    </w:rPr>
                  </w:pPr>
                  <w:r>
                    <w:rPr>
                      <w:rFonts w:eastAsia="Arial Unicode MS"/>
                    </w:rPr>
                    <w:t>3</w:t>
                  </w:r>
                </w:p>
                <w:p w14:paraId="67FD962E" w14:textId="7FFEA98F" w:rsidR="009008DC" w:rsidRDefault="009008DC" w:rsidP="009008DC">
                  <w:pPr>
                    <w:spacing w:after="0" w:line="240" w:lineRule="auto"/>
                    <w:rPr>
                      <w:rFonts w:eastAsia="Arial Unicode MS"/>
                    </w:rPr>
                  </w:pPr>
                </w:p>
              </w:tc>
            </w:tr>
            <w:tr w:rsidR="009008DC" w14:paraId="4682C405" w14:textId="77777777" w:rsidTr="009008DC">
              <w:tc>
                <w:tcPr>
                  <w:tcW w:w="826" w:type="dxa"/>
                </w:tcPr>
                <w:p w14:paraId="2BE12AC7" w14:textId="77777777" w:rsidR="009008DC" w:rsidRDefault="009008DC" w:rsidP="009008DC">
                  <w:pPr>
                    <w:spacing w:after="0" w:line="240" w:lineRule="auto"/>
                    <w:rPr>
                      <w:rFonts w:eastAsia="Arial Unicode MS"/>
                    </w:rPr>
                  </w:pPr>
                  <w:r>
                    <w:rPr>
                      <w:rFonts w:eastAsia="Arial Unicode MS"/>
                    </w:rPr>
                    <w:t>4</w:t>
                  </w:r>
                </w:p>
                <w:p w14:paraId="7832E284" w14:textId="526CBD0D" w:rsidR="009008DC" w:rsidRDefault="009008DC" w:rsidP="009008DC">
                  <w:pPr>
                    <w:spacing w:after="0" w:line="240" w:lineRule="auto"/>
                    <w:rPr>
                      <w:rFonts w:eastAsia="Arial Unicode MS"/>
                    </w:rPr>
                  </w:pPr>
                </w:p>
              </w:tc>
              <w:tc>
                <w:tcPr>
                  <w:tcW w:w="826" w:type="dxa"/>
                </w:tcPr>
                <w:p w14:paraId="5328D411" w14:textId="77777777" w:rsidR="009008DC" w:rsidRDefault="009008DC" w:rsidP="009008DC">
                  <w:pPr>
                    <w:spacing w:after="0" w:line="240" w:lineRule="auto"/>
                    <w:rPr>
                      <w:rFonts w:eastAsia="Arial Unicode MS"/>
                    </w:rPr>
                  </w:pPr>
                  <w:r>
                    <w:rPr>
                      <w:rFonts w:eastAsia="Arial Unicode MS"/>
                    </w:rPr>
                    <w:t>5</w:t>
                  </w:r>
                </w:p>
                <w:p w14:paraId="605C8297" w14:textId="76337279" w:rsidR="009008DC" w:rsidRDefault="009008DC" w:rsidP="009008DC">
                  <w:pPr>
                    <w:spacing w:after="0" w:line="240" w:lineRule="auto"/>
                    <w:rPr>
                      <w:rFonts w:eastAsia="Arial Unicode MS"/>
                    </w:rPr>
                  </w:pPr>
                </w:p>
              </w:tc>
              <w:tc>
                <w:tcPr>
                  <w:tcW w:w="827" w:type="dxa"/>
                </w:tcPr>
                <w:p w14:paraId="580AC2B4" w14:textId="77777777" w:rsidR="009008DC" w:rsidRDefault="009008DC" w:rsidP="009008DC">
                  <w:pPr>
                    <w:spacing w:after="0" w:line="240" w:lineRule="auto"/>
                    <w:rPr>
                      <w:rFonts w:eastAsia="Arial Unicode MS"/>
                    </w:rPr>
                  </w:pPr>
                  <w:r>
                    <w:rPr>
                      <w:rFonts w:eastAsia="Arial Unicode MS"/>
                    </w:rPr>
                    <w:t>6</w:t>
                  </w:r>
                </w:p>
                <w:p w14:paraId="2FDC6A27" w14:textId="7BCBF0E4" w:rsidR="009008DC" w:rsidRDefault="009008DC" w:rsidP="009008DC">
                  <w:pPr>
                    <w:spacing w:after="0" w:line="240" w:lineRule="auto"/>
                    <w:rPr>
                      <w:rFonts w:eastAsia="Arial Unicode MS"/>
                    </w:rPr>
                  </w:pPr>
                </w:p>
              </w:tc>
              <w:tc>
                <w:tcPr>
                  <w:tcW w:w="827" w:type="dxa"/>
                </w:tcPr>
                <w:p w14:paraId="35E13030" w14:textId="77777777" w:rsidR="009008DC" w:rsidRPr="00924BEE" w:rsidRDefault="009008DC" w:rsidP="009008DC">
                  <w:pPr>
                    <w:spacing w:after="0" w:line="240" w:lineRule="auto"/>
                    <w:rPr>
                      <w:rFonts w:eastAsia="Arial Unicode MS"/>
                      <w:b/>
                    </w:rPr>
                  </w:pPr>
                  <w:r w:rsidRPr="00924BEE">
                    <w:rPr>
                      <w:rFonts w:eastAsia="Arial Unicode MS"/>
                      <w:b/>
                    </w:rPr>
                    <w:t>F-6</w:t>
                  </w:r>
                </w:p>
                <w:p w14:paraId="1B0268FF" w14:textId="2838E5B4" w:rsidR="009008DC" w:rsidRDefault="009008DC" w:rsidP="009008DC">
                  <w:pPr>
                    <w:spacing w:after="0" w:line="240" w:lineRule="auto"/>
                    <w:rPr>
                      <w:rFonts w:eastAsia="Arial Unicode MS"/>
                    </w:rPr>
                  </w:pPr>
                </w:p>
              </w:tc>
            </w:tr>
          </w:tbl>
          <w:p w14:paraId="21A6D54D" w14:textId="77777777" w:rsidR="009008DC" w:rsidRDefault="009008DC" w:rsidP="009008DC">
            <w:pPr>
              <w:spacing w:after="0" w:line="240" w:lineRule="auto"/>
              <w:rPr>
                <w:rFonts w:eastAsia="Arial Unicode MS"/>
              </w:rPr>
            </w:pPr>
          </w:p>
          <w:p w14:paraId="1851AA84" w14:textId="77777777" w:rsidR="009008DC" w:rsidRDefault="009008DC" w:rsidP="009008DC">
            <w:pPr>
              <w:spacing w:after="0" w:line="240" w:lineRule="auto"/>
              <w:rPr>
                <w:rFonts w:eastAsia="Arial Unicode MS"/>
              </w:rPr>
            </w:pPr>
          </w:p>
          <w:p w14:paraId="10073EA2" w14:textId="77777777" w:rsidR="009008DC" w:rsidRPr="007E459F" w:rsidRDefault="009008DC" w:rsidP="009008DC">
            <w:pPr>
              <w:spacing w:after="0" w:line="240" w:lineRule="auto"/>
              <w:rPr>
                <w:rFonts w:eastAsia="Arial Unicode MS"/>
                <w:b/>
              </w:rPr>
            </w:pPr>
            <w:r w:rsidRPr="007E459F">
              <w:rPr>
                <w:rFonts w:eastAsia="Arial Unicode MS"/>
                <w:b/>
              </w:rPr>
              <w:t>ATTITUDES TO SCHOOL SURVEY</w:t>
            </w:r>
          </w:p>
          <w:p w14:paraId="00FA7491" w14:textId="2A82B86A" w:rsidR="009008DC" w:rsidRDefault="009008DC" w:rsidP="009008DC">
            <w:pPr>
              <w:spacing w:after="0" w:line="240" w:lineRule="auto"/>
              <w:rPr>
                <w:rFonts w:eastAsia="Arial Unicode MS"/>
              </w:rPr>
            </w:pPr>
            <w:r>
              <w:rPr>
                <w:rFonts w:eastAsia="Arial Unicode MS"/>
              </w:rPr>
              <w:t>By 2018</w:t>
            </w:r>
            <w:r w:rsidRPr="00D0103C">
              <w:rPr>
                <w:rFonts w:eastAsia="Arial Unicode MS"/>
              </w:rPr>
              <w:t xml:space="preserve">, </w:t>
            </w:r>
            <w:r>
              <w:rPr>
                <w:rFonts w:eastAsia="Arial Unicode MS"/>
              </w:rPr>
              <w:t>Stimulating Learning Component to be in the 2</w:t>
            </w:r>
            <w:r w:rsidRPr="00DC6D67">
              <w:rPr>
                <w:rFonts w:eastAsia="Arial Unicode MS"/>
                <w:vertAlign w:val="superscript"/>
              </w:rPr>
              <w:t>nd</w:t>
            </w:r>
            <w:r>
              <w:rPr>
                <w:rFonts w:eastAsia="Arial Unicode MS"/>
              </w:rPr>
              <w:t xml:space="preserve"> quartile or beyo</w:t>
            </w:r>
            <w:r w:rsidR="000671DE">
              <w:rPr>
                <w:rFonts w:eastAsia="Arial Unicode MS"/>
              </w:rPr>
              <w:t xml:space="preserve">nd </w:t>
            </w:r>
            <w:r w:rsidR="0089277A">
              <w:rPr>
                <w:rFonts w:eastAsia="Arial Unicode MS"/>
              </w:rPr>
              <w:t xml:space="preserve"> at or above 4.2  (</w:t>
            </w:r>
            <w:r w:rsidR="000671DE">
              <w:rPr>
                <w:rFonts w:eastAsia="Arial Unicode MS"/>
              </w:rPr>
              <w:t xml:space="preserve">Actual </w:t>
            </w:r>
            <w:r w:rsidR="00784F60">
              <w:rPr>
                <w:rFonts w:eastAsia="Arial Unicode MS"/>
              </w:rPr>
              <w:t xml:space="preserve">2016 – </w:t>
            </w:r>
          </w:p>
          <w:p w14:paraId="55A3C63E" w14:textId="6E19A498" w:rsidR="000671DE" w:rsidRDefault="009008DC" w:rsidP="000671DE">
            <w:pPr>
              <w:spacing w:after="0" w:line="240" w:lineRule="auto"/>
              <w:rPr>
                <w:rFonts w:eastAsia="Arial Unicode MS"/>
              </w:rPr>
            </w:pPr>
            <w:r>
              <w:rPr>
                <w:rFonts w:eastAsia="Arial Unicode MS"/>
              </w:rPr>
              <w:t>By 2018, Teacher Effectiveness to be in the 3</w:t>
            </w:r>
            <w:r w:rsidRPr="00DC6D67">
              <w:rPr>
                <w:rFonts w:eastAsia="Arial Unicode MS"/>
                <w:vertAlign w:val="superscript"/>
              </w:rPr>
              <w:t>rd</w:t>
            </w:r>
            <w:r w:rsidR="000671DE">
              <w:rPr>
                <w:rFonts w:eastAsia="Arial Unicode MS"/>
              </w:rPr>
              <w:t xml:space="preserve"> qu</w:t>
            </w:r>
            <w:r w:rsidR="00784F60">
              <w:rPr>
                <w:rFonts w:eastAsia="Arial Unicode MS"/>
              </w:rPr>
              <w:t>artile Actual 2016</w:t>
            </w:r>
          </w:p>
          <w:p w14:paraId="3EC238E9" w14:textId="4C1BC45C" w:rsidR="009008DC" w:rsidRDefault="000671DE" w:rsidP="000671DE">
            <w:pPr>
              <w:spacing w:after="0" w:line="240" w:lineRule="auto"/>
              <w:rPr>
                <w:rFonts w:eastAsia="Arial Unicode MS"/>
              </w:rPr>
            </w:pPr>
            <w:r>
              <w:rPr>
                <w:rFonts w:eastAsia="Arial Unicode MS"/>
              </w:rPr>
              <w:t xml:space="preserve"> By 2018, Teacher Empathy to be in the 3</w:t>
            </w:r>
            <w:r w:rsidRPr="00DC6D67">
              <w:rPr>
                <w:rFonts w:eastAsia="Arial Unicode MS"/>
                <w:vertAlign w:val="superscript"/>
              </w:rPr>
              <w:t>rd</w:t>
            </w:r>
            <w:r>
              <w:rPr>
                <w:rFonts w:eastAsia="Arial Unicode MS"/>
              </w:rPr>
              <w:t xml:space="preserve"> quartile Actual 20</w:t>
            </w:r>
            <w:r w:rsidR="00784F60">
              <w:rPr>
                <w:rFonts w:eastAsia="Arial Unicode MS"/>
              </w:rPr>
              <w:t>16</w:t>
            </w:r>
          </w:p>
          <w:p w14:paraId="3C0E0688" w14:textId="77777777" w:rsidR="009008DC" w:rsidRDefault="009008DC" w:rsidP="009008DC">
            <w:pPr>
              <w:spacing w:after="0" w:line="240" w:lineRule="auto"/>
              <w:rPr>
                <w:rFonts w:eastAsia="Arial Unicode MS"/>
              </w:rPr>
            </w:pPr>
          </w:p>
          <w:p w14:paraId="011D589E" w14:textId="77777777" w:rsidR="009008DC" w:rsidRDefault="009008DC" w:rsidP="009008DC">
            <w:pPr>
              <w:spacing w:after="0" w:line="240" w:lineRule="auto"/>
              <w:rPr>
                <w:rFonts w:eastAsia="Arial Unicode MS"/>
                <w:b/>
              </w:rPr>
            </w:pPr>
            <w:r w:rsidRPr="00125402">
              <w:rPr>
                <w:rFonts w:eastAsia="Arial Unicode MS"/>
                <w:b/>
              </w:rPr>
              <w:t>PARENT OPINION SURVEY</w:t>
            </w:r>
          </w:p>
          <w:p w14:paraId="5087A104" w14:textId="2AA75A76" w:rsidR="000671DE" w:rsidRDefault="009008DC" w:rsidP="009008DC">
            <w:pPr>
              <w:spacing w:after="0" w:line="240" w:lineRule="auto"/>
              <w:rPr>
                <w:rFonts w:eastAsia="Arial Unicode MS"/>
              </w:rPr>
            </w:pPr>
            <w:r w:rsidRPr="00B75B55">
              <w:rPr>
                <w:rFonts w:eastAsia="Arial Unicode MS"/>
              </w:rPr>
              <w:t>By 2018, General Satisfaction to be in the 2</w:t>
            </w:r>
            <w:r w:rsidRPr="00B75B55">
              <w:rPr>
                <w:rFonts w:eastAsia="Arial Unicode MS"/>
                <w:vertAlign w:val="superscript"/>
              </w:rPr>
              <w:t>nd</w:t>
            </w:r>
            <w:r w:rsidRPr="00B75B55">
              <w:rPr>
                <w:rFonts w:eastAsia="Arial Unicode MS"/>
              </w:rPr>
              <w:t xml:space="preserve"> quartile or beyond. </w:t>
            </w:r>
            <w:r w:rsidR="00784F60">
              <w:rPr>
                <w:rFonts w:eastAsia="Arial Unicode MS"/>
              </w:rPr>
              <w:t>Actual 2016</w:t>
            </w:r>
          </w:p>
          <w:p w14:paraId="5DDD4444" w14:textId="0E8C9751" w:rsidR="009008DC" w:rsidRDefault="000671DE" w:rsidP="009008DC">
            <w:pPr>
              <w:spacing w:after="0" w:line="240" w:lineRule="auto"/>
              <w:rPr>
                <w:rFonts w:eastAsia="Arial Unicode MS"/>
              </w:rPr>
            </w:pPr>
            <w:r>
              <w:rPr>
                <w:rFonts w:eastAsia="Arial Unicode MS"/>
              </w:rPr>
              <w:t xml:space="preserve">By 2018  </w:t>
            </w:r>
            <w:r w:rsidR="009008DC" w:rsidRPr="00B75B55">
              <w:rPr>
                <w:rFonts w:eastAsia="Arial Unicode MS"/>
              </w:rPr>
              <w:t>Reporting to be in the 3</w:t>
            </w:r>
            <w:r w:rsidR="009008DC" w:rsidRPr="00B75B55">
              <w:rPr>
                <w:rFonts w:eastAsia="Arial Unicode MS"/>
                <w:vertAlign w:val="superscript"/>
              </w:rPr>
              <w:t>rd</w:t>
            </w:r>
            <w:r w:rsidR="009008DC" w:rsidRPr="00B75B55">
              <w:rPr>
                <w:rFonts w:eastAsia="Arial Unicode MS"/>
              </w:rPr>
              <w:t xml:space="preserve"> quartile or beyond. </w:t>
            </w:r>
            <w:r w:rsidR="00784F60">
              <w:rPr>
                <w:rFonts w:eastAsia="Arial Unicode MS"/>
              </w:rPr>
              <w:t>Actual 2016</w:t>
            </w:r>
          </w:p>
          <w:p w14:paraId="0C90DE9E" w14:textId="77777777" w:rsidR="009008DC" w:rsidRPr="00D43A05" w:rsidRDefault="009008DC" w:rsidP="009008DC">
            <w:pPr>
              <w:spacing w:after="0" w:line="240" w:lineRule="auto"/>
              <w:rPr>
                <w:rFonts w:eastAsia="Arial Unicode MS"/>
                <w:b/>
              </w:rPr>
            </w:pPr>
          </w:p>
          <w:p w14:paraId="325D01DD" w14:textId="489A5F82" w:rsidR="00B740F8" w:rsidRDefault="00B740F8" w:rsidP="00B740F8">
            <w:pPr>
              <w:pStyle w:val="ReportTitle"/>
              <w:spacing w:after="0" w:line="240" w:lineRule="auto"/>
              <w:rPr>
                <w:rFonts w:ascii="Verdana" w:hAnsi="Verdana"/>
                <w:b/>
                <w:color w:val="17365D" w:themeColor="text2" w:themeShade="BF"/>
                <w:spacing w:val="0"/>
                <w:sz w:val="20"/>
                <w:szCs w:val="20"/>
              </w:rPr>
            </w:pPr>
          </w:p>
          <w:p w14:paraId="351D465D" w14:textId="77777777" w:rsidR="00B740F8" w:rsidRPr="009562A1" w:rsidRDefault="00B740F8" w:rsidP="00B740F8">
            <w:pPr>
              <w:pStyle w:val="ReportTitle"/>
              <w:spacing w:after="0" w:line="240" w:lineRule="auto"/>
              <w:rPr>
                <w:rFonts w:ascii="Verdana" w:hAnsi="Verdana"/>
                <w:i/>
                <w:color w:val="auto"/>
                <w:spacing w:val="0"/>
                <w:sz w:val="18"/>
                <w:szCs w:val="20"/>
              </w:rPr>
            </w:pPr>
          </w:p>
        </w:tc>
      </w:tr>
      <w:tr w:rsidR="00B740F8" w14:paraId="21C8E3D6" w14:textId="77777777" w:rsidTr="00701046">
        <w:tc>
          <w:tcPr>
            <w:tcW w:w="2269" w:type="dxa"/>
            <w:vMerge/>
            <w:tcBorders>
              <w:left w:val="single" w:sz="4" w:space="0" w:color="1F497D" w:themeColor="text2"/>
              <w:bottom w:val="single" w:sz="4" w:space="0" w:color="1F497D" w:themeColor="text2"/>
              <w:right w:val="single" w:sz="4" w:space="0" w:color="1F497D" w:themeColor="text2"/>
            </w:tcBorders>
          </w:tcPr>
          <w:p w14:paraId="78658689" w14:textId="7E38EB32" w:rsidR="00B740F8" w:rsidRDefault="00B740F8" w:rsidP="00B740F8">
            <w:pPr>
              <w:pStyle w:val="ReportTitle"/>
              <w:spacing w:after="0" w:line="240" w:lineRule="auto"/>
              <w:rPr>
                <w:rFonts w:ascii="Verdana" w:hAnsi="Verdana"/>
                <w:b/>
                <w:color w:val="17365D" w:themeColor="text2" w:themeShade="BF"/>
                <w:spacing w:val="0"/>
                <w:sz w:val="20"/>
                <w:szCs w:val="20"/>
              </w:rPr>
            </w:pPr>
          </w:p>
        </w:tc>
        <w:tc>
          <w:tcPr>
            <w:tcW w:w="3543"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69E72D47" w14:textId="77777777" w:rsidR="00B740F8" w:rsidRDefault="00B740F8" w:rsidP="00B740F8">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64C0F234" w14:textId="77777777" w:rsidR="00B740F8" w:rsidRPr="009562A1" w:rsidRDefault="00B740F8" w:rsidP="00B740F8">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12 month</w:t>
            </w:r>
            <w:r w:rsidRPr="009562A1">
              <w:rPr>
                <w:rFonts w:ascii="Verdana" w:hAnsi="Verdana"/>
                <w:b/>
                <w:color w:val="17365D" w:themeColor="text2" w:themeShade="BF"/>
                <w:sz w:val="20"/>
                <w:szCs w:val="20"/>
              </w:rPr>
              <w:t xml:space="preserve"> </w:t>
            </w:r>
            <w:r>
              <w:rPr>
                <w:rFonts w:ascii="Verdana" w:hAnsi="Verdana"/>
                <w:b/>
                <w:color w:val="17365D" w:themeColor="text2" w:themeShade="BF"/>
                <w:sz w:val="20"/>
                <w:szCs w:val="20"/>
              </w:rPr>
              <w:t>t</w:t>
            </w:r>
            <w:r w:rsidRPr="009562A1">
              <w:rPr>
                <w:rFonts w:ascii="Verdana" w:hAnsi="Verdana"/>
                <w:b/>
                <w:color w:val="17365D" w:themeColor="text2" w:themeShade="BF"/>
                <w:sz w:val="20"/>
                <w:szCs w:val="20"/>
              </w:rPr>
              <w: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D42F4FD" w14:textId="7D0A5F60" w:rsidR="00B740F8" w:rsidRDefault="000671DE" w:rsidP="00B740F8">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ABSENCES</w:t>
            </w:r>
          </w:p>
          <w:p w14:paraId="6C227260" w14:textId="77777777" w:rsidR="000671DE" w:rsidRDefault="000671DE" w:rsidP="00B740F8">
            <w:pPr>
              <w:pStyle w:val="ReportTitle"/>
              <w:spacing w:after="0" w:line="240" w:lineRule="auto"/>
              <w:rPr>
                <w:rFonts w:ascii="Verdana" w:hAnsi="Verdana"/>
                <w:color w:val="17365D" w:themeColor="text2" w:themeShade="BF"/>
                <w:spacing w:val="0"/>
                <w:sz w:val="20"/>
                <w:szCs w:val="20"/>
              </w:rPr>
            </w:pPr>
            <w:r w:rsidRPr="000671DE">
              <w:rPr>
                <w:rFonts w:ascii="Verdana" w:hAnsi="Verdana"/>
                <w:color w:val="17365D" w:themeColor="text2" w:themeShade="BF"/>
                <w:spacing w:val="0"/>
                <w:sz w:val="20"/>
                <w:szCs w:val="20"/>
              </w:rPr>
              <w:t>Target 2016 – F-6 11.00</w:t>
            </w:r>
          </w:p>
          <w:p w14:paraId="11F9F118" w14:textId="3CA2EC14" w:rsidR="000671DE" w:rsidRDefault="000671DE" w:rsidP="00B740F8">
            <w:pPr>
              <w:pStyle w:val="ReportTitle"/>
              <w:spacing w:after="0" w:line="240" w:lineRule="auto"/>
              <w:rPr>
                <w:rFonts w:ascii="Verdana" w:hAnsi="Verdana"/>
                <w:b/>
                <w:color w:val="17365D" w:themeColor="text2" w:themeShade="BF"/>
                <w:spacing w:val="0"/>
                <w:sz w:val="20"/>
                <w:szCs w:val="20"/>
              </w:rPr>
            </w:pPr>
            <w:r w:rsidRPr="000671DE">
              <w:rPr>
                <w:rFonts w:ascii="Verdana" w:hAnsi="Verdana"/>
                <w:b/>
                <w:color w:val="17365D" w:themeColor="text2" w:themeShade="BF"/>
                <w:spacing w:val="0"/>
                <w:sz w:val="20"/>
                <w:szCs w:val="20"/>
              </w:rPr>
              <w:t xml:space="preserve">ATTITUDES TO SCHOOL SURVEY </w:t>
            </w:r>
          </w:p>
          <w:p w14:paraId="5147843F" w14:textId="7196CBF5" w:rsidR="000671DE" w:rsidRPr="00FE5C42" w:rsidRDefault="000671DE" w:rsidP="00B740F8">
            <w:pPr>
              <w:pStyle w:val="ReportTitle"/>
              <w:spacing w:after="0" w:line="240" w:lineRule="auto"/>
              <w:rPr>
                <w:rFonts w:ascii="Verdana" w:hAnsi="Verdana"/>
                <w:color w:val="17365D" w:themeColor="text2" w:themeShade="BF"/>
                <w:spacing w:val="0"/>
                <w:sz w:val="20"/>
                <w:szCs w:val="20"/>
              </w:rPr>
            </w:pPr>
            <w:r w:rsidRPr="00FE5C42">
              <w:rPr>
                <w:rFonts w:ascii="Verdana" w:hAnsi="Verdana"/>
                <w:color w:val="17365D" w:themeColor="text2" w:themeShade="BF"/>
                <w:spacing w:val="0"/>
                <w:sz w:val="20"/>
                <w:szCs w:val="20"/>
              </w:rPr>
              <w:t xml:space="preserve">Stimulating Learning – Target 2016 </w:t>
            </w:r>
            <w:r w:rsidR="00FE5C42" w:rsidRPr="00FE5C42">
              <w:rPr>
                <w:rFonts w:ascii="Verdana" w:hAnsi="Verdana"/>
                <w:color w:val="17365D" w:themeColor="text2" w:themeShade="BF"/>
                <w:spacing w:val="0"/>
                <w:sz w:val="20"/>
                <w:szCs w:val="20"/>
              </w:rPr>
              <w:t>–</w:t>
            </w:r>
            <w:r w:rsidRPr="00FE5C42">
              <w:rPr>
                <w:rFonts w:ascii="Verdana" w:hAnsi="Verdana"/>
                <w:color w:val="17365D" w:themeColor="text2" w:themeShade="BF"/>
                <w:spacing w:val="0"/>
                <w:sz w:val="20"/>
                <w:szCs w:val="20"/>
              </w:rPr>
              <w:t xml:space="preserve"> </w:t>
            </w:r>
            <w:r w:rsidR="00FE5C42" w:rsidRPr="00FE5C42">
              <w:rPr>
                <w:rFonts w:ascii="Verdana" w:hAnsi="Verdana"/>
                <w:color w:val="17365D" w:themeColor="text2" w:themeShade="BF"/>
                <w:spacing w:val="0"/>
                <w:sz w:val="20"/>
                <w:szCs w:val="20"/>
              </w:rPr>
              <w:t xml:space="preserve"> </w:t>
            </w:r>
            <w:r w:rsidR="00DB5D80">
              <w:rPr>
                <w:rFonts w:ascii="Verdana" w:hAnsi="Verdana"/>
                <w:color w:val="17365D" w:themeColor="text2" w:themeShade="BF"/>
                <w:spacing w:val="0"/>
                <w:sz w:val="20"/>
                <w:szCs w:val="20"/>
              </w:rPr>
              <w:t>4.15</w:t>
            </w:r>
            <w:r w:rsidR="00620CF5">
              <w:rPr>
                <w:rFonts w:ascii="Verdana" w:hAnsi="Verdana"/>
                <w:color w:val="17365D" w:themeColor="text2" w:themeShade="BF"/>
                <w:spacing w:val="0"/>
                <w:sz w:val="20"/>
                <w:szCs w:val="20"/>
              </w:rPr>
              <w:t xml:space="preserve">   Actual 4.03</w:t>
            </w:r>
          </w:p>
          <w:p w14:paraId="1747E916" w14:textId="10795037" w:rsidR="00FE5C42" w:rsidRPr="00FE5C42" w:rsidRDefault="00FE5C42" w:rsidP="00B740F8">
            <w:pPr>
              <w:pStyle w:val="ReportTitle"/>
              <w:spacing w:after="0" w:line="240" w:lineRule="auto"/>
              <w:rPr>
                <w:rFonts w:ascii="Verdana" w:hAnsi="Verdana"/>
                <w:color w:val="17365D" w:themeColor="text2" w:themeShade="BF"/>
                <w:spacing w:val="0"/>
                <w:sz w:val="20"/>
                <w:szCs w:val="20"/>
              </w:rPr>
            </w:pPr>
            <w:r w:rsidRPr="00FE5C42">
              <w:rPr>
                <w:rFonts w:ascii="Verdana" w:hAnsi="Verdana"/>
                <w:color w:val="17365D" w:themeColor="text2" w:themeShade="BF"/>
                <w:spacing w:val="0"/>
                <w:sz w:val="20"/>
                <w:szCs w:val="20"/>
              </w:rPr>
              <w:t>Teacher Effectiveness – Target 2016 –</w:t>
            </w:r>
            <w:r w:rsidR="00DB5D80">
              <w:rPr>
                <w:rFonts w:ascii="Verdana" w:hAnsi="Verdana"/>
                <w:color w:val="17365D" w:themeColor="text2" w:themeShade="BF"/>
                <w:spacing w:val="0"/>
                <w:sz w:val="20"/>
                <w:szCs w:val="20"/>
              </w:rPr>
              <w:t xml:space="preserve"> 4.45</w:t>
            </w:r>
            <w:r w:rsidR="00620CF5">
              <w:rPr>
                <w:rFonts w:ascii="Verdana" w:hAnsi="Verdana"/>
                <w:color w:val="17365D" w:themeColor="text2" w:themeShade="BF"/>
                <w:spacing w:val="0"/>
                <w:sz w:val="20"/>
                <w:szCs w:val="20"/>
              </w:rPr>
              <w:t xml:space="preserve">   Actual 4.34</w:t>
            </w:r>
          </w:p>
          <w:p w14:paraId="6334D9AE" w14:textId="4132F6CB" w:rsidR="00FE5C42" w:rsidRDefault="00FE5C42" w:rsidP="00B740F8">
            <w:pPr>
              <w:pStyle w:val="ReportTitle"/>
              <w:spacing w:after="0" w:line="240" w:lineRule="auto"/>
              <w:rPr>
                <w:rFonts w:ascii="Verdana" w:hAnsi="Verdana"/>
                <w:color w:val="17365D" w:themeColor="text2" w:themeShade="BF"/>
                <w:spacing w:val="0"/>
                <w:sz w:val="20"/>
                <w:szCs w:val="20"/>
              </w:rPr>
            </w:pPr>
            <w:r w:rsidRPr="00FE5C42">
              <w:rPr>
                <w:rFonts w:ascii="Verdana" w:hAnsi="Verdana"/>
                <w:color w:val="17365D" w:themeColor="text2" w:themeShade="BF"/>
                <w:spacing w:val="0"/>
                <w:sz w:val="20"/>
                <w:szCs w:val="20"/>
              </w:rPr>
              <w:t xml:space="preserve">Teacher Empathy – Target </w:t>
            </w:r>
            <w:r>
              <w:rPr>
                <w:rFonts w:ascii="Verdana" w:hAnsi="Verdana"/>
                <w:color w:val="17365D" w:themeColor="text2" w:themeShade="BF"/>
                <w:spacing w:val="0"/>
                <w:sz w:val="20"/>
                <w:szCs w:val="20"/>
              </w:rPr>
              <w:t>2016       -</w:t>
            </w:r>
            <w:r w:rsidRPr="00FE5C42">
              <w:rPr>
                <w:rFonts w:ascii="Verdana" w:hAnsi="Verdana"/>
                <w:color w:val="17365D" w:themeColor="text2" w:themeShade="BF"/>
                <w:spacing w:val="0"/>
                <w:sz w:val="20"/>
                <w:szCs w:val="20"/>
              </w:rPr>
              <w:t xml:space="preserve"> </w:t>
            </w:r>
            <w:r w:rsidR="00DB5D80">
              <w:rPr>
                <w:rFonts w:ascii="Verdana" w:hAnsi="Verdana"/>
                <w:color w:val="17365D" w:themeColor="text2" w:themeShade="BF"/>
                <w:spacing w:val="0"/>
                <w:sz w:val="20"/>
                <w:szCs w:val="20"/>
              </w:rPr>
              <w:t xml:space="preserve"> 4.45</w:t>
            </w:r>
            <w:r w:rsidR="00620CF5">
              <w:rPr>
                <w:rFonts w:ascii="Verdana" w:hAnsi="Verdana"/>
                <w:color w:val="17365D" w:themeColor="text2" w:themeShade="BF"/>
                <w:spacing w:val="0"/>
                <w:sz w:val="20"/>
                <w:szCs w:val="20"/>
              </w:rPr>
              <w:t xml:space="preserve">  Actual  </w:t>
            </w:r>
            <w:r w:rsidR="005E7F57">
              <w:rPr>
                <w:rFonts w:ascii="Verdana" w:hAnsi="Verdana"/>
                <w:color w:val="17365D" w:themeColor="text2" w:themeShade="BF"/>
                <w:spacing w:val="0"/>
                <w:sz w:val="20"/>
                <w:szCs w:val="20"/>
              </w:rPr>
              <w:t>4.27</w:t>
            </w:r>
          </w:p>
          <w:p w14:paraId="094EC34B" w14:textId="77777777" w:rsidR="00FE5C42" w:rsidRPr="00DB5D80" w:rsidRDefault="00FE5C42" w:rsidP="00B740F8">
            <w:pPr>
              <w:pStyle w:val="ReportTitle"/>
              <w:spacing w:after="0" w:line="240" w:lineRule="auto"/>
              <w:rPr>
                <w:rFonts w:ascii="Verdana" w:hAnsi="Verdana"/>
                <w:b/>
                <w:color w:val="17365D" w:themeColor="text2" w:themeShade="BF"/>
                <w:spacing w:val="0"/>
                <w:sz w:val="20"/>
                <w:szCs w:val="20"/>
              </w:rPr>
            </w:pPr>
            <w:r w:rsidRPr="00DB5D80">
              <w:rPr>
                <w:rFonts w:ascii="Verdana" w:hAnsi="Verdana"/>
                <w:b/>
                <w:color w:val="17365D" w:themeColor="text2" w:themeShade="BF"/>
                <w:spacing w:val="0"/>
                <w:sz w:val="20"/>
                <w:szCs w:val="20"/>
              </w:rPr>
              <w:t xml:space="preserve">PARENT OPINION SURVEY </w:t>
            </w:r>
          </w:p>
          <w:p w14:paraId="2DA6B9F0" w14:textId="0748C446" w:rsidR="00FE5C42" w:rsidRDefault="00DB5D80" w:rsidP="00B740F8">
            <w:pPr>
              <w:pStyle w:val="ReportTitle"/>
              <w:spacing w:after="0" w:line="240" w:lineRule="auto"/>
              <w:rPr>
                <w:rFonts w:ascii="Verdana" w:hAnsi="Verdana"/>
                <w:color w:val="17365D" w:themeColor="text2" w:themeShade="BF"/>
                <w:spacing w:val="0"/>
                <w:sz w:val="20"/>
                <w:szCs w:val="20"/>
              </w:rPr>
            </w:pPr>
            <w:r>
              <w:rPr>
                <w:rFonts w:ascii="Verdana" w:hAnsi="Verdana"/>
                <w:color w:val="17365D" w:themeColor="text2" w:themeShade="BF"/>
                <w:spacing w:val="0"/>
                <w:sz w:val="20"/>
                <w:szCs w:val="20"/>
              </w:rPr>
              <w:t xml:space="preserve">General Satisfaction – Target 2016 -  65.0 </w:t>
            </w:r>
            <w:r w:rsidR="005E7F57">
              <w:rPr>
                <w:rFonts w:ascii="Verdana" w:hAnsi="Verdana"/>
                <w:color w:val="17365D" w:themeColor="text2" w:themeShade="BF"/>
                <w:spacing w:val="0"/>
                <w:sz w:val="20"/>
                <w:szCs w:val="20"/>
              </w:rPr>
              <w:t xml:space="preserve">  **** this is one that I wish to discuss. </w:t>
            </w:r>
          </w:p>
          <w:p w14:paraId="05B5A3A2" w14:textId="3D0F8F2C" w:rsidR="00DB5D80" w:rsidRDefault="00DB5D80" w:rsidP="00B740F8">
            <w:pPr>
              <w:pStyle w:val="ReportTitle"/>
              <w:spacing w:after="0" w:line="240" w:lineRule="auto"/>
              <w:rPr>
                <w:rFonts w:ascii="Verdana" w:hAnsi="Verdana"/>
                <w:color w:val="17365D" w:themeColor="text2" w:themeShade="BF"/>
                <w:spacing w:val="0"/>
                <w:sz w:val="20"/>
                <w:szCs w:val="20"/>
              </w:rPr>
            </w:pPr>
            <w:r>
              <w:rPr>
                <w:rFonts w:ascii="Verdana" w:hAnsi="Verdana"/>
                <w:color w:val="17365D" w:themeColor="text2" w:themeShade="BF"/>
                <w:spacing w:val="0"/>
                <w:sz w:val="20"/>
                <w:szCs w:val="20"/>
              </w:rPr>
              <w:t xml:space="preserve">Reporting – Target 2016 – 55.0 </w:t>
            </w:r>
            <w:r w:rsidR="005E7F57">
              <w:rPr>
                <w:rFonts w:ascii="Verdana" w:hAnsi="Verdana"/>
                <w:color w:val="17365D" w:themeColor="text2" w:themeShade="BF"/>
                <w:spacing w:val="0"/>
                <w:sz w:val="20"/>
                <w:szCs w:val="20"/>
              </w:rPr>
              <w:t xml:space="preserve"> Actual 25.3 </w:t>
            </w:r>
          </w:p>
          <w:p w14:paraId="20CBCA0C" w14:textId="77777777" w:rsidR="00DB5D80" w:rsidRPr="00FE5C42" w:rsidRDefault="00DB5D80" w:rsidP="00B740F8">
            <w:pPr>
              <w:pStyle w:val="ReportTitle"/>
              <w:spacing w:after="0" w:line="240" w:lineRule="auto"/>
              <w:rPr>
                <w:rFonts w:ascii="Verdana" w:hAnsi="Verdana"/>
                <w:color w:val="17365D" w:themeColor="text2" w:themeShade="BF"/>
                <w:spacing w:val="0"/>
                <w:sz w:val="20"/>
                <w:szCs w:val="20"/>
              </w:rPr>
            </w:pPr>
          </w:p>
          <w:p w14:paraId="008AC0CB" w14:textId="77777777" w:rsidR="000671DE" w:rsidRPr="00FE5C42" w:rsidRDefault="000671DE" w:rsidP="00B740F8">
            <w:pPr>
              <w:pStyle w:val="ReportTitle"/>
              <w:spacing w:after="0" w:line="240" w:lineRule="auto"/>
              <w:rPr>
                <w:rFonts w:ascii="Verdana" w:hAnsi="Verdana"/>
                <w:color w:val="17365D" w:themeColor="text2" w:themeShade="BF"/>
                <w:spacing w:val="0"/>
                <w:sz w:val="20"/>
                <w:szCs w:val="20"/>
              </w:rPr>
            </w:pPr>
          </w:p>
          <w:p w14:paraId="5918A6EE" w14:textId="6E310E45" w:rsidR="000671DE" w:rsidRPr="000671DE" w:rsidRDefault="000671DE" w:rsidP="00B740F8">
            <w:pPr>
              <w:pStyle w:val="ReportTitle"/>
              <w:spacing w:after="0" w:line="240" w:lineRule="auto"/>
              <w:rPr>
                <w:rFonts w:ascii="Verdana" w:hAnsi="Verdana"/>
                <w:color w:val="17365D" w:themeColor="text2" w:themeShade="BF"/>
                <w:spacing w:val="0"/>
                <w:sz w:val="20"/>
                <w:szCs w:val="20"/>
              </w:rPr>
            </w:pPr>
          </w:p>
        </w:tc>
      </w:tr>
      <w:tr w:rsidR="00B740F8" w14:paraId="207AC3B8" w14:textId="77777777" w:rsidTr="00701046">
        <w:trPr>
          <w:trHeight w:val="325"/>
        </w:trPr>
        <w:tc>
          <w:tcPr>
            <w:tcW w:w="2269"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32D94762" w14:textId="4513050D" w:rsidR="00B740F8" w:rsidRDefault="00B740F8" w:rsidP="00B740F8">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KIS</w:t>
            </w:r>
          </w:p>
        </w:tc>
        <w:tc>
          <w:tcPr>
            <w:tcW w:w="4394"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54944EBF" w14:textId="77777777" w:rsidR="00B740F8" w:rsidRDefault="00B740F8" w:rsidP="00B740F8">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ACTIONS:</w:t>
            </w:r>
            <w:r w:rsidRPr="00D63C3D">
              <w:rPr>
                <w:rFonts w:ascii="Verdana" w:hAnsi="Verdana"/>
                <w:b/>
                <w:color w:val="17365D" w:themeColor="text2" w:themeShade="BF"/>
                <w:sz w:val="20"/>
                <w:szCs w:val="20"/>
              </w:rPr>
              <w:t xml:space="preserve"> </w:t>
            </w:r>
          </w:p>
          <w:p w14:paraId="589DCE8D" w14:textId="77777777" w:rsidR="00B740F8" w:rsidRPr="00CB5053" w:rsidRDefault="00B740F8" w:rsidP="00B740F8">
            <w:pPr>
              <w:pStyle w:val="ReportTitle"/>
              <w:spacing w:after="0" w:line="240" w:lineRule="auto"/>
              <w:jc w:val="center"/>
              <w:rPr>
                <w:rFonts w:ascii="Verdana" w:hAnsi="Verdana"/>
                <w:b/>
                <w:color w:val="17365D" w:themeColor="text2" w:themeShade="BF"/>
                <w:sz w:val="20"/>
                <w:szCs w:val="20"/>
                <w:highlight w:val="yellow"/>
              </w:rPr>
            </w:pPr>
            <w:r w:rsidRPr="0071280A">
              <w:rPr>
                <w:rFonts w:ascii="Verdana" w:hAnsi="Verdana"/>
                <w:b/>
                <w:color w:val="17365D" w:themeColor="text2" w:themeShade="BF"/>
                <w:sz w:val="18"/>
                <w:szCs w:val="20"/>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3909D6E8" w14:textId="77777777" w:rsidR="00B740F8" w:rsidRDefault="00B740F8" w:rsidP="00B740F8">
            <w:pPr>
              <w:pStyle w:val="ReportTitle"/>
              <w:spacing w:after="0" w:line="240" w:lineRule="auto"/>
              <w:jc w:val="center"/>
              <w:rPr>
                <w:rFonts w:ascii="Verdana" w:hAnsi="Verdana"/>
                <w:b/>
                <w:color w:val="17365D" w:themeColor="text2" w:themeShade="BF"/>
                <w:sz w:val="20"/>
                <w:szCs w:val="20"/>
              </w:rPr>
            </w:pPr>
            <w:r w:rsidRPr="00D63C3D">
              <w:rPr>
                <w:rFonts w:ascii="Verdana" w:hAnsi="Verdana"/>
                <w:b/>
                <w:color w:val="17365D" w:themeColor="text2" w:themeShade="BF"/>
                <w:sz w:val="20"/>
                <w:szCs w:val="20"/>
              </w:rPr>
              <w:t xml:space="preserve">HOW </w:t>
            </w:r>
          </w:p>
          <w:p w14:paraId="08870066" w14:textId="77777777" w:rsidR="00B740F8" w:rsidRDefault="00B740F8" w:rsidP="00B740F8">
            <w:pPr>
              <w:pStyle w:val="ReportTitle"/>
              <w:spacing w:after="0" w:line="240" w:lineRule="auto"/>
              <w:jc w:val="center"/>
              <w:rPr>
                <w:rFonts w:ascii="Verdana" w:hAnsi="Verdana"/>
                <w:b/>
                <w:color w:val="17365D" w:themeColor="text2" w:themeShade="BF"/>
                <w:sz w:val="18"/>
                <w:szCs w:val="20"/>
              </w:rPr>
            </w:pPr>
            <w:r w:rsidRPr="0071280A">
              <w:rPr>
                <w:rFonts w:ascii="Verdana" w:hAnsi="Verdana"/>
                <w:b/>
                <w:color w:val="17365D" w:themeColor="text2" w:themeShade="BF"/>
                <w:sz w:val="18"/>
                <w:szCs w:val="20"/>
              </w:rPr>
              <w:t>the school will do it</w:t>
            </w:r>
          </w:p>
          <w:p w14:paraId="49865A66" w14:textId="3E2707C5" w:rsidR="008D413A" w:rsidRPr="00CB5053" w:rsidRDefault="008D413A" w:rsidP="00B740F8">
            <w:pPr>
              <w:pStyle w:val="ReportTitle"/>
              <w:spacing w:after="0" w:line="240" w:lineRule="auto"/>
              <w:jc w:val="center"/>
              <w:rPr>
                <w:rFonts w:ascii="Verdana" w:hAnsi="Verdana"/>
                <w:b/>
                <w:color w:val="17365D" w:themeColor="text2" w:themeShade="BF"/>
                <w:sz w:val="20"/>
                <w:szCs w:val="20"/>
                <w:highlight w:val="yellow"/>
              </w:rPr>
            </w:pPr>
            <w:r>
              <w:rPr>
                <w:rFonts w:ascii="Verdana" w:hAnsi="Verdana"/>
                <w:b/>
                <w:color w:val="17365D" w:themeColor="text2" w:themeShade="BF"/>
                <w:sz w:val="18"/>
                <w:szCs w:val="20"/>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4246C5E9" w14:textId="77777777" w:rsidR="00B740F8" w:rsidRDefault="00B740F8" w:rsidP="00B740F8">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WHO </w:t>
            </w:r>
          </w:p>
          <w:p w14:paraId="302340BB" w14:textId="77777777" w:rsidR="00B740F8" w:rsidRPr="00EB5995" w:rsidRDefault="00B740F8" w:rsidP="00B740F8">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53770B8B" w14:textId="77777777" w:rsidR="00B740F8" w:rsidRDefault="00B740F8" w:rsidP="00B740F8">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WHEN </w:t>
            </w:r>
          </w:p>
          <w:p w14:paraId="1902A386" w14:textId="77777777" w:rsidR="00B740F8" w:rsidRPr="00EB5995" w:rsidRDefault="00B740F8" w:rsidP="00B740F8">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1547FEDC" w14:textId="77777777" w:rsidR="00B740F8" w:rsidRDefault="00B740F8" w:rsidP="00B740F8">
            <w:pPr>
              <w:pStyle w:val="Header"/>
              <w:tabs>
                <w:tab w:val="left" w:pos="720"/>
              </w:tabs>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SUCCESS CRITERIA: </w:t>
            </w:r>
          </w:p>
          <w:p w14:paraId="0608F3B9" w14:textId="364C2E77" w:rsidR="00B740F8" w:rsidRDefault="00B740F8" w:rsidP="008B51B4">
            <w:pPr>
              <w:pStyle w:val="Header"/>
              <w:tabs>
                <w:tab w:val="left" w:pos="720"/>
              </w:tabs>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Markers of success reflectin</w:t>
            </w:r>
            <w:r w:rsidR="004277E8">
              <w:rPr>
                <w:rFonts w:ascii="Verdana" w:hAnsi="Verdana"/>
                <w:b/>
                <w:color w:val="17365D" w:themeColor="text2" w:themeShade="BF"/>
                <w:sz w:val="18"/>
                <w:szCs w:val="20"/>
              </w:rPr>
              <w:t xml:space="preserve">g observable </w:t>
            </w:r>
            <w:r w:rsidR="004277E8" w:rsidRPr="00227173">
              <w:rPr>
                <w:rFonts w:ascii="Verdana" w:hAnsi="Verdana"/>
                <w:b/>
                <w:color w:val="17365D" w:themeColor="text2" w:themeShade="BF"/>
                <w:sz w:val="18"/>
                <w:szCs w:val="20"/>
              </w:rPr>
              <w:t xml:space="preserve">changes in practice,  behaviour, </w:t>
            </w:r>
            <w:r w:rsidR="008B51B4">
              <w:rPr>
                <w:rFonts w:ascii="Verdana" w:hAnsi="Verdana"/>
                <w:b/>
                <w:color w:val="17365D" w:themeColor="text2" w:themeShade="BF"/>
                <w:sz w:val="18"/>
                <w:szCs w:val="20"/>
              </w:rPr>
              <w:t>and</w:t>
            </w:r>
            <w:r w:rsidR="004277E8" w:rsidRPr="00227173">
              <w:rPr>
                <w:rFonts w:ascii="Verdana" w:hAnsi="Verdana"/>
                <w:b/>
                <w:color w:val="17365D" w:themeColor="text2" w:themeShade="BF"/>
                <w:sz w:val="18"/>
                <w:szCs w:val="20"/>
              </w:rPr>
              <w:t xml:space="preserve"> measures of progress</w:t>
            </w:r>
          </w:p>
        </w:tc>
      </w:tr>
      <w:tr w:rsidR="00B740F8" w14:paraId="7F0E794D" w14:textId="77777777" w:rsidTr="00701046">
        <w:trPr>
          <w:trHeight w:val="914"/>
        </w:trPr>
        <w:tc>
          <w:tcPr>
            <w:tcW w:w="2269"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20B33693" w14:textId="77777777" w:rsidR="00B740F8" w:rsidRDefault="00B740F8" w:rsidP="00B740F8">
            <w:pPr>
              <w:spacing w:after="0" w:line="240" w:lineRule="auto"/>
              <w:rPr>
                <w:rFonts w:ascii="Verdana" w:hAnsi="Verdana"/>
                <w:b/>
                <w:color w:val="17365D" w:themeColor="text2" w:themeShade="BF"/>
                <w:sz w:val="20"/>
                <w:szCs w:val="20"/>
              </w:rPr>
            </w:pPr>
          </w:p>
        </w:tc>
        <w:tc>
          <w:tcPr>
            <w:tcW w:w="4394"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164158E2" w14:textId="77777777" w:rsidR="00B740F8" w:rsidRDefault="00B740F8" w:rsidP="00B740F8">
            <w:pPr>
              <w:spacing w:after="0" w:line="240" w:lineRule="auto"/>
              <w:rPr>
                <w:rFonts w:ascii="Verdana" w:hAnsi="Verdana"/>
                <w:b/>
                <w:color w:val="17365D" w:themeColor="text2" w:themeShade="BF"/>
                <w:sz w:val="20"/>
                <w:szCs w:val="20"/>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63FB8169" w14:textId="77777777" w:rsidR="00B740F8" w:rsidRDefault="00B740F8" w:rsidP="00B740F8">
            <w:pPr>
              <w:spacing w:after="0" w:line="240" w:lineRule="auto"/>
              <w:rPr>
                <w:rFonts w:ascii="Verdana" w:hAnsi="Verdana"/>
                <w:b/>
                <w:color w:val="17365D" w:themeColor="text2" w:themeShade="BF"/>
                <w:sz w:val="20"/>
                <w:szCs w:val="20"/>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42A07289" w14:textId="77777777" w:rsidR="00B740F8" w:rsidRDefault="00B740F8" w:rsidP="00B740F8">
            <w:pPr>
              <w:spacing w:after="0" w:line="240" w:lineRule="auto"/>
              <w:rPr>
                <w:rFonts w:ascii="Verdana" w:hAnsi="Verdana"/>
                <w:color w:val="17365D" w:themeColor="text2" w:themeShade="BF"/>
                <w:spacing w:val="-12"/>
                <w:sz w:val="20"/>
                <w:szCs w:val="20"/>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2056BFFF" w14:textId="77777777" w:rsidR="00B740F8" w:rsidRDefault="00B740F8" w:rsidP="00B740F8">
            <w:pPr>
              <w:spacing w:after="0" w:line="240" w:lineRule="auto"/>
              <w:rPr>
                <w:rFonts w:ascii="Verdana" w:hAnsi="Verdana"/>
                <w:color w:val="17365D" w:themeColor="text2" w:themeShade="BF"/>
                <w:spacing w:val="-12"/>
                <w:sz w:val="20"/>
                <w:szCs w:val="20"/>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3B106564" w14:textId="77777777" w:rsidR="00B740F8" w:rsidRDefault="00B740F8" w:rsidP="00B740F8">
            <w:pPr>
              <w:spacing w:after="0" w:line="240" w:lineRule="auto"/>
              <w:rPr>
                <w:rFonts w:ascii="Verdana" w:hAnsi="Verdana"/>
                <w:b/>
                <w:color w:val="17365D" w:themeColor="text2" w:themeShade="BF"/>
                <w:sz w:val="20"/>
                <w:szCs w:val="20"/>
              </w:rPr>
            </w:pPr>
          </w:p>
        </w:tc>
      </w:tr>
      <w:tr w:rsidR="00B740F8" w14:paraId="4469D511" w14:textId="77777777" w:rsidTr="00701046">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3ED09B78" w14:textId="77777777" w:rsidR="0037226D" w:rsidRDefault="0037226D" w:rsidP="0037226D">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Establish and Implement a whole school approach to quality learning engagement </w:t>
            </w:r>
          </w:p>
          <w:p w14:paraId="69508637" w14:textId="77777777" w:rsidR="00B740F8" w:rsidRDefault="00B740F8" w:rsidP="00B740F8">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6F0FDA4F" w14:textId="77777777" w:rsidR="001E0B49" w:rsidRDefault="009C6150" w:rsidP="00B740F8">
            <w:pPr>
              <w:pStyle w:val="ReportTitle"/>
              <w:spacing w:after="0" w:line="240" w:lineRule="auto"/>
              <w:rPr>
                <w:rFonts w:ascii="Verdana" w:hAnsi="Verdana"/>
                <w:color w:val="auto"/>
                <w:sz w:val="20"/>
                <w:szCs w:val="20"/>
              </w:rPr>
            </w:pPr>
            <w:r>
              <w:rPr>
                <w:rFonts w:ascii="Verdana" w:hAnsi="Verdana"/>
                <w:color w:val="auto"/>
                <w:sz w:val="20"/>
                <w:szCs w:val="20"/>
              </w:rPr>
              <w:t>All staff to use Learning Intentions and</w:t>
            </w:r>
            <w:r w:rsidR="001E0B49">
              <w:rPr>
                <w:rFonts w:ascii="Verdana" w:hAnsi="Verdana"/>
                <w:color w:val="auto"/>
                <w:sz w:val="20"/>
                <w:szCs w:val="20"/>
              </w:rPr>
              <w:t xml:space="preserve"> Success </w:t>
            </w:r>
            <w:r w:rsidR="00811AF5">
              <w:rPr>
                <w:rFonts w:ascii="Verdana" w:hAnsi="Verdana"/>
                <w:color w:val="auto"/>
                <w:sz w:val="20"/>
                <w:szCs w:val="20"/>
              </w:rPr>
              <w:t xml:space="preserve">Criteria </w:t>
            </w:r>
            <w:r w:rsidR="001E0B49">
              <w:rPr>
                <w:rFonts w:ascii="Verdana" w:hAnsi="Verdana"/>
                <w:color w:val="auto"/>
                <w:sz w:val="20"/>
                <w:szCs w:val="20"/>
              </w:rPr>
              <w:t xml:space="preserve">across the curriculum. </w:t>
            </w:r>
          </w:p>
          <w:p w14:paraId="4E36F725" w14:textId="77777777" w:rsidR="00E70EA8" w:rsidRDefault="00E70EA8" w:rsidP="00B740F8">
            <w:pPr>
              <w:pStyle w:val="ReportTitle"/>
              <w:spacing w:after="0" w:line="240" w:lineRule="auto"/>
              <w:rPr>
                <w:rFonts w:ascii="Verdana" w:hAnsi="Verdana"/>
                <w:color w:val="auto"/>
                <w:sz w:val="20"/>
                <w:szCs w:val="20"/>
              </w:rPr>
            </w:pPr>
          </w:p>
          <w:p w14:paraId="5875E8A2" w14:textId="77777777" w:rsidR="00CA4DFE" w:rsidRDefault="00CA4DFE" w:rsidP="00B740F8">
            <w:pPr>
              <w:pStyle w:val="ReportTitle"/>
              <w:spacing w:after="0" w:line="240" w:lineRule="auto"/>
              <w:rPr>
                <w:rFonts w:ascii="Verdana" w:hAnsi="Verdana"/>
                <w:color w:val="auto"/>
                <w:sz w:val="20"/>
                <w:szCs w:val="20"/>
              </w:rPr>
            </w:pPr>
          </w:p>
          <w:p w14:paraId="16D04901" w14:textId="77777777" w:rsidR="00E70EA8" w:rsidRDefault="00E70EA8"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Students to set their own goals and create their own rubrics and success criteria. </w:t>
            </w:r>
          </w:p>
          <w:p w14:paraId="5B424A4F" w14:textId="77777777" w:rsidR="00CA4DFE" w:rsidRDefault="00CA4DFE" w:rsidP="00B740F8">
            <w:pPr>
              <w:pStyle w:val="ReportTitle"/>
              <w:spacing w:after="0" w:line="240" w:lineRule="auto"/>
              <w:rPr>
                <w:rFonts w:ascii="Verdana" w:hAnsi="Verdana"/>
                <w:color w:val="auto"/>
                <w:sz w:val="20"/>
                <w:szCs w:val="20"/>
              </w:rPr>
            </w:pPr>
          </w:p>
          <w:p w14:paraId="1C640A35" w14:textId="77777777" w:rsidR="00CA4DFE" w:rsidRDefault="00CA4DFE" w:rsidP="00B740F8">
            <w:pPr>
              <w:pStyle w:val="ReportTitle"/>
              <w:spacing w:after="0" w:line="240" w:lineRule="auto"/>
              <w:rPr>
                <w:rFonts w:ascii="Verdana" w:hAnsi="Verdana"/>
                <w:color w:val="auto"/>
                <w:sz w:val="20"/>
                <w:szCs w:val="20"/>
              </w:rPr>
            </w:pPr>
          </w:p>
          <w:p w14:paraId="192995FD" w14:textId="77777777" w:rsidR="00CA4DFE" w:rsidRDefault="00CA4DFE" w:rsidP="00B740F8">
            <w:pPr>
              <w:pStyle w:val="ReportTitle"/>
              <w:spacing w:after="0" w:line="240" w:lineRule="auto"/>
              <w:rPr>
                <w:rFonts w:ascii="Verdana" w:hAnsi="Verdana"/>
                <w:color w:val="auto"/>
                <w:sz w:val="20"/>
                <w:szCs w:val="20"/>
              </w:rPr>
            </w:pPr>
          </w:p>
          <w:p w14:paraId="6B6BC3DA" w14:textId="20458433" w:rsidR="00CA4DFE" w:rsidRDefault="00CA4DFE"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Students will reflect using a variety of thinking tools/communication vehicles. </w:t>
            </w:r>
          </w:p>
          <w:p w14:paraId="6D88A044" w14:textId="77777777" w:rsidR="00B826AD" w:rsidRDefault="00B826AD" w:rsidP="00B740F8">
            <w:pPr>
              <w:pStyle w:val="ReportTitle"/>
              <w:spacing w:after="0" w:line="240" w:lineRule="auto"/>
              <w:rPr>
                <w:rFonts w:ascii="Verdana" w:hAnsi="Verdana"/>
                <w:color w:val="auto"/>
                <w:sz w:val="20"/>
                <w:szCs w:val="20"/>
              </w:rPr>
            </w:pPr>
          </w:p>
          <w:p w14:paraId="2D79346F" w14:textId="77777777" w:rsidR="00B826AD" w:rsidRDefault="00B826AD" w:rsidP="00B740F8">
            <w:pPr>
              <w:pStyle w:val="ReportTitle"/>
              <w:spacing w:after="0" w:line="240" w:lineRule="auto"/>
              <w:rPr>
                <w:rFonts w:ascii="Verdana" w:hAnsi="Verdana"/>
                <w:color w:val="auto"/>
                <w:sz w:val="20"/>
                <w:szCs w:val="20"/>
              </w:rPr>
            </w:pPr>
          </w:p>
          <w:p w14:paraId="43A2F7DC" w14:textId="77777777" w:rsidR="00011453" w:rsidRDefault="00011453" w:rsidP="00B740F8">
            <w:pPr>
              <w:pStyle w:val="ReportTitle"/>
              <w:spacing w:after="0" w:line="240" w:lineRule="auto"/>
              <w:rPr>
                <w:rFonts w:ascii="Verdana" w:hAnsi="Verdana"/>
                <w:color w:val="auto"/>
                <w:sz w:val="20"/>
                <w:szCs w:val="20"/>
              </w:rPr>
            </w:pPr>
          </w:p>
          <w:p w14:paraId="1DDD572D" w14:textId="4F660C73" w:rsidR="00B826AD" w:rsidRDefault="00B826AD" w:rsidP="00B740F8">
            <w:pPr>
              <w:pStyle w:val="ReportTitle"/>
              <w:spacing w:after="0" w:line="240" w:lineRule="auto"/>
              <w:rPr>
                <w:rFonts w:ascii="Verdana" w:hAnsi="Verdana"/>
                <w:color w:val="auto"/>
                <w:sz w:val="20"/>
                <w:szCs w:val="20"/>
              </w:rPr>
            </w:pPr>
            <w:r>
              <w:rPr>
                <w:rFonts w:ascii="Verdana" w:hAnsi="Verdana"/>
                <w:color w:val="auto"/>
                <w:sz w:val="20"/>
                <w:szCs w:val="20"/>
              </w:rPr>
              <w:t>Victorian Curriculum to be implemented</w:t>
            </w:r>
          </w:p>
          <w:p w14:paraId="5139E6F0" w14:textId="2DB41664" w:rsidR="00CA4DFE" w:rsidRDefault="00CA4DFE" w:rsidP="00B740F8">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407FB187" w14:textId="77777777" w:rsidR="00B740F8" w:rsidRDefault="009705BE"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Timetable professional learning sessions and level meeting times to allow staff to share examples of Learning Intentions and Success criteria. </w:t>
            </w:r>
          </w:p>
          <w:p w14:paraId="7DCA6447" w14:textId="77777777" w:rsidR="00CA4DFE" w:rsidRDefault="00CA4DFE" w:rsidP="00B740F8">
            <w:pPr>
              <w:pStyle w:val="ReportTitle"/>
              <w:spacing w:after="0" w:line="240" w:lineRule="auto"/>
              <w:rPr>
                <w:rFonts w:ascii="Verdana" w:hAnsi="Verdana"/>
                <w:color w:val="auto"/>
                <w:sz w:val="20"/>
                <w:szCs w:val="20"/>
              </w:rPr>
            </w:pPr>
          </w:p>
          <w:p w14:paraId="78C6BCDB" w14:textId="7B481165" w:rsidR="00CA4DFE" w:rsidRDefault="00CA4DFE"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Teaching staff to ensure that their work programs have allocated time for discussion/modelling/exposure to a number of different rubrics. </w:t>
            </w:r>
          </w:p>
          <w:p w14:paraId="25ED51B3" w14:textId="77777777" w:rsidR="00CA4DFE" w:rsidRDefault="00CA4DFE" w:rsidP="00B740F8">
            <w:pPr>
              <w:pStyle w:val="ReportTitle"/>
              <w:spacing w:after="0" w:line="240" w:lineRule="auto"/>
              <w:rPr>
                <w:rFonts w:ascii="Verdana" w:hAnsi="Verdana"/>
                <w:color w:val="auto"/>
                <w:sz w:val="20"/>
                <w:szCs w:val="20"/>
              </w:rPr>
            </w:pPr>
          </w:p>
          <w:p w14:paraId="44E86659" w14:textId="77777777" w:rsidR="00CA4DFE" w:rsidRDefault="00CA4DFE"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Assessment team to revisit thinking tools scope and sequence. </w:t>
            </w:r>
          </w:p>
          <w:p w14:paraId="3F64A17F" w14:textId="77777777" w:rsidR="00CA4DFE" w:rsidRDefault="00CA4DFE" w:rsidP="00B740F8">
            <w:pPr>
              <w:pStyle w:val="ReportTitle"/>
              <w:spacing w:after="0" w:line="240" w:lineRule="auto"/>
              <w:rPr>
                <w:rFonts w:ascii="Verdana" w:hAnsi="Verdana"/>
                <w:color w:val="auto"/>
                <w:sz w:val="20"/>
                <w:szCs w:val="20"/>
              </w:rPr>
            </w:pPr>
            <w:r>
              <w:rPr>
                <w:rFonts w:ascii="Verdana" w:hAnsi="Verdana"/>
                <w:color w:val="auto"/>
                <w:sz w:val="20"/>
                <w:szCs w:val="20"/>
              </w:rPr>
              <w:t>Teachers to explicitly teach the thinking tools.</w:t>
            </w:r>
          </w:p>
          <w:p w14:paraId="12945BC2" w14:textId="77777777" w:rsidR="00B826AD" w:rsidRDefault="00B826AD" w:rsidP="00B740F8">
            <w:pPr>
              <w:pStyle w:val="ReportTitle"/>
              <w:spacing w:after="0" w:line="240" w:lineRule="auto"/>
              <w:rPr>
                <w:rFonts w:ascii="Verdana" w:hAnsi="Verdana"/>
                <w:color w:val="auto"/>
                <w:sz w:val="20"/>
                <w:szCs w:val="20"/>
              </w:rPr>
            </w:pPr>
          </w:p>
          <w:p w14:paraId="563829A8" w14:textId="77777777" w:rsidR="00011453" w:rsidRDefault="00011453" w:rsidP="00B740F8">
            <w:pPr>
              <w:pStyle w:val="ReportTitle"/>
              <w:spacing w:after="0" w:line="240" w:lineRule="auto"/>
              <w:rPr>
                <w:rFonts w:ascii="Verdana" w:hAnsi="Verdana"/>
                <w:color w:val="auto"/>
                <w:sz w:val="20"/>
                <w:szCs w:val="20"/>
              </w:rPr>
            </w:pPr>
          </w:p>
          <w:p w14:paraId="1BB92DC3" w14:textId="77777777" w:rsidR="00284746" w:rsidRDefault="00B826AD" w:rsidP="00A42F35">
            <w:pPr>
              <w:pStyle w:val="ReportTitle"/>
              <w:spacing w:after="0" w:line="240" w:lineRule="auto"/>
              <w:rPr>
                <w:rFonts w:ascii="Verdana" w:hAnsi="Verdana"/>
                <w:color w:val="auto"/>
                <w:sz w:val="20"/>
                <w:szCs w:val="20"/>
              </w:rPr>
            </w:pPr>
            <w:r>
              <w:rPr>
                <w:rFonts w:ascii="Verdana" w:hAnsi="Verdana"/>
                <w:color w:val="auto"/>
                <w:sz w:val="20"/>
                <w:szCs w:val="20"/>
              </w:rPr>
              <w:t xml:space="preserve">Documentation to be downloaded and shared at Professional Learning </w:t>
            </w:r>
            <w:r w:rsidR="00A42F35">
              <w:rPr>
                <w:rFonts w:ascii="Verdana" w:hAnsi="Verdana"/>
                <w:color w:val="auto"/>
                <w:sz w:val="20"/>
                <w:szCs w:val="20"/>
              </w:rPr>
              <w:t>Fo</w:t>
            </w:r>
            <w:r>
              <w:rPr>
                <w:rFonts w:ascii="Verdana" w:hAnsi="Verdana"/>
                <w:color w:val="auto"/>
                <w:sz w:val="20"/>
                <w:szCs w:val="20"/>
              </w:rPr>
              <w:t>rums</w:t>
            </w:r>
            <w:r w:rsidR="00A42F35">
              <w:rPr>
                <w:rFonts w:ascii="Verdana" w:hAnsi="Verdana"/>
                <w:color w:val="auto"/>
                <w:sz w:val="20"/>
                <w:szCs w:val="20"/>
              </w:rPr>
              <w:t>.</w:t>
            </w:r>
          </w:p>
          <w:p w14:paraId="586E2D4E" w14:textId="2A1D404C" w:rsidR="00284746" w:rsidRDefault="00A42F35" w:rsidP="00A42F35">
            <w:pPr>
              <w:pStyle w:val="ReportTitle"/>
              <w:spacing w:after="0" w:line="240" w:lineRule="auto"/>
              <w:rPr>
                <w:rFonts w:ascii="Verdana" w:hAnsi="Verdana"/>
                <w:color w:val="auto"/>
                <w:sz w:val="20"/>
                <w:szCs w:val="20"/>
              </w:rPr>
            </w:pPr>
            <w:r>
              <w:rPr>
                <w:rFonts w:ascii="Verdana" w:hAnsi="Verdana"/>
                <w:color w:val="auto"/>
                <w:sz w:val="20"/>
                <w:szCs w:val="20"/>
              </w:rPr>
              <w:t xml:space="preserve"> </w:t>
            </w:r>
            <w:r w:rsidR="00284746">
              <w:rPr>
                <w:rFonts w:ascii="Verdana" w:hAnsi="Verdana"/>
                <w:color w:val="auto"/>
                <w:sz w:val="20"/>
                <w:szCs w:val="20"/>
              </w:rPr>
              <w:t xml:space="preserve">Designated staff to lead specific areas of the curriculum. </w:t>
            </w:r>
          </w:p>
          <w:p w14:paraId="71F752B6" w14:textId="77777777" w:rsidR="00284746" w:rsidRDefault="00284746" w:rsidP="00A42F35">
            <w:pPr>
              <w:pStyle w:val="ReportTitle"/>
              <w:spacing w:after="0" w:line="240" w:lineRule="auto"/>
              <w:rPr>
                <w:rFonts w:ascii="Verdana" w:hAnsi="Verdana"/>
                <w:color w:val="auto"/>
                <w:sz w:val="20"/>
                <w:szCs w:val="20"/>
              </w:rPr>
            </w:pPr>
          </w:p>
          <w:p w14:paraId="382D150A" w14:textId="77777777" w:rsidR="00284746" w:rsidRDefault="00284746" w:rsidP="00A42F35">
            <w:pPr>
              <w:pStyle w:val="ReportTitle"/>
              <w:spacing w:after="0" w:line="240" w:lineRule="auto"/>
              <w:rPr>
                <w:rFonts w:ascii="Verdana" w:hAnsi="Verdana"/>
                <w:color w:val="auto"/>
                <w:sz w:val="20"/>
                <w:szCs w:val="20"/>
              </w:rPr>
            </w:pPr>
          </w:p>
          <w:p w14:paraId="074D0268" w14:textId="41E9F969" w:rsidR="00284746" w:rsidRDefault="00284746" w:rsidP="00A42F35">
            <w:pPr>
              <w:pStyle w:val="ReportTitle"/>
              <w:spacing w:after="0" w:line="240" w:lineRule="auto"/>
              <w:rPr>
                <w:rFonts w:ascii="Verdana" w:hAnsi="Verdana"/>
                <w:color w:val="auto"/>
                <w:sz w:val="20"/>
                <w:szCs w:val="20"/>
              </w:rPr>
            </w:pPr>
            <w:r>
              <w:rPr>
                <w:rFonts w:ascii="Verdana" w:hAnsi="Verdana"/>
                <w:color w:val="auto"/>
                <w:sz w:val="20"/>
                <w:szCs w:val="20"/>
              </w:rPr>
              <w:t>Discussion/collaborative planning etc to implement across the year.</w:t>
            </w:r>
          </w:p>
          <w:p w14:paraId="3062170A" w14:textId="77777777" w:rsidR="00284746" w:rsidRDefault="00284746" w:rsidP="00A42F35">
            <w:pPr>
              <w:pStyle w:val="ReportTitle"/>
              <w:spacing w:after="0" w:line="240" w:lineRule="auto"/>
              <w:rPr>
                <w:rFonts w:ascii="Verdana" w:hAnsi="Verdana"/>
                <w:color w:val="auto"/>
                <w:sz w:val="20"/>
                <w:szCs w:val="20"/>
              </w:rPr>
            </w:pPr>
          </w:p>
          <w:p w14:paraId="3E1AAA82" w14:textId="77777777" w:rsidR="00284746" w:rsidRDefault="00284746" w:rsidP="00A42F35">
            <w:pPr>
              <w:pStyle w:val="ReportTitle"/>
              <w:spacing w:after="0" w:line="240" w:lineRule="auto"/>
              <w:rPr>
                <w:rFonts w:ascii="Verdana" w:hAnsi="Verdana"/>
                <w:color w:val="auto"/>
                <w:sz w:val="20"/>
                <w:szCs w:val="20"/>
              </w:rPr>
            </w:pPr>
          </w:p>
          <w:p w14:paraId="355D61CD" w14:textId="2C262385" w:rsidR="00B826AD" w:rsidRDefault="00B826AD" w:rsidP="00A42F35">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A7DBC6E" w14:textId="4DD7E5CB" w:rsidR="00CA4DFE" w:rsidRDefault="009705BE"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All teaching staff </w:t>
            </w:r>
          </w:p>
          <w:p w14:paraId="0D7CF560" w14:textId="77777777" w:rsidR="00EF4B4A" w:rsidRDefault="00EF4B4A" w:rsidP="00B740F8">
            <w:pPr>
              <w:pStyle w:val="ReportTitle"/>
              <w:spacing w:after="0" w:line="240" w:lineRule="auto"/>
              <w:rPr>
                <w:rFonts w:ascii="Verdana" w:hAnsi="Verdana"/>
                <w:color w:val="auto"/>
                <w:sz w:val="20"/>
                <w:szCs w:val="20"/>
              </w:rPr>
            </w:pPr>
          </w:p>
          <w:p w14:paraId="0DDE28AA" w14:textId="77777777" w:rsidR="00EF4B4A" w:rsidRDefault="00EF4B4A" w:rsidP="00B740F8">
            <w:pPr>
              <w:pStyle w:val="ReportTitle"/>
              <w:spacing w:after="0" w:line="240" w:lineRule="auto"/>
              <w:rPr>
                <w:rFonts w:ascii="Verdana" w:hAnsi="Verdana"/>
                <w:color w:val="auto"/>
                <w:sz w:val="20"/>
                <w:szCs w:val="20"/>
              </w:rPr>
            </w:pPr>
          </w:p>
          <w:p w14:paraId="1ECAAB7F" w14:textId="77777777" w:rsidR="00EF4B4A" w:rsidRDefault="00EF4B4A" w:rsidP="00B740F8">
            <w:pPr>
              <w:pStyle w:val="ReportTitle"/>
              <w:spacing w:after="0" w:line="240" w:lineRule="auto"/>
              <w:rPr>
                <w:rFonts w:ascii="Verdana" w:hAnsi="Verdana"/>
                <w:color w:val="auto"/>
                <w:sz w:val="20"/>
                <w:szCs w:val="20"/>
              </w:rPr>
            </w:pPr>
          </w:p>
          <w:p w14:paraId="6021E148" w14:textId="77777777" w:rsidR="00EF4B4A" w:rsidRDefault="00EF4B4A" w:rsidP="00B740F8">
            <w:pPr>
              <w:pStyle w:val="ReportTitle"/>
              <w:spacing w:after="0" w:line="240" w:lineRule="auto"/>
              <w:rPr>
                <w:rFonts w:ascii="Verdana" w:hAnsi="Verdana"/>
                <w:color w:val="auto"/>
                <w:sz w:val="20"/>
                <w:szCs w:val="20"/>
              </w:rPr>
            </w:pPr>
            <w:r>
              <w:rPr>
                <w:rFonts w:ascii="Verdana" w:hAnsi="Verdana"/>
                <w:color w:val="auto"/>
                <w:sz w:val="20"/>
                <w:szCs w:val="20"/>
              </w:rPr>
              <w:t>Teaching staff</w:t>
            </w:r>
          </w:p>
          <w:p w14:paraId="0ECC5F33" w14:textId="49D56A9D" w:rsidR="00EF4B4A" w:rsidRDefault="00EF4B4A" w:rsidP="00B740F8">
            <w:pPr>
              <w:pStyle w:val="ReportTitle"/>
              <w:spacing w:after="0" w:line="240" w:lineRule="auto"/>
              <w:rPr>
                <w:rFonts w:ascii="Verdana" w:hAnsi="Verdana"/>
                <w:color w:val="auto"/>
                <w:sz w:val="20"/>
                <w:szCs w:val="20"/>
              </w:rPr>
            </w:pPr>
            <w:r>
              <w:rPr>
                <w:rFonts w:ascii="Verdana" w:hAnsi="Verdana"/>
                <w:color w:val="auto"/>
                <w:sz w:val="20"/>
                <w:szCs w:val="20"/>
              </w:rPr>
              <w:t>Students</w:t>
            </w:r>
          </w:p>
          <w:p w14:paraId="516CEB69" w14:textId="77777777" w:rsidR="00EF4B4A" w:rsidRDefault="00EF4B4A" w:rsidP="00B740F8">
            <w:pPr>
              <w:pStyle w:val="ReportTitle"/>
              <w:spacing w:after="0" w:line="240" w:lineRule="auto"/>
              <w:rPr>
                <w:rFonts w:ascii="Verdana" w:hAnsi="Verdana"/>
                <w:color w:val="auto"/>
                <w:sz w:val="20"/>
                <w:szCs w:val="20"/>
              </w:rPr>
            </w:pPr>
          </w:p>
          <w:p w14:paraId="5A900AB6" w14:textId="77777777" w:rsidR="00EF4B4A" w:rsidRDefault="00EF4B4A" w:rsidP="00B740F8">
            <w:pPr>
              <w:pStyle w:val="ReportTitle"/>
              <w:spacing w:after="0" w:line="240" w:lineRule="auto"/>
              <w:rPr>
                <w:rFonts w:ascii="Verdana" w:hAnsi="Verdana"/>
                <w:color w:val="auto"/>
                <w:sz w:val="20"/>
                <w:szCs w:val="20"/>
              </w:rPr>
            </w:pPr>
          </w:p>
          <w:p w14:paraId="5881E706" w14:textId="6FAA9D2B" w:rsidR="00EF4B4A" w:rsidRDefault="00EF4B4A" w:rsidP="00B740F8">
            <w:pPr>
              <w:pStyle w:val="ReportTitle"/>
              <w:spacing w:after="0" w:line="240" w:lineRule="auto"/>
              <w:rPr>
                <w:rFonts w:ascii="Verdana" w:hAnsi="Verdana"/>
                <w:color w:val="auto"/>
                <w:sz w:val="20"/>
                <w:szCs w:val="20"/>
              </w:rPr>
            </w:pPr>
          </w:p>
          <w:p w14:paraId="7F5C61A5" w14:textId="7DF9A42C" w:rsidR="00EF4B4A" w:rsidRDefault="00011453"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Principal /AP/Karen Edwards </w:t>
            </w:r>
            <w:r w:rsidR="00EF4B4A">
              <w:rPr>
                <w:rFonts w:ascii="Verdana" w:hAnsi="Verdana"/>
                <w:color w:val="auto"/>
                <w:sz w:val="20"/>
                <w:szCs w:val="20"/>
              </w:rPr>
              <w:t xml:space="preserve"> Team</w:t>
            </w:r>
          </w:p>
          <w:p w14:paraId="161AEDDB" w14:textId="4CF97F5A" w:rsidR="00EF4B4A" w:rsidRDefault="00EF4B4A"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Teaching staff </w:t>
            </w:r>
          </w:p>
          <w:p w14:paraId="6E9788A4" w14:textId="4661EAFF" w:rsidR="00CA4DFE" w:rsidRDefault="00CA4DFE" w:rsidP="00CA4DFE"/>
          <w:p w14:paraId="6CE12804" w14:textId="3F386EC3" w:rsidR="00B826AD" w:rsidRDefault="00516C0C" w:rsidP="00CA4DFE">
            <w:pPr>
              <w:rPr>
                <w:rFonts w:ascii="Verdana" w:hAnsi="Verdana"/>
                <w:color w:val="000000" w:themeColor="text1"/>
                <w:sz w:val="20"/>
                <w:szCs w:val="20"/>
              </w:rPr>
            </w:pPr>
            <w:r w:rsidRPr="00516C0C">
              <w:rPr>
                <w:rFonts w:ascii="Verdana" w:hAnsi="Verdana"/>
                <w:color w:val="000000" w:themeColor="text1"/>
                <w:sz w:val="20"/>
                <w:szCs w:val="20"/>
              </w:rPr>
              <w:t>Principal</w:t>
            </w:r>
            <w:r w:rsidR="00B826AD" w:rsidRPr="00516C0C">
              <w:rPr>
                <w:rFonts w:ascii="Verdana" w:hAnsi="Verdana"/>
                <w:color w:val="000000" w:themeColor="text1"/>
                <w:sz w:val="20"/>
                <w:szCs w:val="20"/>
              </w:rPr>
              <w:t xml:space="preserve"> </w:t>
            </w:r>
            <w:r w:rsidR="00284746">
              <w:rPr>
                <w:rFonts w:ascii="Verdana" w:hAnsi="Verdana"/>
                <w:color w:val="000000" w:themeColor="text1"/>
                <w:sz w:val="20"/>
                <w:szCs w:val="20"/>
              </w:rPr>
              <w:t>and Staff</w:t>
            </w:r>
          </w:p>
          <w:p w14:paraId="3581165F" w14:textId="1EC69EFF" w:rsidR="00CA4DFE" w:rsidRPr="00CA4DFE" w:rsidRDefault="00284746" w:rsidP="00284746">
            <w:r>
              <w:rPr>
                <w:rFonts w:ascii="Verdana" w:hAnsi="Verdana"/>
                <w:color w:val="000000" w:themeColor="text1"/>
                <w:sz w:val="20"/>
                <w:szCs w:val="20"/>
              </w:rPr>
              <w:t xml:space="preserve">Sandra Dovey-Science. Jane Gangell –History Stuart Hanmer – Environment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B67DC48" w14:textId="77777777" w:rsidR="00B740F8" w:rsidRDefault="009705BE"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Term 1 – Term 4 </w:t>
            </w:r>
          </w:p>
          <w:p w14:paraId="7A7A886D" w14:textId="77777777" w:rsidR="00EF4B4A" w:rsidRDefault="00EF4B4A" w:rsidP="00B740F8">
            <w:pPr>
              <w:pStyle w:val="ReportTitle"/>
              <w:spacing w:after="0" w:line="240" w:lineRule="auto"/>
              <w:rPr>
                <w:rFonts w:ascii="Verdana" w:hAnsi="Verdana"/>
                <w:color w:val="auto"/>
                <w:sz w:val="20"/>
                <w:szCs w:val="20"/>
              </w:rPr>
            </w:pPr>
          </w:p>
          <w:p w14:paraId="49D0A85F" w14:textId="77777777" w:rsidR="00EF4B4A" w:rsidRDefault="00EF4B4A" w:rsidP="00B740F8">
            <w:pPr>
              <w:pStyle w:val="ReportTitle"/>
              <w:spacing w:after="0" w:line="240" w:lineRule="auto"/>
              <w:rPr>
                <w:rFonts w:ascii="Verdana" w:hAnsi="Verdana"/>
                <w:color w:val="auto"/>
                <w:sz w:val="20"/>
                <w:szCs w:val="20"/>
              </w:rPr>
            </w:pPr>
          </w:p>
          <w:p w14:paraId="64D81834" w14:textId="77777777" w:rsidR="00EF4B4A" w:rsidRDefault="00EF4B4A" w:rsidP="00B740F8">
            <w:pPr>
              <w:pStyle w:val="ReportTitle"/>
              <w:spacing w:after="0" w:line="240" w:lineRule="auto"/>
              <w:rPr>
                <w:rFonts w:ascii="Verdana" w:hAnsi="Verdana"/>
                <w:color w:val="auto"/>
                <w:sz w:val="20"/>
                <w:szCs w:val="20"/>
              </w:rPr>
            </w:pPr>
          </w:p>
          <w:p w14:paraId="31B64FEB" w14:textId="77777777" w:rsidR="00EF4B4A" w:rsidRDefault="00EF4B4A"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Term 1 – Term 4 </w:t>
            </w:r>
          </w:p>
          <w:p w14:paraId="2DB3925F" w14:textId="77777777" w:rsidR="00EF4B4A" w:rsidRDefault="00EF4B4A" w:rsidP="00B740F8">
            <w:pPr>
              <w:pStyle w:val="ReportTitle"/>
              <w:spacing w:after="0" w:line="240" w:lineRule="auto"/>
              <w:rPr>
                <w:rFonts w:ascii="Verdana" w:hAnsi="Verdana"/>
                <w:color w:val="auto"/>
                <w:sz w:val="20"/>
                <w:szCs w:val="20"/>
              </w:rPr>
            </w:pPr>
          </w:p>
          <w:p w14:paraId="5D030D18" w14:textId="77777777" w:rsidR="00EF4B4A" w:rsidRDefault="00EF4B4A" w:rsidP="00B740F8">
            <w:pPr>
              <w:pStyle w:val="ReportTitle"/>
              <w:spacing w:after="0" w:line="240" w:lineRule="auto"/>
              <w:rPr>
                <w:rFonts w:ascii="Verdana" w:hAnsi="Verdana"/>
                <w:color w:val="auto"/>
                <w:sz w:val="20"/>
                <w:szCs w:val="20"/>
              </w:rPr>
            </w:pPr>
          </w:p>
          <w:p w14:paraId="591A2F9A" w14:textId="77777777" w:rsidR="00EF4B4A" w:rsidRDefault="00EF4B4A" w:rsidP="00B740F8">
            <w:pPr>
              <w:pStyle w:val="ReportTitle"/>
              <w:spacing w:after="0" w:line="240" w:lineRule="auto"/>
              <w:rPr>
                <w:rFonts w:ascii="Verdana" w:hAnsi="Verdana"/>
                <w:color w:val="auto"/>
                <w:sz w:val="20"/>
                <w:szCs w:val="20"/>
              </w:rPr>
            </w:pPr>
          </w:p>
          <w:p w14:paraId="5CA117A3" w14:textId="77777777" w:rsidR="00EF4B4A" w:rsidRDefault="00EF4B4A" w:rsidP="00B740F8">
            <w:pPr>
              <w:pStyle w:val="ReportTitle"/>
              <w:spacing w:after="0" w:line="240" w:lineRule="auto"/>
              <w:rPr>
                <w:rFonts w:ascii="Verdana" w:hAnsi="Verdana"/>
                <w:color w:val="auto"/>
                <w:sz w:val="20"/>
                <w:szCs w:val="20"/>
              </w:rPr>
            </w:pPr>
          </w:p>
          <w:p w14:paraId="4D4AAC2C" w14:textId="77777777" w:rsidR="00EF4B4A" w:rsidRDefault="00EF4B4A"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Term 1 – Term 4 </w:t>
            </w:r>
          </w:p>
          <w:p w14:paraId="44BC0401" w14:textId="77777777" w:rsidR="00B826AD" w:rsidRDefault="00B826AD" w:rsidP="00B740F8">
            <w:pPr>
              <w:pStyle w:val="ReportTitle"/>
              <w:spacing w:after="0" w:line="240" w:lineRule="auto"/>
              <w:rPr>
                <w:rFonts w:ascii="Verdana" w:hAnsi="Verdana"/>
                <w:color w:val="auto"/>
                <w:sz w:val="20"/>
                <w:szCs w:val="20"/>
              </w:rPr>
            </w:pPr>
          </w:p>
          <w:p w14:paraId="7BF26E81" w14:textId="77777777" w:rsidR="00B826AD" w:rsidRDefault="00B826AD" w:rsidP="00B740F8">
            <w:pPr>
              <w:pStyle w:val="ReportTitle"/>
              <w:spacing w:after="0" w:line="240" w:lineRule="auto"/>
              <w:rPr>
                <w:rFonts w:ascii="Verdana" w:hAnsi="Verdana"/>
                <w:color w:val="auto"/>
                <w:sz w:val="20"/>
                <w:szCs w:val="20"/>
              </w:rPr>
            </w:pPr>
          </w:p>
          <w:p w14:paraId="5E0B86FD" w14:textId="77777777" w:rsidR="00011453" w:rsidRDefault="00011453" w:rsidP="00B740F8">
            <w:pPr>
              <w:pStyle w:val="ReportTitle"/>
              <w:spacing w:after="0" w:line="240" w:lineRule="auto"/>
              <w:rPr>
                <w:rFonts w:ascii="Verdana" w:hAnsi="Verdana"/>
                <w:color w:val="auto"/>
                <w:sz w:val="20"/>
                <w:szCs w:val="20"/>
              </w:rPr>
            </w:pPr>
          </w:p>
          <w:p w14:paraId="1E864A65" w14:textId="77777777" w:rsidR="00B826AD" w:rsidRDefault="00B826AD" w:rsidP="00B740F8">
            <w:pPr>
              <w:pStyle w:val="ReportTitle"/>
              <w:spacing w:after="0" w:line="240" w:lineRule="auto"/>
              <w:rPr>
                <w:rFonts w:ascii="Verdana" w:hAnsi="Verdana"/>
                <w:color w:val="auto"/>
                <w:sz w:val="20"/>
                <w:szCs w:val="20"/>
              </w:rPr>
            </w:pPr>
          </w:p>
          <w:p w14:paraId="24B2A254" w14:textId="7797CD32" w:rsidR="00B826AD" w:rsidRDefault="00DC3A6E"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Term 2 </w:t>
            </w:r>
            <w:r w:rsidR="00B826AD">
              <w:rPr>
                <w:rFonts w:ascii="Verdana" w:hAnsi="Verdana"/>
                <w:color w:val="auto"/>
                <w:sz w:val="20"/>
                <w:szCs w:val="20"/>
              </w:rPr>
              <w:t xml:space="preserve">– Term 4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F854094" w14:textId="77777777" w:rsidR="00B740F8" w:rsidRDefault="00A8278D"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Learning intentions and success criteria visible in all classrooms.  </w:t>
            </w:r>
          </w:p>
          <w:p w14:paraId="17E6CC95" w14:textId="77777777" w:rsidR="00A8278D" w:rsidRDefault="00A8278D" w:rsidP="00B740F8">
            <w:pPr>
              <w:pStyle w:val="ReportTitle"/>
              <w:spacing w:after="0" w:line="240" w:lineRule="auto"/>
              <w:rPr>
                <w:rFonts w:ascii="Verdana" w:hAnsi="Verdana"/>
                <w:color w:val="auto"/>
                <w:sz w:val="20"/>
                <w:szCs w:val="20"/>
              </w:rPr>
            </w:pPr>
            <w:r>
              <w:rPr>
                <w:rFonts w:ascii="Verdana" w:hAnsi="Verdana"/>
                <w:color w:val="auto"/>
                <w:sz w:val="20"/>
                <w:szCs w:val="20"/>
              </w:rPr>
              <w:t>Students can articulate their position in the learning process.</w:t>
            </w:r>
          </w:p>
          <w:p w14:paraId="064F67C5" w14:textId="77777777" w:rsidR="00A8278D" w:rsidRDefault="00A8278D" w:rsidP="00B740F8">
            <w:pPr>
              <w:pStyle w:val="ReportTitle"/>
              <w:spacing w:after="0" w:line="240" w:lineRule="auto"/>
              <w:rPr>
                <w:rFonts w:ascii="Verdana" w:hAnsi="Verdana"/>
                <w:color w:val="auto"/>
                <w:sz w:val="20"/>
                <w:szCs w:val="20"/>
              </w:rPr>
            </w:pPr>
          </w:p>
          <w:p w14:paraId="40555AFC" w14:textId="009CBE8F" w:rsidR="00EF4B4A" w:rsidRDefault="00A8278D" w:rsidP="00B740F8">
            <w:pPr>
              <w:pStyle w:val="ReportTitle"/>
              <w:spacing w:after="0" w:line="240" w:lineRule="auto"/>
              <w:rPr>
                <w:rFonts w:ascii="Verdana" w:hAnsi="Verdana"/>
                <w:color w:val="auto"/>
                <w:sz w:val="20"/>
                <w:szCs w:val="20"/>
              </w:rPr>
            </w:pPr>
            <w:r>
              <w:rPr>
                <w:rFonts w:ascii="Verdana" w:hAnsi="Verdana"/>
                <w:color w:val="auto"/>
                <w:sz w:val="20"/>
                <w:szCs w:val="20"/>
              </w:rPr>
              <w:t>Evidence of student driven learning i/e/ posing questions, using rubrics, sel</w:t>
            </w:r>
            <w:r w:rsidR="00011453">
              <w:rPr>
                <w:rFonts w:ascii="Verdana" w:hAnsi="Verdana"/>
                <w:color w:val="auto"/>
                <w:sz w:val="20"/>
                <w:szCs w:val="20"/>
              </w:rPr>
              <w:t>f-</w:t>
            </w:r>
            <w:r>
              <w:rPr>
                <w:rFonts w:ascii="Verdana" w:hAnsi="Verdana"/>
                <w:color w:val="auto"/>
                <w:sz w:val="20"/>
                <w:szCs w:val="20"/>
              </w:rPr>
              <w:t xml:space="preserve">assessment/peer assessment/teacher assessment. </w:t>
            </w:r>
            <w:r w:rsidR="00CA4DFE">
              <w:rPr>
                <w:rFonts w:ascii="Verdana" w:hAnsi="Verdana"/>
                <w:color w:val="auto"/>
                <w:sz w:val="20"/>
                <w:szCs w:val="20"/>
              </w:rPr>
              <w:t>Students will use reflective practices to analyse their performance</w:t>
            </w:r>
            <w:r w:rsidR="00EF4B4A">
              <w:rPr>
                <w:rFonts w:ascii="Verdana" w:hAnsi="Verdana"/>
                <w:color w:val="auto"/>
                <w:sz w:val="20"/>
                <w:szCs w:val="20"/>
              </w:rPr>
              <w:t xml:space="preserve"> and learning growth and future steps. </w:t>
            </w:r>
          </w:p>
          <w:p w14:paraId="25904A71" w14:textId="77777777" w:rsidR="00EF4B4A" w:rsidRDefault="00EF4B4A" w:rsidP="00B740F8">
            <w:pPr>
              <w:pStyle w:val="ReportTitle"/>
              <w:spacing w:after="0" w:line="240" w:lineRule="auto"/>
              <w:rPr>
                <w:rFonts w:ascii="Verdana" w:hAnsi="Verdana"/>
                <w:color w:val="auto"/>
                <w:sz w:val="20"/>
                <w:szCs w:val="20"/>
              </w:rPr>
            </w:pPr>
          </w:p>
          <w:p w14:paraId="2B84A32C" w14:textId="77777777" w:rsidR="00EF4B4A" w:rsidRDefault="00EF4B4A" w:rsidP="00B740F8">
            <w:pPr>
              <w:pStyle w:val="ReportTitle"/>
              <w:spacing w:after="0" w:line="240" w:lineRule="auto"/>
              <w:rPr>
                <w:rFonts w:ascii="Verdana" w:hAnsi="Verdana"/>
                <w:color w:val="auto"/>
                <w:sz w:val="20"/>
                <w:szCs w:val="20"/>
              </w:rPr>
            </w:pPr>
          </w:p>
          <w:p w14:paraId="17074453" w14:textId="77777777" w:rsidR="00EF4B4A" w:rsidRDefault="00EF4B4A" w:rsidP="00EF4B4A">
            <w:pPr>
              <w:pStyle w:val="ReportTitle"/>
              <w:spacing w:after="0" w:line="240" w:lineRule="auto"/>
              <w:rPr>
                <w:rFonts w:ascii="Verdana" w:hAnsi="Verdana"/>
                <w:color w:val="auto"/>
                <w:sz w:val="20"/>
                <w:szCs w:val="20"/>
              </w:rPr>
            </w:pPr>
            <w:r>
              <w:rPr>
                <w:rFonts w:ascii="Verdana" w:hAnsi="Verdana"/>
                <w:color w:val="auto"/>
                <w:sz w:val="20"/>
                <w:szCs w:val="20"/>
              </w:rPr>
              <w:t>Thinking tools will be evident across the school and visible in student</w:t>
            </w:r>
          </w:p>
          <w:p w14:paraId="0CD4F155" w14:textId="77777777" w:rsidR="00B826AD" w:rsidRDefault="00B826AD" w:rsidP="00EF4B4A">
            <w:pPr>
              <w:pStyle w:val="ReportTitle"/>
              <w:spacing w:after="0" w:line="240" w:lineRule="auto"/>
              <w:rPr>
                <w:rFonts w:ascii="Verdana" w:hAnsi="Verdana"/>
                <w:color w:val="auto"/>
                <w:sz w:val="20"/>
                <w:szCs w:val="20"/>
              </w:rPr>
            </w:pPr>
          </w:p>
          <w:p w14:paraId="603B00CD" w14:textId="77777777" w:rsidR="00B826AD" w:rsidRDefault="00B826AD" w:rsidP="00EF4B4A">
            <w:pPr>
              <w:pStyle w:val="ReportTitle"/>
              <w:spacing w:after="0" w:line="240" w:lineRule="auto"/>
              <w:rPr>
                <w:rFonts w:ascii="Verdana" w:hAnsi="Verdana"/>
                <w:color w:val="auto"/>
                <w:sz w:val="20"/>
                <w:szCs w:val="20"/>
              </w:rPr>
            </w:pPr>
          </w:p>
          <w:p w14:paraId="529A97C8" w14:textId="77777777" w:rsidR="00B826AD" w:rsidRDefault="00B826AD" w:rsidP="00EF4B4A">
            <w:pPr>
              <w:pStyle w:val="ReportTitle"/>
              <w:spacing w:after="0" w:line="240" w:lineRule="auto"/>
              <w:rPr>
                <w:rFonts w:ascii="Verdana" w:hAnsi="Verdana"/>
                <w:color w:val="auto"/>
                <w:sz w:val="20"/>
                <w:szCs w:val="20"/>
              </w:rPr>
            </w:pPr>
          </w:p>
          <w:p w14:paraId="7B469077" w14:textId="77777777" w:rsidR="00011453" w:rsidRDefault="00011453" w:rsidP="00EF4B4A">
            <w:pPr>
              <w:pStyle w:val="ReportTitle"/>
              <w:spacing w:after="0" w:line="240" w:lineRule="auto"/>
              <w:rPr>
                <w:rFonts w:ascii="Verdana" w:hAnsi="Verdana"/>
                <w:color w:val="auto"/>
                <w:sz w:val="20"/>
                <w:szCs w:val="20"/>
              </w:rPr>
            </w:pPr>
          </w:p>
          <w:p w14:paraId="740A263D" w14:textId="778AA228" w:rsidR="00B826AD" w:rsidRDefault="00B826AD" w:rsidP="00EF4B4A">
            <w:pPr>
              <w:pStyle w:val="ReportTitle"/>
              <w:spacing w:after="0" w:line="240" w:lineRule="auto"/>
              <w:rPr>
                <w:rFonts w:ascii="Verdana" w:hAnsi="Verdana"/>
                <w:color w:val="auto"/>
                <w:sz w:val="20"/>
                <w:szCs w:val="20"/>
              </w:rPr>
            </w:pPr>
            <w:r>
              <w:rPr>
                <w:rFonts w:ascii="Verdana" w:hAnsi="Verdana"/>
                <w:color w:val="auto"/>
                <w:sz w:val="20"/>
                <w:szCs w:val="20"/>
              </w:rPr>
              <w:t xml:space="preserve">Planning documentation, work programs, scope and sequence charts etc to reflect the Victorian Curriculum language and outcomes. </w:t>
            </w:r>
          </w:p>
        </w:tc>
      </w:tr>
      <w:tr w:rsidR="00B740F8" w14:paraId="1A46F54F" w14:textId="77777777" w:rsidTr="00701046">
        <w:trPr>
          <w:trHeight w:val="567"/>
        </w:trPr>
        <w:tc>
          <w:tcPr>
            <w:tcW w:w="2269" w:type="dxa"/>
            <w:tcBorders>
              <w:top w:val="single" w:sz="4" w:space="0" w:color="auto"/>
              <w:left w:val="single" w:sz="4" w:space="0" w:color="1F497D" w:themeColor="text2"/>
              <w:bottom w:val="single" w:sz="4" w:space="0" w:color="1F497D" w:themeColor="text2"/>
              <w:right w:val="single" w:sz="4" w:space="0" w:color="1F497D" w:themeColor="text2"/>
            </w:tcBorders>
          </w:tcPr>
          <w:p w14:paraId="2B1FBE06" w14:textId="17B0E09A" w:rsidR="00B740F8" w:rsidRDefault="00B740F8" w:rsidP="00B740F8">
            <w:pPr>
              <w:spacing w:after="0" w:line="240" w:lineRule="auto"/>
              <w:rPr>
                <w:rFonts w:ascii="Verdana" w:hAnsi="Verdana"/>
                <w:b/>
                <w:color w:val="17365D" w:themeColor="text2" w:themeShade="BF"/>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74617BFF" w14:textId="541F7FD9" w:rsidR="001E0B49" w:rsidRDefault="00E70EA8" w:rsidP="001E0B49">
            <w:pPr>
              <w:pStyle w:val="ReportTitle"/>
              <w:spacing w:after="0" w:line="240" w:lineRule="auto"/>
              <w:rPr>
                <w:rFonts w:ascii="Verdana" w:hAnsi="Verdana"/>
                <w:color w:val="auto"/>
                <w:sz w:val="20"/>
                <w:szCs w:val="20"/>
              </w:rPr>
            </w:pPr>
            <w:r>
              <w:rPr>
                <w:rFonts w:ascii="Verdana" w:hAnsi="Verdana"/>
                <w:color w:val="auto"/>
                <w:sz w:val="20"/>
                <w:szCs w:val="20"/>
              </w:rPr>
              <w:t xml:space="preserve">To develop a whole school approach for </w:t>
            </w:r>
            <w:r w:rsidR="001E0B49">
              <w:rPr>
                <w:rFonts w:ascii="Verdana" w:hAnsi="Verdana"/>
                <w:color w:val="auto"/>
                <w:sz w:val="20"/>
                <w:szCs w:val="20"/>
              </w:rPr>
              <w:t>Common Assessment Tasks and Rich Assessment t</w:t>
            </w:r>
            <w:r>
              <w:rPr>
                <w:rFonts w:ascii="Verdana" w:hAnsi="Verdana"/>
                <w:color w:val="auto"/>
                <w:sz w:val="20"/>
                <w:szCs w:val="20"/>
              </w:rPr>
              <w:t xml:space="preserve">asks </w:t>
            </w:r>
          </w:p>
          <w:p w14:paraId="7BC9C5A4" w14:textId="77777777" w:rsidR="00B740F8" w:rsidRDefault="00B740F8" w:rsidP="00B740F8">
            <w:pPr>
              <w:spacing w:after="0" w:line="240" w:lineRule="auto"/>
              <w:rPr>
                <w:rFonts w:ascii="Verdana" w:hAnsi="Verdana"/>
                <w:color w:val="auto"/>
                <w:spacing w:val="-12"/>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7E80AEB7" w14:textId="77777777" w:rsidR="00B740F8" w:rsidRDefault="00EF4B4A" w:rsidP="00B740F8">
            <w:pPr>
              <w:spacing w:after="0" w:line="240" w:lineRule="auto"/>
              <w:rPr>
                <w:rFonts w:ascii="Verdana" w:hAnsi="Verdana"/>
                <w:color w:val="auto"/>
                <w:spacing w:val="-12"/>
                <w:sz w:val="20"/>
                <w:szCs w:val="20"/>
              </w:rPr>
            </w:pPr>
            <w:r>
              <w:rPr>
                <w:rFonts w:ascii="Verdana" w:hAnsi="Verdana"/>
                <w:color w:val="auto"/>
                <w:spacing w:val="-12"/>
                <w:sz w:val="20"/>
                <w:szCs w:val="20"/>
              </w:rPr>
              <w:t xml:space="preserve">Develop common assessment and rich assessment tasks across a team. </w:t>
            </w:r>
          </w:p>
          <w:p w14:paraId="56B48D5A" w14:textId="77777777" w:rsidR="00EF4B4A" w:rsidRDefault="00EF4B4A" w:rsidP="00B740F8">
            <w:pPr>
              <w:spacing w:after="0" w:line="240" w:lineRule="auto"/>
              <w:rPr>
                <w:rFonts w:ascii="Verdana" w:hAnsi="Verdana"/>
                <w:color w:val="auto"/>
                <w:spacing w:val="-12"/>
                <w:sz w:val="20"/>
                <w:szCs w:val="20"/>
              </w:rPr>
            </w:pPr>
            <w:r>
              <w:rPr>
                <w:rFonts w:ascii="Verdana" w:hAnsi="Verdana"/>
                <w:color w:val="auto"/>
                <w:spacing w:val="-12"/>
                <w:sz w:val="20"/>
                <w:szCs w:val="20"/>
              </w:rPr>
              <w:t>Timetable moderation sessions for these tasks.</w:t>
            </w:r>
          </w:p>
          <w:p w14:paraId="06B02024" w14:textId="43110A1C" w:rsidR="00EF4B4A" w:rsidRDefault="00EF4B4A" w:rsidP="00B740F8">
            <w:pPr>
              <w:spacing w:after="0" w:line="240" w:lineRule="auto"/>
              <w:rPr>
                <w:rFonts w:ascii="Verdana" w:hAnsi="Verdana"/>
                <w:color w:val="auto"/>
                <w:spacing w:val="-12"/>
                <w:sz w:val="20"/>
                <w:szCs w:val="20"/>
              </w:rPr>
            </w:pPr>
            <w:r>
              <w:rPr>
                <w:rFonts w:ascii="Verdana" w:hAnsi="Verdana"/>
                <w:color w:val="auto"/>
                <w:spacing w:val="-12"/>
                <w:sz w:val="20"/>
                <w:szCs w:val="20"/>
              </w:rPr>
              <w:t>Create a whole school P-6 common assessment/rich assessment working document.</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B0B0E56" w14:textId="7E5FA1AA" w:rsidR="00A42F35" w:rsidRDefault="00A70F7A" w:rsidP="00B740F8">
            <w:pPr>
              <w:rPr>
                <w:rFonts w:ascii="Verdana" w:hAnsi="Verdana"/>
                <w:color w:val="auto"/>
                <w:sz w:val="20"/>
                <w:szCs w:val="20"/>
              </w:rPr>
            </w:pPr>
            <w:r>
              <w:rPr>
                <w:rFonts w:ascii="Verdana" w:hAnsi="Verdana"/>
                <w:color w:val="auto"/>
                <w:sz w:val="20"/>
                <w:szCs w:val="20"/>
              </w:rPr>
              <w:t>Teaching Staff</w:t>
            </w:r>
            <w:r w:rsidR="00A42F35">
              <w:rPr>
                <w:rFonts w:ascii="Verdana" w:hAnsi="Verdana"/>
                <w:color w:val="auto"/>
                <w:sz w:val="20"/>
                <w:szCs w:val="20"/>
              </w:rPr>
              <w:t xml:space="preserve"> and </w:t>
            </w:r>
            <w:r w:rsidR="00011453">
              <w:rPr>
                <w:rFonts w:ascii="Verdana" w:hAnsi="Verdana"/>
                <w:color w:val="auto"/>
                <w:sz w:val="20"/>
                <w:szCs w:val="20"/>
              </w:rPr>
              <w:t xml:space="preserve">Pauline Paine </w:t>
            </w:r>
          </w:p>
          <w:p w14:paraId="53069ADC" w14:textId="5D2433CB" w:rsidR="00A70F7A" w:rsidRDefault="00E26A46" w:rsidP="00B740F8">
            <w:pPr>
              <w:rPr>
                <w:rFonts w:ascii="Verdana" w:hAnsi="Verdana"/>
                <w:color w:val="auto"/>
                <w:sz w:val="20"/>
                <w:szCs w:val="20"/>
              </w:rPr>
            </w:pPr>
            <w:r>
              <w:rPr>
                <w:rFonts w:ascii="Verdana" w:hAnsi="Verdana"/>
                <w:color w:val="auto"/>
                <w:sz w:val="20"/>
                <w:szCs w:val="20"/>
              </w:rPr>
              <w:t>Principal/Ass</w:t>
            </w:r>
            <w:r w:rsidR="00011453">
              <w:rPr>
                <w:rFonts w:ascii="Verdana" w:hAnsi="Verdana"/>
                <w:color w:val="auto"/>
                <w:sz w:val="20"/>
                <w:szCs w:val="20"/>
              </w:rPr>
              <w:t xml:space="preserve">istant Principal/Karen Edwards </w:t>
            </w:r>
          </w:p>
          <w:p w14:paraId="2DCDA66C" w14:textId="3F650E1D" w:rsidR="00A70F7A" w:rsidRDefault="00A70F7A" w:rsidP="00B740F8">
            <w:pPr>
              <w:rPr>
                <w:rFonts w:ascii="Verdana" w:hAnsi="Verdana"/>
                <w:color w:val="auto"/>
                <w:sz w:val="20"/>
                <w:szCs w:val="20"/>
              </w:rPr>
            </w:pPr>
            <w:r>
              <w:rPr>
                <w:rFonts w:ascii="Verdana" w:hAnsi="Verdana"/>
                <w:color w:val="auto"/>
                <w:sz w:val="20"/>
                <w:szCs w:val="20"/>
              </w:rPr>
              <w:t xml:space="preserve">Whole staff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576508E" w14:textId="77C8936F" w:rsidR="00B740F8" w:rsidRDefault="00FF4E87"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Develop incrementally each term.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262D496" w14:textId="77777777" w:rsidR="00B740F8" w:rsidRDefault="00A70F7A" w:rsidP="00B740F8">
            <w:pPr>
              <w:pStyle w:val="ReportTitle"/>
              <w:spacing w:after="0" w:line="240" w:lineRule="auto"/>
              <w:rPr>
                <w:rFonts w:ascii="Verdana" w:hAnsi="Verdana"/>
                <w:color w:val="auto"/>
                <w:sz w:val="20"/>
                <w:szCs w:val="20"/>
              </w:rPr>
            </w:pPr>
            <w:r>
              <w:rPr>
                <w:rFonts w:ascii="Verdana" w:hAnsi="Verdana"/>
                <w:color w:val="auto"/>
                <w:sz w:val="20"/>
                <w:szCs w:val="20"/>
              </w:rPr>
              <w:t>Whole school based common/rich assessment schedule to complement the standardised assessment schedule.</w:t>
            </w:r>
          </w:p>
          <w:p w14:paraId="66FD30D3" w14:textId="1E44095C" w:rsidR="00AA47F7" w:rsidRDefault="00AA47F7" w:rsidP="00B740F8">
            <w:pPr>
              <w:pStyle w:val="ReportTitle"/>
              <w:spacing w:after="0" w:line="240" w:lineRule="auto"/>
              <w:rPr>
                <w:rFonts w:ascii="Verdana" w:hAnsi="Verdana"/>
                <w:color w:val="auto"/>
                <w:sz w:val="20"/>
                <w:szCs w:val="20"/>
              </w:rPr>
            </w:pPr>
            <w:r>
              <w:rPr>
                <w:rFonts w:ascii="Verdana" w:hAnsi="Verdana"/>
                <w:color w:val="auto"/>
                <w:sz w:val="20"/>
                <w:szCs w:val="20"/>
              </w:rPr>
              <w:t>Evidence of Common and Rich Assessment t</w:t>
            </w:r>
            <w:r w:rsidR="00A42F35">
              <w:rPr>
                <w:rFonts w:ascii="Verdana" w:hAnsi="Verdana"/>
                <w:color w:val="auto"/>
                <w:sz w:val="20"/>
                <w:szCs w:val="20"/>
              </w:rPr>
              <w:t xml:space="preserve">asks in planning documentation and portfolios. </w:t>
            </w:r>
          </w:p>
        </w:tc>
      </w:tr>
      <w:tr w:rsidR="00B740F8" w14:paraId="73F8A397" w14:textId="77777777" w:rsidTr="00701046">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2F3D8555" w14:textId="2FC075FA" w:rsidR="00B740F8" w:rsidRDefault="00B740F8" w:rsidP="00B740F8">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6630D91B" w14:textId="5A93775F" w:rsidR="00B740F8" w:rsidRDefault="00E70EA8"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Increase student voice </w:t>
            </w:r>
            <w:r w:rsidR="00154BD1">
              <w:rPr>
                <w:rFonts w:ascii="Verdana" w:hAnsi="Verdana"/>
                <w:color w:val="auto"/>
                <w:sz w:val="20"/>
                <w:szCs w:val="20"/>
              </w:rPr>
              <w:t xml:space="preserve">throughout the school. </w:t>
            </w:r>
          </w:p>
        </w:tc>
        <w:tc>
          <w:tcPr>
            <w:tcW w:w="4678" w:type="dxa"/>
            <w:gridSpan w:val="2"/>
            <w:tcBorders>
              <w:left w:val="single" w:sz="4" w:space="0" w:color="1F497D" w:themeColor="text2"/>
              <w:right w:val="single" w:sz="4" w:space="0" w:color="1F497D" w:themeColor="text2"/>
            </w:tcBorders>
            <w:shd w:val="clear" w:color="auto" w:fill="FFFFFF" w:themeFill="background1"/>
          </w:tcPr>
          <w:p w14:paraId="7EB39459" w14:textId="77777777" w:rsidR="00B740F8" w:rsidRDefault="00FF4E87" w:rsidP="00B740F8">
            <w:pPr>
              <w:pStyle w:val="ReportTitle"/>
              <w:spacing w:after="0" w:line="240" w:lineRule="auto"/>
              <w:rPr>
                <w:rFonts w:ascii="Verdana" w:hAnsi="Verdana"/>
                <w:color w:val="auto"/>
                <w:sz w:val="20"/>
                <w:szCs w:val="20"/>
              </w:rPr>
            </w:pPr>
            <w:r>
              <w:rPr>
                <w:rFonts w:ascii="Verdana" w:hAnsi="Verdana"/>
                <w:color w:val="auto"/>
                <w:sz w:val="20"/>
                <w:szCs w:val="20"/>
              </w:rPr>
              <w:t>Extend the junior school council (Year 6) to include the student representative council from all year F-5</w:t>
            </w:r>
          </w:p>
          <w:p w14:paraId="3327C2B9" w14:textId="77777777" w:rsidR="00A42F35" w:rsidRDefault="00A42F35" w:rsidP="00B740F8">
            <w:pPr>
              <w:pStyle w:val="ReportTitle"/>
              <w:spacing w:after="0" w:line="240" w:lineRule="auto"/>
              <w:rPr>
                <w:rFonts w:ascii="Verdana" w:hAnsi="Verdana"/>
                <w:color w:val="auto"/>
                <w:sz w:val="20"/>
                <w:szCs w:val="20"/>
              </w:rPr>
            </w:pPr>
          </w:p>
          <w:p w14:paraId="176604CF" w14:textId="77777777" w:rsidR="00A42F35" w:rsidRDefault="00A42F35" w:rsidP="00B740F8">
            <w:pPr>
              <w:pStyle w:val="ReportTitle"/>
              <w:spacing w:after="0" w:line="240" w:lineRule="auto"/>
              <w:rPr>
                <w:rFonts w:ascii="Verdana" w:hAnsi="Verdana"/>
                <w:color w:val="auto"/>
                <w:sz w:val="20"/>
                <w:szCs w:val="20"/>
              </w:rPr>
            </w:pPr>
          </w:p>
          <w:p w14:paraId="7B05C8BB" w14:textId="2C95482D" w:rsidR="00FF4E87" w:rsidRDefault="00FF4E87" w:rsidP="00A42F35">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2492753" w14:textId="48C8AB6A" w:rsidR="00A42F35" w:rsidRDefault="00A42F35"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Classroom teachers </w:t>
            </w:r>
          </w:p>
          <w:p w14:paraId="6B766687" w14:textId="77777777" w:rsidR="00A42F35" w:rsidRDefault="00A42F35" w:rsidP="00B740F8">
            <w:pPr>
              <w:pStyle w:val="ReportTitle"/>
              <w:spacing w:after="0" w:line="240" w:lineRule="auto"/>
              <w:rPr>
                <w:rFonts w:ascii="Verdana" w:hAnsi="Verdana"/>
                <w:color w:val="auto"/>
                <w:sz w:val="20"/>
                <w:szCs w:val="20"/>
              </w:rPr>
            </w:pPr>
          </w:p>
          <w:p w14:paraId="38483EE8" w14:textId="77777777" w:rsidR="00A42F35" w:rsidRDefault="00A42F35" w:rsidP="00B740F8">
            <w:pPr>
              <w:pStyle w:val="ReportTitle"/>
              <w:spacing w:after="0" w:line="240" w:lineRule="auto"/>
              <w:rPr>
                <w:rFonts w:ascii="Verdana" w:hAnsi="Verdana"/>
                <w:color w:val="auto"/>
                <w:sz w:val="20"/>
                <w:szCs w:val="20"/>
              </w:rPr>
            </w:pPr>
          </w:p>
          <w:p w14:paraId="46A2197B" w14:textId="77777777" w:rsidR="00A42F35" w:rsidRDefault="00A42F35" w:rsidP="00B740F8">
            <w:pPr>
              <w:pStyle w:val="ReportTitle"/>
              <w:spacing w:after="0" w:line="240" w:lineRule="auto"/>
              <w:rPr>
                <w:rFonts w:ascii="Verdana" w:hAnsi="Verdana"/>
                <w:color w:val="auto"/>
                <w:sz w:val="20"/>
                <w:szCs w:val="20"/>
              </w:rPr>
            </w:pPr>
          </w:p>
          <w:p w14:paraId="53B85D4C" w14:textId="77777777" w:rsidR="00A42F35" w:rsidRDefault="00A42F35" w:rsidP="00B740F8">
            <w:pPr>
              <w:pStyle w:val="ReportTitle"/>
              <w:spacing w:after="0" w:line="240" w:lineRule="auto"/>
              <w:rPr>
                <w:rFonts w:ascii="Verdana" w:hAnsi="Verdana"/>
                <w:color w:val="auto"/>
                <w:sz w:val="20"/>
                <w:szCs w:val="20"/>
              </w:rPr>
            </w:pPr>
          </w:p>
          <w:p w14:paraId="62E00FBD" w14:textId="77777777" w:rsidR="00A42F35" w:rsidRDefault="00A42F35" w:rsidP="00B740F8">
            <w:pPr>
              <w:pStyle w:val="ReportTitle"/>
              <w:spacing w:after="0" w:line="240" w:lineRule="auto"/>
              <w:rPr>
                <w:rFonts w:ascii="Verdana" w:hAnsi="Verdana"/>
                <w:color w:val="auto"/>
                <w:sz w:val="20"/>
                <w:szCs w:val="20"/>
              </w:rPr>
            </w:pPr>
          </w:p>
          <w:p w14:paraId="27F2ABAA" w14:textId="75FEA788" w:rsidR="00B740F8" w:rsidRDefault="00B740F8" w:rsidP="00B740F8">
            <w:pPr>
              <w:pStyle w:val="ReportTitle"/>
              <w:spacing w:after="0" w:line="240" w:lineRule="auto"/>
              <w:rPr>
                <w:rFonts w:ascii="Verdana" w:hAnsi="Verdana"/>
                <w:color w:val="auto"/>
                <w:sz w:val="20"/>
                <w:szCs w:val="20"/>
              </w:rPr>
            </w:pP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3B06AA8" w14:textId="5AC990FD" w:rsidR="00B740F8" w:rsidRDefault="00345DD8"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Throughout the year.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B8F48DB" w14:textId="5C9B6D2C" w:rsidR="00B740F8" w:rsidRDefault="00345DD8"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Students will see themselves as learners, they will understand their learning/growth through feedback. They will become confident in expressing themselves to teachers and parents. </w:t>
            </w:r>
          </w:p>
          <w:p w14:paraId="26329C6D" w14:textId="77777777" w:rsidR="00345DD8" w:rsidRDefault="00345DD8" w:rsidP="00B740F8">
            <w:pPr>
              <w:pStyle w:val="ReportTitle"/>
              <w:spacing w:after="0" w:line="240" w:lineRule="auto"/>
              <w:rPr>
                <w:rFonts w:ascii="Verdana" w:hAnsi="Verdana"/>
                <w:color w:val="auto"/>
                <w:sz w:val="20"/>
                <w:szCs w:val="20"/>
              </w:rPr>
            </w:pPr>
          </w:p>
          <w:p w14:paraId="243287A7" w14:textId="77777777" w:rsidR="00345DD8" w:rsidRDefault="00345DD8" w:rsidP="00B740F8">
            <w:pPr>
              <w:pStyle w:val="ReportTitle"/>
              <w:spacing w:after="0" w:line="240" w:lineRule="auto"/>
              <w:rPr>
                <w:rFonts w:ascii="Verdana" w:hAnsi="Verdana"/>
                <w:color w:val="auto"/>
                <w:sz w:val="20"/>
                <w:szCs w:val="20"/>
              </w:rPr>
            </w:pPr>
            <w:r>
              <w:rPr>
                <w:rFonts w:ascii="Verdana" w:hAnsi="Verdana"/>
                <w:color w:val="auto"/>
                <w:sz w:val="20"/>
                <w:szCs w:val="20"/>
              </w:rPr>
              <w:t xml:space="preserve">Students will become educational decision makers </w:t>
            </w:r>
          </w:p>
          <w:p w14:paraId="418AE13E" w14:textId="77777777" w:rsidR="00AA47F7" w:rsidRDefault="00AA47F7" w:rsidP="00B740F8">
            <w:pPr>
              <w:pStyle w:val="ReportTitle"/>
              <w:spacing w:after="0" w:line="240" w:lineRule="auto"/>
              <w:rPr>
                <w:rFonts w:ascii="Verdana" w:hAnsi="Verdana"/>
                <w:color w:val="auto"/>
                <w:sz w:val="20"/>
                <w:szCs w:val="20"/>
              </w:rPr>
            </w:pPr>
          </w:p>
          <w:p w14:paraId="41F876F6" w14:textId="456E0DA8" w:rsidR="00AA47F7" w:rsidRDefault="00AA47F7" w:rsidP="00B740F8">
            <w:pPr>
              <w:pStyle w:val="ReportTitle"/>
              <w:spacing w:after="0" w:line="240" w:lineRule="auto"/>
              <w:rPr>
                <w:rFonts w:ascii="Verdana" w:hAnsi="Verdana"/>
                <w:color w:val="auto"/>
                <w:sz w:val="20"/>
                <w:szCs w:val="20"/>
              </w:rPr>
            </w:pPr>
          </w:p>
        </w:tc>
      </w:tr>
    </w:tbl>
    <w:p w14:paraId="354E8100" w14:textId="22EAD679" w:rsidR="00FC7861" w:rsidRDefault="00FC7861" w:rsidP="00FC7861">
      <w:pPr>
        <w:rPr>
          <w:rFonts w:ascii="Verdana" w:hAnsi="Verdana"/>
          <w:color w:val="0070C0"/>
          <w:spacing w:val="-12"/>
          <w:sz w:val="44"/>
          <w:szCs w:val="44"/>
        </w:rPr>
      </w:pPr>
    </w:p>
    <w:p w14:paraId="1FB79B4F" w14:textId="77777777" w:rsidR="00AC0F2E" w:rsidRDefault="00AC0F2E" w:rsidP="00AC0F2E">
      <w:pPr>
        <w:sectPr w:rsidR="00AC0F2E" w:rsidSect="00BC72F3">
          <w:pgSz w:w="23814" w:h="16840" w:orient="landscape" w:code="8"/>
          <w:pgMar w:top="709" w:right="1440" w:bottom="284" w:left="1440" w:header="709" w:footer="709" w:gutter="0"/>
          <w:cols w:space="708"/>
          <w:docGrid w:linePitch="360"/>
        </w:sectPr>
      </w:pPr>
    </w:p>
    <w:p w14:paraId="61CDDE4E" w14:textId="77777777" w:rsidR="008B5ACD" w:rsidRDefault="008B5ACD" w:rsidP="0057076C"/>
    <w:p w14:paraId="31D64C29" w14:textId="77777777" w:rsidR="00FC7861" w:rsidRDefault="00FC7861" w:rsidP="00FC7861">
      <w:pPr>
        <w:ind w:left="2160"/>
        <w:jc w:val="center"/>
        <w:rPr>
          <w:rFonts w:ascii="Verdana" w:hAnsi="Verdana"/>
          <w:color w:val="0070C0"/>
          <w:spacing w:val="-12"/>
          <w:sz w:val="44"/>
          <w:szCs w:val="44"/>
        </w:rPr>
      </w:pPr>
      <w:r>
        <w:rPr>
          <w:rFonts w:ascii="Verdana" w:hAnsi="Verdana"/>
          <w:color w:val="0070C0"/>
          <w:spacing w:val="-12"/>
          <w:sz w:val="44"/>
          <w:szCs w:val="44"/>
        </w:rPr>
        <w:t>Annual Implementation Plan: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269"/>
        <w:gridCol w:w="3543"/>
        <w:gridCol w:w="851"/>
        <w:gridCol w:w="1276"/>
        <w:gridCol w:w="3402"/>
        <w:gridCol w:w="2126"/>
        <w:gridCol w:w="1984"/>
        <w:gridCol w:w="6663"/>
      </w:tblGrid>
      <w:tr w:rsidR="00881464" w14:paraId="3D108D28" w14:textId="77777777" w:rsidTr="00D767CC">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05349FC2" w14:textId="77777777" w:rsidR="00881464"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WELLBEING</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4EE1874E" w14:textId="77777777" w:rsidR="00881464" w:rsidRPr="00D63C3D" w:rsidRDefault="00881464" w:rsidP="00D767CC">
            <w:pPr>
              <w:pStyle w:val="ReportTitle"/>
              <w:spacing w:after="0" w:line="240" w:lineRule="auto"/>
              <w:rPr>
                <w:rFonts w:ascii="Verdana" w:hAnsi="Verdana"/>
                <w:b/>
                <w:color w:val="17365D" w:themeColor="text2" w:themeShade="BF"/>
                <w:spacing w:val="0"/>
                <w:sz w:val="20"/>
                <w:szCs w:val="20"/>
              </w:rPr>
            </w:pPr>
          </w:p>
        </w:tc>
      </w:tr>
      <w:tr w:rsidR="00881464" w14:paraId="4F640A15" w14:textId="77777777" w:rsidTr="00CC519F">
        <w:trPr>
          <w:trHeight w:val="605"/>
        </w:trPr>
        <w:tc>
          <w:tcPr>
            <w:tcW w:w="2269"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3F041EDC" w14:textId="77777777" w:rsidR="00881464" w:rsidRPr="00D63C3D"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Goals</w:t>
            </w:r>
          </w:p>
          <w:p w14:paraId="1C20A3E8"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543"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2B3CC7C9" w14:textId="376A8F94" w:rsidR="00881464" w:rsidRDefault="00B5360F"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To strengthen student wellbeing built on agreed values and high expectations. </w:t>
            </w:r>
          </w:p>
          <w:p w14:paraId="55C92EF4"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221B24AE"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065AD91E"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66480653"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7427815B"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2A9A6CC8"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sidRPr="009562A1">
              <w:rPr>
                <w:rFonts w:ascii="Verdana" w:hAnsi="Verdana"/>
                <w:b/>
                <w:color w:val="17365D" w:themeColor="text2" w:themeShade="BF"/>
                <w:sz w:val="20"/>
                <w:szCs w:val="20"/>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2D3138DA" w14:textId="77777777" w:rsidR="0089277A" w:rsidRPr="009F23EA" w:rsidRDefault="0089277A" w:rsidP="0089277A">
            <w:pPr>
              <w:spacing w:after="0" w:line="240" w:lineRule="auto"/>
              <w:rPr>
                <w:rFonts w:ascii="Arial Narrow" w:eastAsia="Arial Unicode MS" w:hAnsi="Arial Narrow" w:cs="Arial"/>
                <w:b/>
                <w:sz w:val="20"/>
                <w:szCs w:val="20"/>
              </w:rPr>
            </w:pPr>
            <w:r w:rsidRPr="009F23EA">
              <w:rPr>
                <w:rFonts w:ascii="Arial Narrow" w:eastAsia="Arial Unicode MS" w:hAnsi="Arial Narrow" w:cs="Arial"/>
                <w:b/>
                <w:sz w:val="20"/>
                <w:szCs w:val="20"/>
              </w:rPr>
              <w:t xml:space="preserve">ATTITUDES TO SCHOOL SURVEY </w:t>
            </w:r>
          </w:p>
          <w:p w14:paraId="545ED82A" w14:textId="185502A9" w:rsidR="0089277A" w:rsidRPr="009F23EA" w:rsidRDefault="0089277A" w:rsidP="0089277A">
            <w:pPr>
              <w:spacing w:after="0" w:line="240" w:lineRule="auto"/>
              <w:rPr>
                <w:rFonts w:ascii="Arial Narrow" w:eastAsia="Arial Unicode MS" w:hAnsi="Arial Narrow" w:cs="Arial"/>
                <w:b/>
                <w:sz w:val="20"/>
                <w:szCs w:val="20"/>
              </w:rPr>
            </w:pPr>
            <w:r w:rsidRPr="009F23EA">
              <w:rPr>
                <w:rFonts w:ascii="Arial Narrow" w:eastAsia="Arial Unicode MS" w:hAnsi="Arial Narrow" w:cs="Arial"/>
                <w:b/>
                <w:sz w:val="20"/>
                <w:szCs w:val="20"/>
              </w:rPr>
              <w:t>By 2018 Student Safety component  of the Attitudes to School Survey to be at or above the 3</w:t>
            </w:r>
            <w:r w:rsidRPr="009F23EA">
              <w:rPr>
                <w:rFonts w:ascii="Arial Narrow" w:eastAsia="Arial Unicode MS" w:hAnsi="Arial Narrow" w:cs="Arial"/>
                <w:b/>
                <w:sz w:val="20"/>
                <w:szCs w:val="20"/>
                <w:vertAlign w:val="superscript"/>
              </w:rPr>
              <w:t>RD</w:t>
            </w:r>
            <w:r w:rsidRPr="009F23EA">
              <w:rPr>
                <w:rFonts w:ascii="Arial Narrow" w:eastAsia="Arial Unicode MS" w:hAnsi="Arial Narrow" w:cs="Arial"/>
                <w:b/>
                <w:sz w:val="20"/>
                <w:szCs w:val="20"/>
              </w:rPr>
              <w:t xml:space="preserve"> quartile  (</w:t>
            </w:r>
            <w:r w:rsidR="00DB5D80" w:rsidRPr="009F23EA">
              <w:rPr>
                <w:rFonts w:ascii="Arial Narrow" w:eastAsia="Arial Unicode MS" w:hAnsi="Arial Narrow" w:cs="Arial"/>
                <w:b/>
                <w:sz w:val="20"/>
                <w:szCs w:val="20"/>
              </w:rPr>
              <w:t>Actual 2015 – 3.83</w:t>
            </w:r>
            <w:bookmarkStart w:id="2" w:name="_GoBack"/>
            <w:bookmarkEnd w:id="2"/>
            <w:r w:rsidRPr="009F23EA">
              <w:rPr>
                <w:rFonts w:ascii="Arial Narrow" w:eastAsia="Arial Unicode MS" w:hAnsi="Arial Narrow" w:cs="Arial"/>
                <w:b/>
                <w:sz w:val="20"/>
                <w:szCs w:val="20"/>
              </w:rPr>
              <w:t>)</w:t>
            </w:r>
          </w:p>
          <w:p w14:paraId="014BFDB7" w14:textId="05608DB8" w:rsidR="00881464" w:rsidRPr="009F23EA" w:rsidRDefault="0089277A" w:rsidP="0089277A">
            <w:pPr>
              <w:pStyle w:val="ReportTitle"/>
              <w:spacing w:after="0" w:line="240" w:lineRule="auto"/>
              <w:rPr>
                <w:rFonts w:ascii="Arial Narrow" w:hAnsi="Arial Narrow" w:cs="Arial"/>
                <w:color w:val="000000" w:themeColor="text1"/>
                <w:spacing w:val="0"/>
                <w:sz w:val="20"/>
                <w:szCs w:val="20"/>
              </w:rPr>
            </w:pPr>
            <w:r w:rsidRPr="009F23EA">
              <w:rPr>
                <w:rFonts w:ascii="Arial Narrow" w:eastAsia="Arial Unicode MS" w:hAnsi="Arial Narrow" w:cs="Arial"/>
                <w:color w:val="000000" w:themeColor="text1"/>
                <w:sz w:val="20"/>
                <w:szCs w:val="20"/>
              </w:rPr>
              <w:t>By 2018 Classroom Behaviour component of the Attitudes to School Survey is to be at or above  3.4 (</w:t>
            </w:r>
            <w:r w:rsidR="00DB5D80" w:rsidRPr="009F23EA">
              <w:rPr>
                <w:rFonts w:ascii="Arial Narrow" w:eastAsia="Arial Unicode MS" w:hAnsi="Arial Narrow" w:cs="Arial"/>
                <w:color w:val="000000" w:themeColor="text1"/>
                <w:sz w:val="20"/>
                <w:szCs w:val="20"/>
              </w:rPr>
              <w:t xml:space="preserve">Actual </w:t>
            </w:r>
            <w:r w:rsidRPr="009F23EA">
              <w:rPr>
                <w:rFonts w:ascii="Arial Narrow" w:eastAsia="Arial Unicode MS" w:hAnsi="Arial Narrow" w:cs="Arial"/>
                <w:color w:val="000000" w:themeColor="text1"/>
                <w:sz w:val="20"/>
                <w:szCs w:val="20"/>
              </w:rPr>
              <w:t xml:space="preserve">2015 – 3.2) </w:t>
            </w:r>
          </w:p>
          <w:p w14:paraId="5B510CC7" w14:textId="77777777" w:rsidR="00881464" w:rsidRPr="009F23EA" w:rsidRDefault="00881464" w:rsidP="00D767CC">
            <w:pPr>
              <w:pStyle w:val="ReportTitle"/>
              <w:spacing w:after="0" w:line="240" w:lineRule="auto"/>
              <w:rPr>
                <w:rFonts w:ascii="Arial Narrow" w:hAnsi="Arial Narrow" w:cs="Arial"/>
                <w:i/>
                <w:color w:val="auto"/>
                <w:spacing w:val="0"/>
                <w:sz w:val="20"/>
                <w:szCs w:val="20"/>
              </w:rPr>
            </w:pPr>
          </w:p>
        </w:tc>
      </w:tr>
      <w:tr w:rsidR="00881464" w14:paraId="4C92D760" w14:textId="77777777" w:rsidTr="00CC519F">
        <w:tc>
          <w:tcPr>
            <w:tcW w:w="2269" w:type="dxa"/>
            <w:vMerge/>
            <w:tcBorders>
              <w:left w:val="single" w:sz="4" w:space="0" w:color="1F497D" w:themeColor="text2"/>
              <w:bottom w:val="single" w:sz="4" w:space="0" w:color="1F497D" w:themeColor="text2"/>
              <w:right w:val="single" w:sz="4" w:space="0" w:color="1F497D" w:themeColor="text2"/>
            </w:tcBorders>
          </w:tcPr>
          <w:p w14:paraId="4BE39A20"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543"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759C96F0"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8DB3E2" w:themeFill="text2" w:themeFillTint="66"/>
          </w:tcPr>
          <w:p w14:paraId="135762D0"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12 month</w:t>
            </w:r>
            <w:r w:rsidRPr="009562A1">
              <w:rPr>
                <w:rFonts w:ascii="Verdana" w:hAnsi="Verdana"/>
                <w:b/>
                <w:color w:val="17365D" w:themeColor="text2" w:themeShade="BF"/>
                <w:sz w:val="20"/>
                <w:szCs w:val="20"/>
              </w:rPr>
              <w:t xml:space="preserve"> </w:t>
            </w:r>
            <w:r>
              <w:rPr>
                <w:rFonts w:ascii="Verdana" w:hAnsi="Verdana"/>
                <w:b/>
                <w:color w:val="17365D" w:themeColor="text2" w:themeShade="BF"/>
                <w:sz w:val="20"/>
                <w:szCs w:val="20"/>
              </w:rPr>
              <w:t>t</w:t>
            </w:r>
            <w:r w:rsidRPr="009562A1">
              <w:rPr>
                <w:rFonts w:ascii="Verdana" w:hAnsi="Verdana"/>
                <w:b/>
                <w:color w:val="17365D" w:themeColor="text2" w:themeShade="BF"/>
                <w:sz w:val="20"/>
                <w:szCs w:val="20"/>
              </w:rPr>
              <w: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D71D533" w14:textId="77777777" w:rsidR="009F23EA" w:rsidRPr="009F23EA" w:rsidRDefault="009F23EA" w:rsidP="00D767CC">
            <w:pPr>
              <w:pStyle w:val="ReportTitle"/>
              <w:spacing w:after="0" w:line="240" w:lineRule="auto"/>
              <w:rPr>
                <w:rFonts w:ascii="Arial Narrow" w:hAnsi="Arial Narrow" w:cs="Arial"/>
                <w:b/>
                <w:color w:val="17365D" w:themeColor="text2" w:themeShade="BF"/>
                <w:spacing w:val="0"/>
                <w:sz w:val="20"/>
                <w:szCs w:val="20"/>
              </w:rPr>
            </w:pPr>
            <w:r w:rsidRPr="009F23EA">
              <w:rPr>
                <w:rFonts w:ascii="Arial Narrow" w:hAnsi="Arial Narrow" w:cs="Arial"/>
                <w:b/>
                <w:color w:val="17365D" w:themeColor="text2" w:themeShade="BF"/>
                <w:spacing w:val="0"/>
                <w:sz w:val="20"/>
                <w:szCs w:val="20"/>
              </w:rPr>
              <w:t xml:space="preserve">ATTITUDES TO SCHOOL SURVEY </w:t>
            </w:r>
          </w:p>
          <w:p w14:paraId="0B3340C1" w14:textId="4FB2642F" w:rsidR="009F23EA" w:rsidRPr="009F23EA" w:rsidRDefault="009F23EA" w:rsidP="00D767CC">
            <w:pPr>
              <w:pStyle w:val="ReportTitle"/>
              <w:spacing w:after="0" w:line="240" w:lineRule="auto"/>
              <w:rPr>
                <w:rFonts w:ascii="Arial Narrow" w:hAnsi="Arial Narrow" w:cs="Arial"/>
                <w:color w:val="17365D" w:themeColor="text2" w:themeShade="BF"/>
                <w:spacing w:val="0"/>
                <w:sz w:val="20"/>
                <w:szCs w:val="20"/>
              </w:rPr>
            </w:pPr>
            <w:r w:rsidRPr="009F23EA">
              <w:rPr>
                <w:rFonts w:ascii="Arial Narrow" w:hAnsi="Arial Narrow" w:cs="Arial"/>
                <w:color w:val="17365D" w:themeColor="text2" w:themeShade="BF"/>
                <w:spacing w:val="0"/>
                <w:sz w:val="20"/>
                <w:szCs w:val="20"/>
              </w:rPr>
              <w:t xml:space="preserve">Student Safety Target 2016    4.4 </w:t>
            </w:r>
            <w:r w:rsidR="005E7F57">
              <w:rPr>
                <w:rFonts w:ascii="Arial Narrow" w:hAnsi="Arial Narrow" w:cs="Arial"/>
                <w:color w:val="17365D" w:themeColor="text2" w:themeShade="BF"/>
                <w:spacing w:val="0"/>
                <w:sz w:val="20"/>
                <w:szCs w:val="20"/>
              </w:rPr>
              <w:t xml:space="preserve">   Actual 4.0</w:t>
            </w:r>
          </w:p>
          <w:p w14:paraId="539F9082" w14:textId="4B7074C9" w:rsidR="00881464" w:rsidRPr="009F23EA" w:rsidRDefault="009F23EA" w:rsidP="00D767CC">
            <w:pPr>
              <w:pStyle w:val="ReportTitle"/>
              <w:spacing w:after="0" w:line="240" w:lineRule="auto"/>
              <w:rPr>
                <w:rFonts w:ascii="Arial Narrow" w:hAnsi="Arial Narrow" w:cs="Arial"/>
                <w:color w:val="17365D" w:themeColor="text2" w:themeShade="BF"/>
                <w:spacing w:val="0"/>
                <w:sz w:val="20"/>
                <w:szCs w:val="20"/>
              </w:rPr>
            </w:pPr>
            <w:r w:rsidRPr="009F23EA">
              <w:rPr>
                <w:rFonts w:ascii="Arial Narrow" w:hAnsi="Arial Narrow" w:cs="Arial"/>
                <w:color w:val="17365D" w:themeColor="text2" w:themeShade="BF"/>
                <w:spacing w:val="0"/>
                <w:sz w:val="20"/>
                <w:szCs w:val="20"/>
              </w:rPr>
              <w:t xml:space="preserve">Classroom Behaviour Target   3.3 </w:t>
            </w:r>
            <w:r w:rsidR="005E7F57">
              <w:rPr>
                <w:rFonts w:ascii="Arial Narrow" w:hAnsi="Arial Narrow" w:cs="Arial"/>
                <w:color w:val="17365D" w:themeColor="text2" w:themeShade="BF"/>
                <w:spacing w:val="0"/>
                <w:sz w:val="20"/>
                <w:szCs w:val="20"/>
              </w:rPr>
              <w:t xml:space="preserve">  </w:t>
            </w:r>
            <w:r w:rsidR="00DB5D80" w:rsidRPr="009F23EA">
              <w:rPr>
                <w:rFonts w:ascii="Arial Narrow" w:hAnsi="Arial Narrow" w:cs="Arial"/>
                <w:color w:val="17365D" w:themeColor="text2" w:themeShade="BF"/>
                <w:spacing w:val="0"/>
                <w:sz w:val="20"/>
                <w:szCs w:val="20"/>
              </w:rPr>
              <w:t xml:space="preserve"> </w:t>
            </w:r>
            <w:r w:rsidR="005E7F57">
              <w:rPr>
                <w:rFonts w:ascii="Arial Narrow" w:hAnsi="Arial Narrow" w:cs="Arial"/>
                <w:color w:val="17365D" w:themeColor="text2" w:themeShade="BF"/>
                <w:spacing w:val="0"/>
                <w:sz w:val="20"/>
                <w:szCs w:val="20"/>
              </w:rPr>
              <w:t>Actual 2.7</w:t>
            </w:r>
          </w:p>
          <w:p w14:paraId="1A766F26" w14:textId="7761FE2A" w:rsidR="009F23EA" w:rsidRPr="009F23EA" w:rsidRDefault="009F23EA" w:rsidP="00D767CC">
            <w:pPr>
              <w:pStyle w:val="ReportTitle"/>
              <w:spacing w:after="0" w:line="240" w:lineRule="auto"/>
              <w:rPr>
                <w:rFonts w:ascii="Arial Narrow" w:hAnsi="Arial Narrow" w:cs="Arial"/>
                <w:b/>
                <w:color w:val="17365D" w:themeColor="text2" w:themeShade="BF"/>
                <w:spacing w:val="0"/>
                <w:sz w:val="20"/>
                <w:szCs w:val="20"/>
              </w:rPr>
            </w:pPr>
          </w:p>
        </w:tc>
      </w:tr>
      <w:tr w:rsidR="00881464" w14:paraId="6F095CE1" w14:textId="77777777" w:rsidTr="00CC519F">
        <w:trPr>
          <w:trHeight w:val="325"/>
        </w:trPr>
        <w:tc>
          <w:tcPr>
            <w:tcW w:w="2269"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385D5E29" w14:textId="4847D746" w:rsidR="00881464"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KIS</w:t>
            </w:r>
          </w:p>
        </w:tc>
        <w:tc>
          <w:tcPr>
            <w:tcW w:w="4394"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70F20E07"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ACTIONS:</w:t>
            </w:r>
            <w:r w:rsidRPr="00D63C3D">
              <w:rPr>
                <w:rFonts w:ascii="Verdana" w:hAnsi="Verdana"/>
                <w:b/>
                <w:color w:val="17365D" w:themeColor="text2" w:themeShade="BF"/>
                <w:sz w:val="20"/>
                <w:szCs w:val="20"/>
              </w:rPr>
              <w:t xml:space="preserve"> </w:t>
            </w:r>
          </w:p>
          <w:p w14:paraId="11111928" w14:textId="77777777" w:rsidR="00881464" w:rsidRPr="00CB5053" w:rsidRDefault="00881464" w:rsidP="00D767CC">
            <w:pPr>
              <w:pStyle w:val="ReportTitle"/>
              <w:spacing w:after="0" w:line="240" w:lineRule="auto"/>
              <w:jc w:val="center"/>
              <w:rPr>
                <w:rFonts w:ascii="Verdana" w:hAnsi="Verdana"/>
                <w:b/>
                <w:color w:val="17365D" w:themeColor="text2" w:themeShade="BF"/>
                <w:sz w:val="20"/>
                <w:szCs w:val="20"/>
                <w:highlight w:val="yellow"/>
              </w:rPr>
            </w:pPr>
            <w:r w:rsidRPr="0071280A">
              <w:rPr>
                <w:rFonts w:ascii="Verdana" w:hAnsi="Verdana"/>
                <w:b/>
                <w:color w:val="17365D" w:themeColor="text2" w:themeShade="BF"/>
                <w:sz w:val="18"/>
                <w:szCs w:val="20"/>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57FEDBB0"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sidRPr="00D63C3D">
              <w:rPr>
                <w:rFonts w:ascii="Verdana" w:hAnsi="Verdana"/>
                <w:b/>
                <w:color w:val="17365D" w:themeColor="text2" w:themeShade="BF"/>
                <w:sz w:val="20"/>
                <w:szCs w:val="20"/>
              </w:rPr>
              <w:t xml:space="preserve">HOW </w:t>
            </w:r>
          </w:p>
          <w:p w14:paraId="7A61EBAD" w14:textId="77777777" w:rsidR="00881464" w:rsidRDefault="00881464" w:rsidP="00D767CC">
            <w:pPr>
              <w:pStyle w:val="ReportTitle"/>
              <w:spacing w:after="0" w:line="240" w:lineRule="auto"/>
              <w:jc w:val="center"/>
              <w:rPr>
                <w:rFonts w:ascii="Verdana" w:hAnsi="Verdana"/>
                <w:b/>
                <w:color w:val="17365D" w:themeColor="text2" w:themeShade="BF"/>
                <w:sz w:val="18"/>
                <w:szCs w:val="20"/>
              </w:rPr>
            </w:pPr>
            <w:r w:rsidRPr="0071280A">
              <w:rPr>
                <w:rFonts w:ascii="Verdana" w:hAnsi="Verdana"/>
                <w:b/>
                <w:color w:val="17365D" w:themeColor="text2" w:themeShade="BF"/>
                <w:sz w:val="18"/>
                <w:szCs w:val="20"/>
              </w:rPr>
              <w:t>the school will do it</w:t>
            </w:r>
          </w:p>
          <w:p w14:paraId="673EC5B4" w14:textId="199B4742" w:rsidR="008D413A" w:rsidRPr="00CB5053" w:rsidRDefault="008D413A" w:rsidP="00D767CC">
            <w:pPr>
              <w:pStyle w:val="ReportTitle"/>
              <w:spacing w:after="0" w:line="240" w:lineRule="auto"/>
              <w:jc w:val="center"/>
              <w:rPr>
                <w:rFonts w:ascii="Verdana" w:hAnsi="Verdana"/>
                <w:b/>
                <w:color w:val="17365D" w:themeColor="text2" w:themeShade="BF"/>
                <w:sz w:val="20"/>
                <w:szCs w:val="20"/>
                <w:highlight w:val="yellow"/>
              </w:rPr>
            </w:pPr>
            <w:r>
              <w:rPr>
                <w:rFonts w:ascii="Verdana" w:hAnsi="Verdana"/>
                <w:b/>
                <w:color w:val="17365D" w:themeColor="text2" w:themeShade="BF"/>
                <w:sz w:val="18"/>
                <w:szCs w:val="20"/>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6E337144"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WHO </w:t>
            </w:r>
          </w:p>
          <w:p w14:paraId="468D269A"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300EC72D"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WHEN </w:t>
            </w:r>
          </w:p>
          <w:p w14:paraId="41FBCC09"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73CF4211" w14:textId="77777777" w:rsidR="00881464" w:rsidRDefault="00881464" w:rsidP="00D767CC">
            <w:pPr>
              <w:pStyle w:val="Header"/>
              <w:tabs>
                <w:tab w:val="left" w:pos="720"/>
              </w:tabs>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SUCCESS CRITERIA: </w:t>
            </w:r>
          </w:p>
          <w:p w14:paraId="71268D58" w14:textId="303A8122" w:rsidR="00881464" w:rsidRDefault="00881464" w:rsidP="008B51B4">
            <w:pPr>
              <w:pStyle w:val="Header"/>
              <w:tabs>
                <w:tab w:val="left" w:pos="720"/>
              </w:tabs>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 xml:space="preserve">Markers of success reflecting observable changes </w:t>
            </w:r>
            <w:r w:rsidR="004277E8" w:rsidRPr="00227173">
              <w:rPr>
                <w:rFonts w:ascii="Verdana" w:hAnsi="Verdana"/>
                <w:b/>
                <w:color w:val="17365D" w:themeColor="text2" w:themeShade="BF"/>
                <w:sz w:val="18"/>
                <w:szCs w:val="20"/>
              </w:rPr>
              <w:t xml:space="preserve">in practice,  behaviour, </w:t>
            </w:r>
            <w:r w:rsidR="008B51B4">
              <w:rPr>
                <w:rFonts w:ascii="Verdana" w:hAnsi="Verdana"/>
                <w:b/>
                <w:color w:val="17365D" w:themeColor="text2" w:themeShade="BF"/>
                <w:sz w:val="18"/>
                <w:szCs w:val="20"/>
              </w:rPr>
              <w:t>and</w:t>
            </w:r>
            <w:r w:rsidR="004277E8" w:rsidRPr="00227173">
              <w:rPr>
                <w:rFonts w:ascii="Verdana" w:hAnsi="Verdana"/>
                <w:b/>
                <w:color w:val="17365D" w:themeColor="text2" w:themeShade="BF"/>
                <w:sz w:val="18"/>
                <w:szCs w:val="20"/>
              </w:rPr>
              <w:t xml:space="preserve"> measures of progress</w:t>
            </w:r>
          </w:p>
        </w:tc>
      </w:tr>
      <w:tr w:rsidR="00881464" w14:paraId="1AE10795" w14:textId="77777777" w:rsidTr="00CC519F">
        <w:trPr>
          <w:trHeight w:val="914"/>
        </w:trPr>
        <w:tc>
          <w:tcPr>
            <w:tcW w:w="2269"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53D23F1" w14:textId="77777777" w:rsidR="00881464" w:rsidRDefault="00881464" w:rsidP="00D767CC">
            <w:pPr>
              <w:spacing w:after="0" w:line="240" w:lineRule="auto"/>
              <w:rPr>
                <w:rFonts w:ascii="Verdana" w:hAnsi="Verdana"/>
                <w:b/>
                <w:color w:val="17365D" w:themeColor="text2" w:themeShade="BF"/>
                <w:sz w:val="20"/>
                <w:szCs w:val="20"/>
              </w:rPr>
            </w:pPr>
          </w:p>
        </w:tc>
        <w:tc>
          <w:tcPr>
            <w:tcW w:w="4394"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2598A64D" w14:textId="77777777" w:rsidR="00881464" w:rsidRDefault="00881464" w:rsidP="00D767CC">
            <w:pPr>
              <w:spacing w:after="0" w:line="240" w:lineRule="auto"/>
              <w:rPr>
                <w:rFonts w:ascii="Verdana" w:hAnsi="Verdana"/>
                <w:b/>
                <w:color w:val="17365D" w:themeColor="text2" w:themeShade="BF"/>
                <w:sz w:val="20"/>
                <w:szCs w:val="20"/>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6C3091F7" w14:textId="77777777" w:rsidR="00881464" w:rsidRDefault="00881464" w:rsidP="00D767CC">
            <w:pPr>
              <w:spacing w:after="0" w:line="240" w:lineRule="auto"/>
              <w:rPr>
                <w:rFonts w:ascii="Verdana" w:hAnsi="Verdana"/>
                <w:b/>
                <w:color w:val="17365D" w:themeColor="text2" w:themeShade="BF"/>
                <w:sz w:val="20"/>
                <w:szCs w:val="20"/>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1E5CA133"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62A0EDBA"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2CCEE5B" w14:textId="77777777" w:rsidR="00881464" w:rsidRDefault="00881464" w:rsidP="00D767CC">
            <w:pPr>
              <w:spacing w:after="0" w:line="240" w:lineRule="auto"/>
              <w:rPr>
                <w:rFonts w:ascii="Verdana" w:hAnsi="Verdana"/>
                <w:b/>
                <w:color w:val="17365D" w:themeColor="text2" w:themeShade="BF"/>
                <w:sz w:val="20"/>
                <w:szCs w:val="20"/>
              </w:rPr>
            </w:pPr>
          </w:p>
        </w:tc>
      </w:tr>
      <w:tr w:rsidR="00881464" w14:paraId="2F3F8320" w14:textId="77777777" w:rsidTr="00CC519F">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45EC8F88" w14:textId="0E12F883" w:rsidR="00881464" w:rsidRDefault="00B5360F"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Further embed the whole school approach to student wellbeing </w:t>
            </w:r>
          </w:p>
        </w:tc>
        <w:tc>
          <w:tcPr>
            <w:tcW w:w="4394" w:type="dxa"/>
            <w:gridSpan w:val="2"/>
            <w:tcBorders>
              <w:left w:val="single" w:sz="4" w:space="0" w:color="1F497D" w:themeColor="text2"/>
              <w:right w:val="single" w:sz="4" w:space="0" w:color="1F497D" w:themeColor="text2"/>
            </w:tcBorders>
            <w:shd w:val="clear" w:color="auto" w:fill="FFFFFF" w:themeFill="background1"/>
          </w:tcPr>
          <w:p w14:paraId="1B4DC56D" w14:textId="2D8FCABE" w:rsidR="008A3A1A" w:rsidRDefault="008A3A1A" w:rsidP="00D767CC">
            <w:pPr>
              <w:pStyle w:val="ReportTitle"/>
              <w:spacing w:after="0" w:line="240" w:lineRule="auto"/>
              <w:rPr>
                <w:rFonts w:ascii="Verdana" w:hAnsi="Verdana"/>
                <w:color w:val="auto"/>
                <w:sz w:val="20"/>
                <w:szCs w:val="20"/>
              </w:rPr>
            </w:pPr>
            <w:r>
              <w:rPr>
                <w:rFonts w:ascii="Verdana" w:hAnsi="Verdana"/>
                <w:color w:val="auto"/>
                <w:sz w:val="20"/>
                <w:szCs w:val="20"/>
              </w:rPr>
              <w:t>Administer Attitudes to School Survey/PAT Social Emotional Survey/ 2016 Knox Resilience Survey Project (4-6) to get multiple sources of feedback.</w:t>
            </w:r>
          </w:p>
          <w:p w14:paraId="119B9D4C" w14:textId="77777777" w:rsidR="008A3A1A" w:rsidRDefault="008A3A1A" w:rsidP="00D767CC">
            <w:pPr>
              <w:pStyle w:val="ReportTitle"/>
              <w:spacing w:after="0" w:line="240" w:lineRule="auto"/>
              <w:rPr>
                <w:rFonts w:ascii="Verdana" w:hAnsi="Verdana"/>
                <w:color w:val="auto"/>
                <w:sz w:val="20"/>
                <w:szCs w:val="20"/>
              </w:rPr>
            </w:pPr>
          </w:p>
          <w:p w14:paraId="1E9A4B1C" w14:textId="648E4EF4" w:rsidR="00881464" w:rsidRDefault="001E0B49"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Implement eSmart Schools program </w:t>
            </w:r>
            <w:r w:rsidR="008318CB">
              <w:rPr>
                <w:rFonts w:ascii="Verdana" w:hAnsi="Verdana"/>
                <w:color w:val="auto"/>
                <w:sz w:val="20"/>
                <w:szCs w:val="20"/>
              </w:rPr>
              <w:t>(with a focus on social media and cyber safety)</w:t>
            </w:r>
          </w:p>
          <w:p w14:paraId="20403FEC" w14:textId="77777777" w:rsidR="000757E5" w:rsidRDefault="000757E5" w:rsidP="00D767CC">
            <w:pPr>
              <w:pStyle w:val="ReportTitle"/>
              <w:spacing w:after="0" w:line="240" w:lineRule="auto"/>
              <w:rPr>
                <w:rFonts w:ascii="Verdana" w:hAnsi="Verdana"/>
                <w:color w:val="auto"/>
                <w:sz w:val="20"/>
                <w:szCs w:val="20"/>
              </w:rPr>
            </w:pPr>
          </w:p>
          <w:p w14:paraId="70B7AD83" w14:textId="77777777" w:rsidR="0029251E" w:rsidRDefault="0029251E" w:rsidP="00D767CC">
            <w:pPr>
              <w:pStyle w:val="ReportTitle"/>
              <w:spacing w:after="0" w:line="240" w:lineRule="auto"/>
              <w:rPr>
                <w:rFonts w:ascii="Verdana" w:hAnsi="Verdana"/>
                <w:color w:val="auto"/>
                <w:sz w:val="20"/>
                <w:szCs w:val="20"/>
              </w:rPr>
            </w:pPr>
          </w:p>
          <w:p w14:paraId="00B86E8C" w14:textId="77777777" w:rsidR="008A3A1A" w:rsidRDefault="000757E5"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Weekly assemblies for each level. </w:t>
            </w:r>
          </w:p>
          <w:p w14:paraId="18533594" w14:textId="77777777" w:rsidR="004307F3" w:rsidRDefault="004307F3" w:rsidP="00D767CC">
            <w:pPr>
              <w:pStyle w:val="ReportTitle"/>
              <w:spacing w:after="0" w:line="240" w:lineRule="auto"/>
              <w:rPr>
                <w:rFonts w:ascii="Verdana" w:hAnsi="Verdana"/>
                <w:color w:val="auto"/>
                <w:sz w:val="20"/>
                <w:szCs w:val="20"/>
              </w:rPr>
            </w:pPr>
          </w:p>
          <w:p w14:paraId="4B3B37BF" w14:textId="77777777" w:rsidR="004307F3" w:rsidRDefault="004307F3" w:rsidP="00D767CC">
            <w:pPr>
              <w:pStyle w:val="ReportTitle"/>
              <w:spacing w:after="0" w:line="240" w:lineRule="auto"/>
              <w:rPr>
                <w:rFonts w:ascii="Verdana" w:hAnsi="Verdana"/>
                <w:color w:val="auto"/>
                <w:sz w:val="20"/>
                <w:szCs w:val="20"/>
              </w:rPr>
            </w:pPr>
          </w:p>
          <w:p w14:paraId="430B9EF5" w14:textId="77777777" w:rsidR="008A3A1A" w:rsidRDefault="008A3A1A" w:rsidP="00D767CC">
            <w:pPr>
              <w:pStyle w:val="ReportTitle"/>
              <w:spacing w:after="0" w:line="240" w:lineRule="auto"/>
              <w:rPr>
                <w:rFonts w:ascii="Verdana" w:hAnsi="Verdana"/>
                <w:color w:val="auto"/>
                <w:sz w:val="20"/>
                <w:szCs w:val="20"/>
              </w:rPr>
            </w:pPr>
          </w:p>
          <w:p w14:paraId="14F202B0" w14:textId="3E75AA1B" w:rsidR="000757E5" w:rsidRDefault="008A3A1A" w:rsidP="00D767CC">
            <w:pPr>
              <w:pStyle w:val="ReportTitle"/>
              <w:spacing w:after="0" w:line="240" w:lineRule="auto"/>
              <w:rPr>
                <w:rFonts w:ascii="Verdana" w:hAnsi="Verdana"/>
                <w:color w:val="auto"/>
                <w:sz w:val="20"/>
                <w:szCs w:val="20"/>
              </w:rPr>
            </w:pPr>
            <w:r>
              <w:rPr>
                <w:rFonts w:ascii="Verdana" w:hAnsi="Verdana"/>
                <w:color w:val="auto"/>
                <w:sz w:val="20"/>
                <w:szCs w:val="20"/>
              </w:rPr>
              <w:t>Establish student roles in caring for the school environment.</w:t>
            </w:r>
          </w:p>
          <w:p w14:paraId="2FDDF772" w14:textId="77777777" w:rsidR="008A3A1A" w:rsidRDefault="008A3A1A" w:rsidP="00D767CC">
            <w:pPr>
              <w:pStyle w:val="ReportTitle"/>
              <w:spacing w:after="0" w:line="240" w:lineRule="auto"/>
              <w:rPr>
                <w:rFonts w:ascii="Verdana" w:hAnsi="Verdana"/>
                <w:color w:val="auto"/>
                <w:sz w:val="20"/>
                <w:szCs w:val="20"/>
              </w:rPr>
            </w:pPr>
          </w:p>
          <w:p w14:paraId="716A8D1A" w14:textId="1FB42398" w:rsidR="008A3A1A" w:rsidRDefault="008A3A1A" w:rsidP="00D767CC">
            <w:pPr>
              <w:pStyle w:val="ReportTitle"/>
              <w:spacing w:after="0" w:line="240" w:lineRule="auto"/>
              <w:rPr>
                <w:rFonts w:ascii="Verdana" w:hAnsi="Verdana"/>
                <w:color w:val="auto"/>
                <w:sz w:val="20"/>
                <w:szCs w:val="20"/>
              </w:rPr>
            </w:pPr>
            <w:r>
              <w:rPr>
                <w:rFonts w:ascii="Verdana" w:hAnsi="Verdana"/>
                <w:color w:val="auto"/>
                <w:sz w:val="20"/>
                <w:szCs w:val="20"/>
              </w:rPr>
              <w:t>Celebrate Wattleview for the first two weeks of Term 1.</w:t>
            </w:r>
            <w:r w:rsidR="008318CB">
              <w:rPr>
                <w:rFonts w:ascii="Verdana" w:hAnsi="Verdana"/>
                <w:color w:val="auto"/>
                <w:sz w:val="20"/>
                <w:szCs w:val="20"/>
              </w:rPr>
              <w:t xml:space="preserve"> </w:t>
            </w:r>
          </w:p>
          <w:p w14:paraId="0282780F" w14:textId="77777777" w:rsidR="008318CB" w:rsidRDefault="008318CB" w:rsidP="00D767CC">
            <w:pPr>
              <w:pStyle w:val="ReportTitle"/>
              <w:spacing w:after="0" w:line="240" w:lineRule="auto"/>
              <w:rPr>
                <w:rFonts w:ascii="Verdana" w:hAnsi="Verdana"/>
                <w:color w:val="auto"/>
                <w:sz w:val="20"/>
                <w:szCs w:val="20"/>
              </w:rPr>
            </w:pPr>
          </w:p>
          <w:p w14:paraId="2FF438B6" w14:textId="77777777" w:rsidR="00B61B51" w:rsidRDefault="00B61B51" w:rsidP="00D767CC">
            <w:pPr>
              <w:pStyle w:val="ReportTitle"/>
              <w:spacing w:after="0" w:line="240" w:lineRule="auto"/>
              <w:rPr>
                <w:rFonts w:ascii="Verdana" w:hAnsi="Verdana"/>
                <w:color w:val="auto"/>
                <w:sz w:val="20"/>
                <w:szCs w:val="20"/>
              </w:rPr>
            </w:pPr>
          </w:p>
          <w:p w14:paraId="788D0F0C" w14:textId="56873CA3" w:rsidR="008318CB" w:rsidRDefault="008318CB"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Embed school based school based competencies programs from F-6. </w:t>
            </w:r>
          </w:p>
          <w:p w14:paraId="1D2E2E08" w14:textId="77777777" w:rsidR="008318CB" w:rsidRDefault="008318CB" w:rsidP="00D767CC">
            <w:pPr>
              <w:pStyle w:val="ReportTitle"/>
              <w:spacing w:after="0" w:line="240" w:lineRule="auto"/>
              <w:rPr>
                <w:rFonts w:ascii="Verdana" w:hAnsi="Verdana"/>
                <w:color w:val="auto"/>
                <w:sz w:val="20"/>
                <w:szCs w:val="20"/>
              </w:rPr>
            </w:pPr>
          </w:p>
          <w:p w14:paraId="7649A420" w14:textId="77777777" w:rsidR="00B61B51" w:rsidRDefault="00B61B51" w:rsidP="00D767CC">
            <w:pPr>
              <w:pStyle w:val="ReportTitle"/>
              <w:spacing w:after="0" w:line="240" w:lineRule="auto"/>
              <w:rPr>
                <w:rFonts w:ascii="Verdana" w:hAnsi="Verdana"/>
                <w:color w:val="auto"/>
                <w:sz w:val="20"/>
                <w:szCs w:val="20"/>
              </w:rPr>
            </w:pPr>
          </w:p>
          <w:p w14:paraId="022A54BE" w14:textId="77777777" w:rsidR="00B61B51" w:rsidRDefault="00B61B51" w:rsidP="00D767CC">
            <w:pPr>
              <w:pStyle w:val="ReportTitle"/>
              <w:spacing w:after="0" w:line="240" w:lineRule="auto"/>
              <w:rPr>
                <w:rFonts w:ascii="Verdana" w:hAnsi="Verdana"/>
                <w:color w:val="auto"/>
                <w:sz w:val="20"/>
                <w:szCs w:val="20"/>
              </w:rPr>
            </w:pPr>
          </w:p>
          <w:p w14:paraId="2D01ACE7" w14:textId="77777777" w:rsidR="00B61B51" w:rsidRDefault="00B61B51" w:rsidP="00D767CC">
            <w:pPr>
              <w:pStyle w:val="ReportTitle"/>
              <w:spacing w:after="0" w:line="240" w:lineRule="auto"/>
              <w:rPr>
                <w:rFonts w:ascii="Verdana" w:hAnsi="Verdana"/>
                <w:color w:val="auto"/>
                <w:sz w:val="20"/>
                <w:szCs w:val="20"/>
              </w:rPr>
            </w:pPr>
          </w:p>
          <w:p w14:paraId="3452F662" w14:textId="5D0181FE" w:rsidR="00B61B51" w:rsidRDefault="00B61B51"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Focus on individual students requiring a behaviour management plan. </w:t>
            </w:r>
          </w:p>
          <w:p w14:paraId="235DE5EB" w14:textId="77777777" w:rsidR="008A3A1A" w:rsidRDefault="008A3A1A" w:rsidP="00D767CC">
            <w:pPr>
              <w:pStyle w:val="ReportTitle"/>
              <w:spacing w:after="0" w:line="240" w:lineRule="auto"/>
              <w:rPr>
                <w:rFonts w:ascii="Verdana" w:hAnsi="Verdana"/>
                <w:color w:val="auto"/>
                <w:sz w:val="20"/>
                <w:szCs w:val="20"/>
              </w:rPr>
            </w:pPr>
          </w:p>
          <w:p w14:paraId="1F4B3B49" w14:textId="5BE116E7" w:rsidR="008A3A1A" w:rsidRDefault="008A3A1A"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7A00CB87" w14:textId="0B8CF0A8" w:rsidR="00AA47F7" w:rsidRDefault="00AA47F7"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Enrolment in the Knox Resilience Survey Project Year 4-6. </w:t>
            </w:r>
          </w:p>
          <w:p w14:paraId="71CBC5A2" w14:textId="77777777" w:rsidR="00881464" w:rsidRDefault="00AA47F7" w:rsidP="00D767CC">
            <w:pPr>
              <w:pStyle w:val="ReportTitle"/>
              <w:spacing w:after="0" w:line="240" w:lineRule="auto"/>
              <w:rPr>
                <w:rFonts w:ascii="Verdana" w:hAnsi="Verdana"/>
                <w:color w:val="auto"/>
                <w:sz w:val="20"/>
                <w:szCs w:val="20"/>
              </w:rPr>
            </w:pPr>
            <w:r>
              <w:rPr>
                <w:rFonts w:ascii="Verdana" w:hAnsi="Verdana"/>
                <w:color w:val="auto"/>
                <w:sz w:val="20"/>
                <w:szCs w:val="20"/>
              </w:rPr>
              <w:t>Administer appropriate survey/s when they are available.</w:t>
            </w:r>
          </w:p>
          <w:p w14:paraId="3169CA1E" w14:textId="77777777" w:rsidR="0029251E" w:rsidRDefault="0029251E" w:rsidP="00D767CC">
            <w:pPr>
              <w:pStyle w:val="ReportTitle"/>
              <w:spacing w:after="0" w:line="240" w:lineRule="auto"/>
              <w:rPr>
                <w:rFonts w:ascii="Verdana" w:hAnsi="Verdana"/>
                <w:color w:val="auto"/>
                <w:sz w:val="20"/>
                <w:szCs w:val="20"/>
              </w:rPr>
            </w:pPr>
          </w:p>
          <w:p w14:paraId="467CD8DC" w14:textId="77777777" w:rsidR="0029251E" w:rsidRDefault="0029251E" w:rsidP="00D767CC">
            <w:pPr>
              <w:pStyle w:val="ReportTitle"/>
              <w:spacing w:after="0" w:line="240" w:lineRule="auto"/>
              <w:rPr>
                <w:rFonts w:ascii="Verdana" w:hAnsi="Verdana"/>
                <w:color w:val="auto"/>
                <w:sz w:val="20"/>
                <w:szCs w:val="20"/>
              </w:rPr>
            </w:pPr>
            <w:r>
              <w:rPr>
                <w:rFonts w:ascii="Verdana" w:hAnsi="Verdana"/>
                <w:color w:val="auto"/>
                <w:sz w:val="20"/>
                <w:szCs w:val="20"/>
              </w:rPr>
              <w:t>Principal and Assistant Principal to take part in training modules and to facilitate information during Professional learning forums.</w:t>
            </w:r>
          </w:p>
          <w:p w14:paraId="51887758" w14:textId="77777777" w:rsidR="0029251E" w:rsidRDefault="0029251E" w:rsidP="00D767CC">
            <w:pPr>
              <w:pStyle w:val="ReportTitle"/>
              <w:spacing w:after="0" w:line="240" w:lineRule="auto"/>
              <w:rPr>
                <w:rFonts w:ascii="Verdana" w:hAnsi="Verdana"/>
                <w:color w:val="auto"/>
                <w:sz w:val="20"/>
                <w:szCs w:val="20"/>
              </w:rPr>
            </w:pPr>
          </w:p>
          <w:p w14:paraId="404FF468" w14:textId="77777777" w:rsidR="0029251E" w:rsidRDefault="0029251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Year levels to timetable their assemblies </w:t>
            </w:r>
          </w:p>
          <w:p w14:paraId="39D67114" w14:textId="77777777" w:rsidR="004307F3" w:rsidRDefault="004307F3" w:rsidP="00D767CC">
            <w:pPr>
              <w:pStyle w:val="ReportTitle"/>
              <w:spacing w:after="0" w:line="240" w:lineRule="auto"/>
              <w:rPr>
                <w:rFonts w:ascii="Verdana" w:hAnsi="Verdana"/>
                <w:color w:val="auto"/>
                <w:sz w:val="20"/>
                <w:szCs w:val="20"/>
              </w:rPr>
            </w:pPr>
          </w:p>
          <w:p w14:paraId="72BCEC2C" w14:textId="77777777" w:rsidR="004307F3" w:rsidRDefault="004307F3" w:rsidP="00D767CC">
            <w:pPr>
              <w:pStyle w:val="ReportTitle"/>
              <w:spacing w:after="0" w:line="240" w:lineRule="auto"/>
              <w:rPr>
                <w:rFonts w:ascii="Verdana" w:hAnsi="Verdana"/>
                <w:color w:val="auto"/>
                <w:sz w:val="20"/>
                <w:szCs w:val="20"/>
              </w:rPr>
            </w:pPr>
          </w:p>
          <w:p w14:paraId="65945EFC" w14:textId="77777777" w:rsidR="004307F3" w:rsidRDefault="004307F3" w:rsidP="00D767CC">
            <w:pPr>
              <w:pStyle w:val="ReportTitle"/>
              <w:spacing w:after="0" w:line="240" w:lineRule="auto"/>
              <w:rPr>
                <w:rFonts w:ascii="Verdana" w:hAnsi="Verdana"/>
                <w:color w:val="auto"/>
                <w:sz w:val="20"/>
                <w:szCs w:val="20"/>
              </w:rPr>
            </w:pPr>
          </w:p>
          <w:p w14:paraId="2EFA3E97" w14:textId="18BFB988" w:rsidR="0029251E"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 Students to monitor a variety of areas e</w:t>
            </w:r>
            <w:r w:rsidR="00B61B51">
              <w:rPr>
                <w:rFonts w:ascii="Verdana" w:hAnsi="Verdana"/>
                <w:color w:val="auto"/>
                <w:sz w:val="20"/>
                <w:szCs w:val="20"/>
              </w:rPr>
              <w:t>.g. audio-visual, spo</w:t>
            </w:r>
            <w:r>
              <w:rPr>
                <w:rFonts w:ascii="Verdana" w:hAnsi="Verdana"/>
                <w:color w:val="auto"/>
                <w:sz w:val="20"/>
                <w:szCs w:val="20"/>
              </w:rPr>
              <w:t xml:space="preserve">rts, gardening /sustainability. </w:t>
            </w:r>
          </w:p>
          <w:p w14:paraId="513FEE56" w14:textId="77777777" w:rsidR="004307F3" w:rsidRDefault="004307F3" w:rsidP="00D767CC">
            <w:pPr>
              <w:pStyle w:val="ReportTitle"/>
              <w:spacing w:after="0" w:line="240" w:lineRule="auto"/>
              <w:rPr>
                <w:rFonts w:ascii="Verdana" w:hAnsi="Verdana"/>
                <w:color w:val="auto"/>
                <w:sz w:val="20"/>
                <w:szCs w:val="20"/>
              </w:rPr>
            </w:pPr>
          </w:p>
          <w:p w14:paraId="1F0A4403" w14:textId="71D9147F" w:rsidR="004307F3"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Two week program at the start of the year incorporating o</w:t>
            </w:r>
            <w:r w:rsidR="00B61B51">
              <w:rPr>
                <w:rFonts w:ascii="Verdana" w:hAnsi="Verdana"/>
                <w:color w:val="auto"/>
                <w:sz w:val="20"/>
                <w:szCs w:val="20"/>
              </w:rPr>
              <w:t xml:space="preserve">ur social competencies program with a focus on inclusion. </w:t>
            </w:r>
          </w:p>
          <w:p w14:paraId="67DFDD90" w14:textId="77777777" w:rsidR="004307F3" w:rsidRDefault="004307F3" w:rsidP="00D767CC">
            <w:pPr>
              <w:pStyle w:val="ReportTitle"/>
              <w:spacing w:after="0" w:line="240" w:lineRule="auto"/>
              <w:rPr>
                <w:rFonts w:ascii="Verdana" w:hAnsi="Verdana"/>
                <w:color w:val="auto"/>
                <w:sz w:val="20"/>
                <w:szCs w:val="20"/>
              </w:rPr>
            </w:pPr>
          </w:p>
          <w:p w14:paraId="080949F0" w14:textId="77777777" w:rsidR="004307F3" w:rsidRDefault="004307F3" w:rsidP="004307F3">
            <w:pPr>
              <w:pStyle w:val="ReportTitle"/>
              <w:spacing w:after="0" w:line="240" w:lineRule="auto"/>
              <w:rPr>
                <w:rFonts w:ascii="Verdana" w:hAnsi="Verdana"/>
                <w:color w:val="auto"/>
                <w:sz w:val="20"/>
                <w:szCs w:val="20"/>
              </w:rPr>
            </w:pPr>
            <w:r>
              <w:rPr>
                <w:rFonts w:ascii="Verdana" w:hAnsi="Verdana"/>
                <w:color w:val="auto"/>
                <w:sz w:val="20"/>
                <w:szCs w:val="20"/>
              </w:rPr>
              <w:t xml:space="preserve">Solving the Jigsaw Program. Year 3-6 </w:t>
            </w:r>
          </w:p>
          <w:p w14:paraId="6988C790" w14:textId="77777777" w:rsidR="004A2308" w:rsidRDefault="004A2308" w:rsidP="004307F3">
            <w:pPr>
              <w:pStyle w:val="ReportTitle"/>
              <w:spacing w:after="0" w:line="240" w:lineRule="auto"/>
              <w:rPr>
                <w:rFonts w:ascii="Verdana" w:hAnsi="Verdana"/>
                <w:color w:val="auto"/>
                <w:sz w:val="20"/>
                <w:szCs w:val="20"/>
              </w:rPr>
            </w:pPr>
          </w:p>
          <w:p w14:paraId="208D2819" w14:textId="77777777" w:rsidR="004A2308" w:rsidRDefault="004A2308" w:rsidP="004307F3">
            <w:pPr>
              <w:pStyle w:val="ReportTitle"/>
              <w:spacing w:after="0" w:line="240" w:lineRule="auto"/>
              <w:rPr>
                <w:rFonts w:ascii="Verdana" w:hAnsi="Verdana"/>
                <w:color w:val="auto"/>
                <w:sz w:val="20"/>
                <w:szCs w:val="20"/>
              </w:rPr>
            </w:pPr>
          </w:p>
          <w:p w14:paraId="62481A07" w14:textId="77777777" w:rsidR="004A2308" w:rsidRDefault="004A2308" w:rsidP="004307F3">
            <w:pPr>
              <w:pStyle w:val="ReportTitle"/>
              <w:spacing w:after="0" w:line="240" w:lineRule="auto"/>
              <w:rPr>
                <w:rFonts w:ascii="Verdana" w:hAnsi="Verdana"/>
                <w:color w:val="auto"/>
                <w:sz w:val="20"/>
                <w:szCs w:val="20"/>
              </w:rPr>
            </w:pPr>
          </w:p>
          <w:p w14:paraId="70130FD7" w14:textId="77777777" w:rsidR="00B61B51" w:rsidRDefault="00B61B51" w:rsidP="004307F3">
            <w:pPr>
              <w:pStyle w:val="ReportTitle"/>
              <w:spacing w:after="0" w:line="240" w:lineRule="auto"/>
              <w:rPr>
                <w:rFonts w:ascii="Verdana" w:hAnsi="Verdana"/>
                <w:color w:val="auto"/>
                <w:sz w:val="20"/>
                <w:szCs w:val="20"/>
              </w:rPr>
            </w:pPr>
          </w:p>
          <w:p w14:paraId="3F5CC524" w14:textId="77777777" w:rsidR="004A2308" w:rsidRDefault="004A2308" w:rsidP="004307F3">
            <w:pPr>
              <w:pStyle w:val="ReportTitle"/>
              <w:spacing w:after="0" w:line="240" w:lineRule="auto"/>
              <w:rPr>
                <w:rFonts w:ascii="Verdana" w:hAnsi="Verdana"/>
                <w:color w:val="auto"/>
                <w:sz w:val="20"/>
                <w:szCs w:val="20"/>
              </w:rPr>
            </w:pPr>
          </w:p>
          <w:p w14:paraId="63B20D01" w14:textId="5D6EE600" w:rsidR="004A2308" w:rsidRDefault="004A2308" w:rsidP="004307F3">
            <w:pPr>
              <w:pStyle w:val="ReportTitle"/>
              <w:spacing w:after="0" w:line="240" w:lineRule="auto"/>
              <w:rPr>
                <w:rFonts w:ascii="Verdana" w:hAnsi="Verdana"/>
                <w:color w:val="auto"/>
                <w:sz w:val="20"/>
                <w:szCs w:val="20"/>
              </w:rPr>
            </w:pPr>
            <w:r>
              <w:rPr>
                <w:rFonts w:ascii="Verdana" w:hAnsi="Verdana"/>
                <w:color w:val="auto"/>
                <w:sz w:val="20"/>
                <w:szCs w:val="20"/>
              </w:rPr>
              <w:t xml:space="preserve">Staff from OPTIONS to deliver professional learning for staff in functional behaviour analysis. </w:t>
            </w:r>
          </w:p>
          <w:p w14:paraId="676626F8" w14:textId="77777777" w:rsidR="004307F3" w:rsidRDefault="004307F3" w:rsidP="004307F3">
            <w:pPr>
              <w:pStyle w:val="ReportTitle"/>
              <w:spacing w:after="0" w:line="240" w:lineRule="auto"/>
              <w:rPr>
                <w:rFonts w:ascii="Verdana" w:hAnsi="Verdana"/>
                <w:color w:val="auto"/>
                <w:sz w:val="20"/>
                <w:szCs w:val="20"/>
              </w:rPr>
            </w:pPr>
          </w:p>
          <w:p w14:paraId="54F1ED6E" w14:textId="77777777" w:rsidR="004307F3" w:rsidRDefault="004307F3" w:rsidP="004307F3">
            <w:pPr>
              <w:pStyle w:val="ReportTitle"/>
              <w:spacing w:after="0" w:line="240" w:lineRule="auto"/>
              <w:rPr>
                <w:rFonts w:ascii="Verdana" w:hAnsi="Verdana"/>
                <w:color w:val="auto"/>
                <w:sz w:val="20"/>
                <w:szCs w:val="20"/>
              </w:rPr>
            </w:pPr>
          </w:p>
          <w:p w14:paraId="242E220F" w14:textId="06D83696" w:rsidR="004307F3" w:rsidRDefault="004307F3" w:rsidP="004307F3">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95C961A" w14:textId="77777777" w:rsidR="00881464" w:rsidRDefault="00AA47F7" w:rsidP="00D767CC">
            <w:pPr>
              <w:pStyle w:val="ReportTitle"/>
              <w:spacing w:after="0" w:line="240" w:lineRule="auto"/>
              <w:rPr>
                <w:rFonts w:ascii="Verdana" w:hAnsi="Verdana"/>
                <w:color w:val="auto"/>
                <w:sz w:val="20"/>
                <w:szCs w:val="20"/>
              </w:rPr>
            </w:pPr>
            <w:r>
              <w:rPr>
                <w:rFonts w:ascii="Verdana" w:hAnsi="Verdana"/>
                <w:color w:val="auto"/>
                <w:sz w:val="20"/>
                <w:szCs w:val="20"/>
              </w:rPr>
              <w:t>Assistant Principal</w:t>
            </w:r>
          </w:p>
          <w:p w14:paraId="4CABD789" w14:textId="77777777" w:rsidR="00AA47F7" w:rsidRDefault="00AA47F7" w:rsidP="00D767CC">
            <w:pPr>
              <w:pStyle w:val="ReportTitle"/>
              <w:spacing w:after="0" w:line="240" w:lineRule="auto"/>
              <w:rPr>
                <w:rFonts w:ascii="Verdana" w:hAnsi="Verdana"/>
                <w:color w:val="auto"/>
                <w:sz w:val="20"/>
                <w:szCs w:val="20"/>
              </w:rPr>
            </w:pPr>
          </w:p>
          <w:p w14:paraId="1FBD7613" w14:textId="77777777" w:rsidR="00AA47F7" w:rsidRDefault="00AA47F7"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Principal </w:t>
            </w:r>
          </w:p>
          <w:p w14:paraId="4267880D" w14:textId="77777777" w:rsidR="0029251E" w:rsidRDefault="0029251E" w:rsidP="00D767CC">
            <w:pPr>
              <w:pStyle w:val="ReportTitle"/>
              <w:spacing w:after="0" w:line="240" w:lineRule="auto"/>
              <w:rPr>
                <w:rFonts w:ascii="Verdana" w:hAnsi="Verdana"/>
                <w:color w:val="auto"/>
                <w:sz w:val="20"/>
                <w:szCs w:val="20"/>
              </w:rPr>
            </w:pPr>
          </w:p>
          <w:p w14:paraId="18DB29B3" w14:textId="77777777" w:rsidR="0029251E" w:rsidRDefault="0029251E" w:rsidP="00D767CC">
            <w:pPr>
              <w:pStyle w:val="ReportTitle"/>
              <w:spacing w:after="0" w:line="240" w:lineRule="auto"/>
              <w:rPr>
                <w:rFonts w:ascii="Verdana" w:hAnsi="Verdana"/>
                <w:color w:val="auto"/>
                <w:sz w:val="20"/>
                <w:szCs w:val="20"/>
              </w:rPr>
            </w:pPr>
          </w:p>
          <w:p w14:paraId="0BFF53EA" w14:textId="77777777" w:rsidR="0029251E" w:rsidRDefault="0029251E" w:rsidP="00D767CC">
            <w:pPr>
              <w:pStyle w:val="ReportTitle"/>
              <w:spacing w:after="0" w:line="240" w:lineRule="auto"/>
              <w:rPr>
                <w:rFonts w:ascii="Verdana" w:hAnsi="Verdana"/>
                <w:color w:val="auto"/>
                <w:sz w:val="20"/>
                <w:szCs w:val="20"/>
              </w:rPr>
            </w:pPr>
            <w:r>
              <w:rPr>
                <w:rFonts w:ascii="Verdana" w:hAnsi="Verdana"/>
                <w:color w:val="auto"/>
                <w:sz w:val="20"/>
                <w:szCs w:val="20"/>
              </w:rPr>
              <w:t>Principal and Assistant Principal</w:t>
            </w:r>
          </w:p>
          <w:p w14:paraId="181D889D" w14:textId="77777777" w:rsidR="0029251E" w:rsidRDefault="0029251E" w:rsidP="0029251E">
            <w:pPr>
              <w:pStyle w:val="ReportTitle"/>
              <w:spacing w:after="0" w:line="240" w:lineRule="auto"/>
              <w:rPr>
                <w:rFonts w:ascii="Verdana" w:hAnsi="Verdana"/>
                <w:color w:val="auto"/>
                <w:sz w:val="20"/>
                <w:szCs w:val="20"/>
              </w:rPr>
            </w:pPr>
            <w:r>
              <w:rPr>
                <w:rFonts w:ascii="Verdana" w:hAnsi="Verdana"/>
                <w:color w:val="auto"/>
                <w:sz w:val="20"/>
                <w:szCs w:val="20"/>
              </w:rPr>
              <w:t xml:space="preserve">Teachers/Students </w:t>
            </w:r>
          </w:p>
          <w:p w14:paraId="400EB1DF" w14:textId="77777777" w:rsidR="0029251E" w:rsidRDefault="0029251E" w:rsidP="0029251E">
            <w:pPr>
              <w:pStyle w:val="ReportTitle"/>
              <w:spacing w:after="0" w:line="240" w:lineRule="auto"/>
              <w:rPr>
                <w:rFonts w:ascii="Verdana" w:hAnsi="Verdana"/>
                <w:color w:val="auto"/>
                <w:sz w:val="20"/>
                <w:szCs w:val="20"/>
              </w:rPr>
            </w:pPr>
          </w:p>
          <w:p w14:paraId="7150C95A" w14:textId="77777777" w:rsidR="0029251E" w:rsidRDefault="0029251E" w:rsidP="0029251E">
            <w:pPr>
              <w:pStyle w:val="ReportTitle"/>
              <w:spacing w:after="0" w:line="240" w:lineRule="auto"/>
              <w:rPr>
                <w:rFonts w:ascii="Verdana" w:hAnsi="Verdana"/>
                <w:color w:val="auto"/>
                <w:sz w:val="20"/>
                <w:szCs w:val="20"/>
              </w:rPr>
            </w:pPr>
            <w:r>
              <w:rPr>
                <w:rFonts w:ascii="Verdana" w:hAnsi="Verdana"/>
                <w:color w:val="auto"/>
                <w:sz w:val="20"/>
                <w:szCs w:val="20"/>
              </w:rPr>
              <w:t xml:space="preserve">Teachers </w:t>
            </w:r>
          </w:p>
          <w:p w14:paraId="54BD4101" w14:textId="77777777" w:rsidR="004307F3" w:rsidRDefault="004307F3" w:rsidP="0029251E">
            <w:pPr>
              <w:pStyle w:val="ReportTitle"/>
              <w:spacing w:after="0" w:line="240" w:lineRule="auto"/>
              <w:rPr>
                <w:rFonts w:ascii="Verdana" w:hAnsi="Verdana"/>
                <w:color w:val="auto"/>
                <w:sz w:val="20"/>
                <w:szCs w:val="20"/>
              </w:rPr>
            </w:pPr>
          </w:p>
          <w:p w14:paraId="7B73A84A" w14:textId="77777777" w:rsidR="004307F3" w:rsidRDefault="004307F3" w:rsidP="0029251E">
            <w:pPr>
              <w:pStyle w:val="ReportTitle"/>
              <w:spacing w:after="0" w:line="240" w:lineRule="auto"/>
              <w:rPr>
                <w:rFonts w:ascii="Verdana" w:hAnsi="Verdana"/>
                <w:color w:val="auto"/>
                <w:sz w:val="20"/>
                <w:szCs w:val="20"/>
              </w:rPr>
            </w:pPr>
          </w:p>
          <w:p w14:paraId="4349778F" w14:textId="77777777" w:rsidR="004307F3" w:rsidRDefault="004307F3" w:rsidP="0029251E">
            <w:pPr>
              <w:pStyle w:val="ReportTitle"/>
              <w:spacing w:after="0" w:line="240" w:lineRule="auto"/>
              <w:rPr>
                <w:rFonts w:ascii="Verdana" w:hAnsi="Verdana"/>
                <w:color w:val="auto"/>
                <w:sz w:val="20"/>
                <w:szCs w:val="20"/>
              </w:rPr>
            </w:pPr>
          </w:p>
          <w:p w14:paraId="773D49B6" w14:textId="77777777" w:rsidR="004307F3" w:rsidRDefault="004307F3" w:rsidP="0029251E">
            <w:pPr>
              <w:pStyle w:val="ReportTitle"/>
              <w:spacing w:after="0" w:line="240" w:lineRule="auto"/>
              <w:rPr>
                <w:rFonts w:ascii="Verdana" w:hAnsi="Verdana"/>
                <w:color w:val="auto"/>
                <w:sz w:val="20"/>
                <w:szCs w:val="20"/>
              </w:rPr>
            </w:pPr>
            <w:r>
              <w:rPr>
                <w:rFonts w:ascii="Verdana" w:hAnsi="Verdana"/>
                <w:color w:val="auto"/>
                <w:sz w:val="20"/>
                <w:szCs w:val="20"/>
              </w:rPr>
              <w:t xml:space="preserve">Students </w:t>
            </w:r>
          </w:p>
          <w:p w14:paraId="0E3D46BD" w14:textId="77777777" w:rsidR="00B61B51" w:rsidRDefault="00B61B51" w:rsidP="0029251E">
            <w:pPr>
              <w:pStyle w:val="ReportTitle"/>
              <w:spacing w:after="0" w:line="240" w:lineRule="auto"/>
              <w:rPr>
                <w:rFonts w:ascii="Verdana" w:hAnsi="Verdana"/>
                <w:color w:val="auto"/>
                <w:sz w:val="20"/>
                <w:szCs w:val="20"/>
              </w:rPr>
            </w:pPr>
          </w:p>
          <w:p w14:paraId="0541D3DD" w14:textId="77777777" w:rsidR="004307F3" w:rsidRDefault="004307F3" w:rsidP="0029251E">
            <w:pPr>
              <w:pStyle w:val="ReportTitle"/>
              <w:spacing w:after="0" w:line="240" w:lineRule="auto"/>
              <w:rPr>
                <w:rFonts w:ascii="Verdana" w:hAnsi="Verdana"/>
                <w:color w:val="auto"/>
                <w:sz w:val="20"/>
                <w:szCs w:val="20"/>
              </w:rPr>
            </w:pPr>
          </w:p>
          <w:p w14:paraId="2FB2DF3A" w14:textId="77777777" w:rsidR="004307F3" w:rsidRDefault="004307F3" w:rsidP="0029251E">
            <w:pPr>
              <w:pStyle w:val="ReportTitle"/>
              <w:spacing w:after="0" w:line="240" w:lineRule="auto"/>
              <w:rPr>
                <w:rFonts w:ascii="Verdana" w:hAnsi="Verdana"/>
                <w:color w:val="auto"/>
                <w:sz w:val="20"/>
                <w:szCs w:val="20"/>
              </w:rPr>
            </w:pPr>
            <w:r>
              <w:rPr>
                <w:rFonts w:ascii="Verdana" w:hAnsi="Verdana"/>
                <w:color w:val="auto"/>
                <w:sz w:val="20"/>
                <w:szCs w:val="20"/>
              </w:rPr>
              <w:t xml:space="preserve">Teachers </w:t>
            </w:r>
          </w:p>
          <w:p w14:paraId="7C2A7987" w14:textId="77777777" w:rsidR="004307F3" w:rsidRDefault="004307F3" w:rsidP="0029251E">
            <w:pPr>
              <w:pStyle w:val="ReportTitle"/>
              <w:spacing w:after="0" w:line="240" w:lineRule="auto"/>
              <w:rPr>
                <w:rFonts w:ascii="Verdana" w:hAnsi="Verdana"/>
                <w:color w:val="auto"/>
                <w:sz w:val="20"/>
                <w:szCs w:val="20"/>
              </w:rPr>
            </w:pPr>
          </w:p>
          <w:p w14:paraId="0485187F" w14:textId="77777777" w:rsidR="004307F3" w:rsidRDefault="004307F3" w:rsidP="0029251E">
            <w:pPr>
              <w:pStyle w:val="ReportTitle"/>
              <w:spacing w:after="0" w:line="240" w:lineRule="auto"/>
              <w:rPr>
                <w:rFonts w:ascii="Verdana" w:hAnsi="Verdana"/>
                <w:color w:val="auto"/>
                <w:sz w:val="20"/>
                <w:szCs w:val="20"/>
              </w:rPr>
            </w:pPr>
          </w:p>
          <w:p w14:paraId="4730593C" w14:textId="77777777" w:rsidR="00B61B51" w:rsidRDefault="00B61B51" w:rsidP="0029251E">
            <w:pPr>
              <w:pStyle w:val="ReportTitle"/>
              <w:spacing w:after="0" w:line="240" w:lineRule="auto"/>
              <w:rPr>
                <w:rFonts w:ascii="Verdana" w:hAnsi="Verdana"/>
                <w:color w:val="auto"/>
                <w:sz w:val="20"/>
                <w:szCs w:val="20"/>
              </w:rPr>
            </w:pPr>
          </w:p>
          <w:p w14:paraId="48480707" w14:textId="77777777" w:rsidR="004307F3" w:rsidRDefault="004307F3" w:rsidP="0029251E">
            <w:pPr>
              <w:pStyle w:val="ReportTitle"/>
              <w:spacing w:after="0" w:line="240" w:lineRule="auto"/>
              <w:rPr>
                <w:rFonts w:ascii="Verdana" w:hAnsi="Verdana"/>
                <w:color w:val="auto"/>
                <w:sz w:val="20"/>
                <w:szCs w:val="20"/>
              </w:rPr>
            </w:pPr>
            <w:r>
              <w:rPr>
                <w:rFonts w:ascii="Verdana" w:hAnsi="Verdana"/>
                <w:color w:val="auto"/>
                <w:sz w:val="20"/>
                <w:szCs w:val="20"/>
              </w:rPr>
              <w:t>Jane Gangell</w:t>
            </w:r>
          </w:p>
          <w:p w14:paraId="027A71CF" w14:textId="77777777" w:rsidR="004307F3" w:rsidRDefault="004307F3" w:rsidP="0029251E">
            <w:pPr>
              <w:pStyle w:val="ReportTitle"/>
              <w:spacing w:after="0" w:line="240" w:lineRule="auto"/>
              <w:rPr>
                <w:rFonts w:ascii="Verdana" w:hAnsi="Verdana"/>
                <w:color w:val="auto"/>
                <w:sz w:val="20"/>
                <w:szCs w:val="20"/>
              </w:rPr>
            </w:pPr>
            <w:r>
              <w:rPr>
                <w:rFonts w:ascii="Verdana" w:hAnsi="Verdana"/>
                <w:color w:val="auto"/>
                <w:sz w:val="20"/>
                <w:szCs w:val="20"/>
              </w:rPr>
              <w:t xml:space="preserve">Andrew Higgins </w:t>
            </w:r>
          </w:p>
          <w:p w14:paraId="2E6CC394" w14:textId="77777777" w:rsidR="004A2308" w:rsidRDefault="004A2308" w:rsidP="0029251E">
            <w:pPr>
              <w:pStyle w:val="ReportTitle"/>
              <w:spacing w:after="0" w:line="240" w:lineRule="auto"/>
              <w:rPr>
                <w:rFonts w:ascii="Verdana" w:hAnsi="Verdana"/>
                <w:color w:val="auto"/>
                <w:sz w:val="20"/>
                <w:szCs w:val="20"/>
              </w:rPr>
            </w:pPr>
          </w:p>
          <w:p w14:paraId="031B5B4F" w14:textId="77777777" w:rsidR="004A2308" w:rsidRDefault="004A2308" w:rsidP="0029251E">
            <w:pPr>
              <w:pStyle w:val="ReportTitle"/>
              <w:spacing w:after="0" w:line="240" w:lineRule="auto"/>
              <w:rPr>
                <w:rFonts w:ascii="Verdana" w:hAnsi="Verdana"/>
                <w:color w:val="auto"/>
                <w:sz w:val="20"/>
                <w:szCs w:val="20"/>
              </w:rPr>
            </w:pPr>
          </w:p>
          <w:p w14:paraId="2653AD08" w14:textId="77777777" w:rsidR="00B61B51" w:rsidRDefault="00B61B51" w:rsidP="0029251E">
            <w:pPr>
              <w:pStyle w:val="ReportTitle"/>
              <w:spacing w:after="0" w:line="240" w:lineRule="auto"/>
              <w:rPr>
                <w:rFonts w:ascii="Verdana" w:hAnsi="Verdana"/>
                <w:color w:val="auto"/>
                <w:sz w:val="20"/>
                <w:szCs w:val="20"/>
              </w:rPr>
            </w:pPr>
          </w:p>
          <w:p w14:paraId="4B8A943B" w14:textId="77777777" w:rsidR="004A2308" w:rsidRDefault="004A2308" w:rsidP="0029251E">
            <w:pPr>
              <w:pStyle w:val="ReportTitle"/>
              <w:spacing w:after="0" w:line="240" w:lineRule="auto"/>
              <w:rPr>
                <w:rFonts w:ascii="Verdana" w:hAnsi="Verdana"/>
                <w:color w:val="auto"/>
                <w:sz w:val="20"/>
                <w:szCs w:val="20"/>
              </w:rPr>
            </w:pPr>
          </w:p>
          <w:p w14:paraId="18DD5851" w14:textId="1D97D325" w:rsidR="004A2308" w:rsidRDefault="004A2308" w:rsidP="0029251E">
            <w:pPr>
              <w:pStyle w:val="ReportTitle"/>
              <w:spacing w:after="0" w:line="240" w:lineRule="auto"/>
              <w:rPr>
                <w:rFonts w:ascii="Verdana" w:hAnsi="Verdana"/>
                <w:color w:val="auto"/>
                <w:sz w:val="20"/>
                <w:szCs w:val="20"/>
              </w:rPr>
            </w:pPr>
            <w:r>
              <w:rPr>
                <w:rFonts w:ascii="Verdana" w:hAnsi="Verdana"/>
                <w:color w:val="auto"/>
                <w:sz w:val="20"/>
                <w:szCs w:val="20"/>
              </w:rPr>
              <w:t xml:space="preserve">All staff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661A236B" w14:textId="77777777" w:rsidR="004307F3" w:rsidRDefault="00AA47F7" w:rsidP="00D767CC">
            <w:pPr>
              <w:pStyle w:val="ReportTitle"/>
              <w:spacing w:after="0" w:line="240" w:lineRule="auto"/>
              <w:rPr>
                <w:rFonts w:ascii="Verdana" w:hAnsi="Verdana"/>
                <w:color w:val="auto"/>
                <w:sz w:val="20"/>
                <w:szCs w:val="20"/>
              </w:rPr>
            </w:pPr>
            <w:r>
              <w:rPr>
                <w:rFonts w:ascii="Verdana" w:hAnsi="Verdana"/>
                <w:color w:val="auto"/>
                <w:sz w:val="20"/>
                <w:szCs w:val="20"/>
              </w:rPr>
              <w:t>Term 1 and Term 2</w:t>
            </w:r>
          </w:p>
          <w:p w14:paraId="52F31CC0" w14:textId="77777777" w:rsidR="004307F3" w:rsidRDefault="004307F3" w:rsidP="00D767CC">
            <w:pPr>
              <w:pStyle w:val="ReportTitle"/>
              <w:spacing w:after="0" w:line="240" w:lineRule="auto"/>
              <w:rPr>
                <w:rFonts w:ascii="Verdana" w:hAnsi="Verdana"/>
                <w:color w:val="auto"/>
                <w:sz w:val="20"/>
                <w:szCs w:val="20"/>
              </w:rPr>
            </w:pPr>
          </w:p>
          <w:p w14:paraId="53A2E537" w14:textId="77777777" w:rsidR="004307F3" w:rsidRDefault="004307F3" w:rsidP="00D767CC">
            <w:pPr>
              <w:pStyle w:val="ReportTitle"/>
              <w:spacing w:after="0" w:line="240" w:lineRule="auto"/>
              <w:rPr>
                <w:rFonts w:ascii="Verdana" w:hAnsi="Verdana"/>
                <w:color w:val="auto"/>
                <w:sz w:val="20"/>
                <w:szCs w:val="20"/>
              </w:rPr>
            </w:pPr>
          </w:p>
          <w:p w14:paraId="2B40454D" w14:textId="77777777" w:rsidR="004307F3" w:rsidRDefault="004307F3" w:rsidP="00D767CC">
            <w:pPr>
              <w:pStyle w:val="ReportTitle"/>
              <w:spacing w:after="0" w:line="240" w:lineRule="auto"/>
              <w:rPr>
                <w:rFonts w:ascii="Verdana" w:hAnsi="Verdana"/>
                <w:color w:val="auto"/>
                <w:sz w:val="20"/>
                <w:szCs w:val="20"/>
              </w:rPr>
            </w:pPr>
          </w:p>
          <w:p w14:paraId="5BAF580A" w14:textId="77777777" w:rsidR="004307F3" w:rsidRDefault="004307F3" w:rsidP="00D767CC">
            <w:pPr>
              <w:pStyle w:val="ReportTitle"/>
              <w:spacing w:after="0" w:line="240" w:lineRule="auto"/>
              <w:rPr>
                <w:rFonts w:ascii="Verdana" w:hAnsi="Verdana"/>
                <w:color w:val="auto"/>
                <w:sz w:val="20"/>
                <w:szCs w:val="20"/>
              </w:rPr>
            </w:pPr>
          </w:p>
          <w:p w14:paraId="23522EB0" w14:textId="77777777" w:rsidR="004307F3"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 Term 4 </w:t>
            </w:r>
          </w:p>
          <w:p w14:paraId="031A8574" w14:textId="77777777" w:rsidR="004307F3" w:rsidRDefault="004307F3" w:rsidP="00D767CC">
            <w:pPr>
              <w:pStyle w:val="ReportTitle"/>
              <w:spacing w:after="0" w:line="240" w:lineRule="auto"/>
              <w:rPr>
                <w:rFonts w:ascii="Verdana" w:hAnsi="Verdana"/>
                <w:color w:val="auto"/>
                <w:sz w:val="20"/>
                <w:szCs w:val="20"/>
              </w:rPr>
            </w:pPr>
          </w:p>
          <w:p w14:paraId="2B7E675E" w14:textId="77777777" w:rsidR="004307F3" w:rsidRDefault="004307F3" w:rsidP="00D767CC">
            <w:pPr>
              <w:pStyle w:val="ReportTitle"/>
              <w:spacing w:after="0" w:line="240" w:lineRule="auto"/>
              <w:rPr>
                <w:rFonts w:ascii="Verdana" w:hAnsi="Verdana"/>
                <w:color w:val="auto"/>
                <w:sz w:val="20"/>
                <w:szCs w:val="20"/>
              </w:rPr>
            </w:pPr>
          </w:p>
          <w:p w14:paraId="2B504BC8" w14:textId="77777777" w:rsidR="004307F3" w:rsidRDefault="004307F3" w:rsidP="00D767CC">
            <w:pPr>
              <w:pStyle w:val="ReportTitle"/>
              <w:spacing w:after="0" w:line="240" w:lineRule="auto"/>
              <w:rPr>
                <w:rFonts w:ascii="Verdana" w:hAnsi="Verdana"/>
                <w:color w:val="auto"/>
                <w:sz w:val="20"/>
                <w:szCs w:val="20"/>
              </w:rPr>
            </w:pPr>
          </w:p>
          <w:p w14:paraId="4277FED7" w14:textId="77777777" w:rsidR="004307F3"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Ongoing </w:t>
            </w:r>
          </w:p>
          <w:p w14:paraId="1F0C126D" w14:textId="77777777" w:rsidR="004307F3" w:rsidRDefault="004307F3" w:rsidP="00D767CC">
            <w:pPr>
              <w:pStyle w:val="ReportTitle"/>
              <w:spacing w:after="0" w:line="240" w:lineRule="auto"/>
              <w:rPr>
                <w:rFonts w:ascii="Verdana" w:hAnsi="Verdana"/>
                <w:color w:val="auto"/>
                <w:sz w:val="20"/>
                <w:szCs w:val="20"/>
              </w:rPr>
            </w:pPr>
          </w:p>
          <w:p w14:paraId="2D2B96AC" w14:textId="77777777" w:rsidR="004307F3" w:rsidRDefault="004307F3" w:rsidP="00D767CC">
            <w:pPr>
              <w:pStyle w:val="ReportTitle"/>
              <w:spacing w:after="0" w:line="240" w:lineRule="auto"/>
              <w:rPr>
                <w:rFonts w:ascii="Verdana" w:hAnsi="Verdana"/>
                <w:color w:val="auto"/>
                <w:sz w:val="20"/>
                <w:szCs w:val="20"/>
              </w:rPr>
            </w:pPr>
          </w:p>
          <w:p w14:paraId="71490DD0" w14:textId="77777777" w:rsidR="004307F3" w:rsidRDefault="004307F3" w:rsidP="00D767CC">
            <w:pPr>
              <w:pStyle w:val="ReportTitle"/>
              <w:spacing w:after="0" w:line="240" w:lineRule="auto"/>
              <w:rPr>
                <w:rFonts w:ascii="Verdana" w:hAnsi="Verdana"/>
                <w:color w:val="auto"/>
                <w:sz w:val="20"/>
                <w:szCs w:val="20"/>
              </w:rPr>
            </w:pPr>
          </w:p>
          <w:p w14:paraId="547EEA7E" w14:textId="77777777" w:rsidR="00881464"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Ongoing </w:t>
            </w:r>
            <w:r w:rsidR="00AA47F7">
              <w:rPr>
                <w:rFonts w:ascii="Verdana" w:hAnsi="Verdana"/>
                <w:color w:val="auto"/>
                <w:sz w:val="20"/>
                <w:szCs w:val="20"/>
              </w:rPr>
              <w:t xml:space="preserve"> </w:t>
            </w:r>
          </w:p>
          <w:p w14:paraId="23F6C1A9" w14:textId="77777777" w:rsidR="004307F3" w:rsidRDefault="004307F3" w:rsidP="00D767CC">
            <w:pPr>
              <w:pStyle w:val="ReportTitle"/>
              <w:spacing w:after="0" w:line="240" w:lineRule="auto"/>
              <w:rPr>
                <w:rFonts w:ascii="Verdana" w:hAnsi="Verdana"/>
                <w:color w:val="auto"/>
                <w:sz w:val="20"/>
                <w:szCs w:val="20"/>
              </w:rPr>
            </w:pPr>
          </w:p>
          <w:p w14:paraId="4C703AB9" w14:textId="77777777" w:rsidR="004307F3" w:rsidRDefault="004307F3" w:rsidP="00D767CC">
            <w:pPr>
              <w:pStyle w:val="ReportTitle"/>
              <w:spacing w:after="0" w:line="240" w:lineRule="auto"/>
              <w:rPr>
                <w:rFonts w:ascii="Verdana" w:hAnsi="Verdana"/>
                <w:color w:val="auto"/>
                <w:sz w:val="20"/>
                <w:szCs w:val="20"/>
              </w:rPr>
            </w:pPr>
          </w:p>
          <w:p w14:paraId="73E34C2C" w14:textId="77777777" w:rsidR="004307F3"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Two weeks </w:t>
            </w:r>
          </w:p>
          <w:p w14:paraId="71EE17A3" w14:textId="77777777" w:rsidR="004307F3" w:rsidRDefault="004307F3" w:rsidP="00D767CC">
            <w:pPr>
              <w:pStyle w:val="ReportTitle"/>
              <w:spacing w:after="0" w:line="240" w:lineRule="auto"/>
              <w:rPr>
                <w:rFonts w:ascii="Verdana" w:hAnsi="Verdana"/>
                <w:color w:val="auto"/>
                <w:sz w:val="20"/>
                <w:szCs w:val="20"/>
              </w:rPr>
            </w:pPr>
          </w:p>
          <w:p w14:paraId="560DB888" w14:textId="77777777" w:rsidR="004307F3" w:rsidRDefault="004307F3" w:rsidP="00D767CC">
            <w:pPr>
              <w:pStyle w:val="ReportTitle"/>
              <w:spacing w:after="0" w:line="240" w:lineRule="auto"/>
              <w:rPr>
                <w:rFonts w:ascii="Verdana" w:hAnsi="Verdana"/>
                <w:color w:val="auto"/>
                <w:sz w:val="20"/>
                <w:szCs w:val="20"/>
              </w:rPr>
            </w:pPr>
          </w:p>
          <w:p w14:paraId="24DC38B4" w14:textId="77777777" w:rsidR="00B61B51" w:rsidRDefault="00B61B51" w:rsidP="00D767CC">
            <w:pPr>
              <w:pStyle w:val="ReportTitle"/>
              <w:spacing w:after="0" w:line="240" w:lineRule="auto"/>
              <w:rPr>
                <w:rFonts w:ascii="Verdana" w:hAnsi="Verdana"/>
                <w:color w:val="auto"/>
                <w:sz w:val="20"/>
                <w:szCs w:val="20"/>
              </w:rPr>
            </w:pPr>
          </w:p>
          <w:p w14:paraId="648BFCC5" w14:textId="77777777" w:rsidR="004307F3"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Weekly </w:t>
            </w:r>
          </w:p>
          <w:p w14:paraId="696CF299" w14:textId="77777777" w:rsidR="004A2308" w:rsidRDefault="004A2308" w:rsidP="00D767CC">
            <w:pPr>
              <w:pStyle w:val="ReportTitle"/>
              <w:spacing w:after="0" w:line="240" w:lineRule="auto"/>
              <w:rPr>
                <w:rFonts w:ascii="Verdana" w:hAnsi="Verdana"/>
                <w:color w:val="auto"/>
                <w:sz w:val="20"/>
                <w:szCs w:val="20"/>
              </w:rPr>
            </w:pPr>
          </w:p>
          <w:p w14:paraId="13A3BA0A" w14:textId="77777777" w:rsidR="004A2308" w:rsidRDefault="004A2308" w:rsidP="00D767CC">
            <w:pPr>
              <w:pStyle w:val="ReportTitle"/>
              <w:spacing w:after="0" w:line="240" w:lineRule="auto"/>
              <w:rPr>
                <w:rFonts w:ascii="Verdana" w:hAnsi="Verdana"/>
                <w:color w:val="auto"/>
                <w:sz w:val="20"/>
                <w:szCs w:val="20"/>
              </w:rPr>
            </w:pPr>
          </w:p>
          <w:p w14:paraId="1E656D8F" w14:textId="77777777" w:rsidR="004A2308" w:rsidRDefault="004A2308" w:rsidP="00D767CC">
            <w:pPr>
              <w:pStyle w:val="ReportTitle"/>
              <w:spacing w:after="0" w:line="240" w:lineRule="auto"/>
              <w:rPr>
                <w:rFonts w:ascii="Verdana" w:hAnsi="Verdana"/>
                <w:color w:val="auto"/>
                <w:sz w:val="20"/>
                <w:szCs w:val="20"/>
              </w:rPr>
            </w:pPr>
          </w:p>
          <w:p w14:paraId="7321E48B" w14:textId="77777777" w:rsidR="00B61B51" w:rsidRDefault="00B61B51" w:rsidP="00D767CC">
            <w:pPr>
              <w:pStyle w:val="ReportTitle"/>
              <w:spacing w:after="0" w:line="240" w:lineRule="auto"/>
              <w:rPr>
                <w:rFonts w:ascii="Verdana" w:hAnsi="Verdana"/>
                <w:color w:val="auto"/>
                <w:sz w:val="20"/>
                <w:szCs w:val="20"/>
              </w:rPr>
            </w:pPr>
          </w:p>
          <w:p w14:paraId="3428D46D" w14:textId="77777777" w:rsidR="004A2308" w:rsidRDefault="004A2308" w:rsidP="00D767CC">
            <w:pPr>
              <w:pStyle w:val="ReportTitle"/>
              <w:spacing w:after="0" w:line="240" w:lineRule="auto"/>
              <w:rPr>
                <w:rFonts w:ascii="Verdana" w:hAnsi="Verdana"/>
                <w:color w:val="auto"/>
                <w:sz w:val="20"/>
                <w:szCs w:val="20"/>
              </w:rPr>
            </w:pPr>
          </w:p>
          <w:p w14:paraId="7E91DE1C" w14:textId="1DE4DE1E" w:rsidR="004A2308"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w:t>
            </w:r>
            <w:r w:rsidR="00B61B51">
              <w:rPr>
                <w:rFonts w:ascii="Verdana" w:hAnsi="Verdana"/>
                <w:color w:val="auto"/>
                <w:sz w:val="20"/>
                <w:szCs w:val="20"/>
              </w:rPr>
              <w:t xml:space="preserve">and Term 2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8CA3BEB" w14:textId="77777777" w:rsidR="00881464" w:rsidRDefault="0029251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2016 Targets for Attitudes to School Survey reached. </w:t>
            </w:r>
          </w:p>
          <w:p w14:paraId="0C6CA852" w14:textId="77777777" w:rsidR="0029251E" w:rsidRDefault="0029251E" w:rsidP="00D767CC">
            <w:pPr>
              <w:pStyle w:val="ReportTitle"/>
              <w:spacing w:after="0" w:line="240" w:lineRule="auto"/>
              <w:rPr>
                <w:rFonts w:ascii="Verdana" w:hAnsi="Verdana"/>
                <w:color w:val="auto"/>
                <w:sz w:val="20"/>
                <w:szCs w:val="20"/>
              </w:rPr>
            </w:pPr>
          </w:p>
          <w:p w14:paraId="3F81F9BA" w14:textId="77777777" w:rsidR="0029251E" w:rsidRDefault="0029251E" w:rsidP="00D767CC">
            <w:pPr>
              <w:pStyle w:val="ReportTitle"/>
              <w:spacing w:after="0" w:line="240" w:lineRule="auto"/>
              <w:rPr>
                <w:rFonts w:ascii="Verdana" w:hAnsi="Verdana"/>
                <w:color w:val="auto"/>
                <w:sz w:val="20"/>
                <w:szCs w:val="20"/>
              </w:rPr>
            </w:pPr>
          </w:p>
          <w:p w14:paraId="7856274A" w14:textId="77777777" w:rsidR="0029251E" w:rsidRDefault="0029251E" w:rsidP="00D767CC">
            <w:pPr>
              <w:pStyle w:val="ReportTitle"/>
              <w:spacing w:after="0" w:line="240" w:lineRule="auto"/>
              <w:rPr>
                <w:rFonts w:ascii="Verdana" w:hAnsi="Verdana"/>
                <w:color w:val="auto"/>
                <w:sz w:val="20"/>
                <w:szCs w:val="20"/>
              </w:rPr>
            </w:pPr>
          </w:p>
          <w:p w14:paraId="1C2E301B" w14:textId="77777777" w:rsidR="0029251E" w:rsidRDefault="0029251E" w:rsidP="00D767CC">
            <w:pPr>
              <w:pStyle w:val="ReportTitle"/>
              <w:spacing w:after="0" w:line="240" w:lineRule="auto"/>
              <w:rPr>
                <w:rFonts w:ascii="Verdana" w:hAnsi="Verdana"/>
                <w:color w:val="auto"/>
                <w:sz w:val="20"/>
                <w:szCs w:val="20"/>
              </w:rPr>
            </w:pPr>
          </w:p>
          <w:p w14:paraId="367AD5E2" w14:textId="28DF819A" w:rsidR="00B61B51" w:rsidRDefault="00B61B51" w:rsidP="00D767CC">
            <w:pPr>
              <w:pStyle w:val="ReportTitle"/>
              <w:spacing w:after="0" w:line="240" w:lineRule="auto"/>
              <w:rPr>
                <w:rFonts w:ascii="Verdana" w:hAnsi="Verdana"/>
                <w:color w:val="auto"/>
                <w:sz w:val="20"/>
                <w:szCs w:val="20"/>
              </w:rPr>
            </w:pPr>
            <w:r>
              <w:rPr>
                <w:rFonts w:ascii="Verdana" w:hAnsi="Verdana"/>
                <w:color w:val="auto"/>
                <w:sz w:val="20"/>
                <w:szCs w:val="20"/>
              </w:rPr>
              <w:t>e</w:t>
            </w:r>
            <w:r w:rsidR="00284746">
              <w:rPr>
                <w:rFonts w:ascii="Verdana" w:hAnsi="Verdana"/>
                <w:color w:val="auto"/>
                <w:sz w:val="20"/>
                <w:szCs w:val="20"/>
              </w:rPr>
              <w:t>S</w:t>
            </w:r>
            <w:r>
              <w:rPr>
                <w:rFonts w:ascii="Verdana" w:hAnsi="Verdana"/>
                <w:color w:val="auto"/>
                <w:sz w:val="20"/>
                <w:szCs w:val="20"/>
              </w:rPr>
              <w:t>mart accreditation by the end of 2016.</w:t>
            </w:r>
          </w:p>
          <w:p w14:paraId="32F836C7" w14:textId="77777777" w:rsidR="0029251E" w:rsidRDefault="0029251E" w:rsidP="00D767CC">
            <w:pPr>
              <w:pStyle w:val="ReportTitle"/>
              <w:spacing w:after="0" w:line="240" w:lineRule="auto"/>
              <w:rPr>
                <w:rFonts w:ascii="Verdana" w:hAnsi="Verdana"/>
                <w:color w:val="auto"/>
                <w:sz w:val="20"/>
                <w:szCs w:val="20"/>
              </w:rPr>
            </w:pPr>
          </w:p>
          <w:p w14:paraId="775A4841" w14:textId="77777777" w:rsidR="0029251E" w:rsidRDefault="0029251E" w:rsidP="00D767CC">
            <w:pPr>
              <w:pStyle w:val="ReportTitle"/>
              <w:spacing w:after="0" w:line="240" w:lineRule="auto"/>
              <w:rPr>
                <w:rFonts w:ascii="Verdana" w:hAnsi="Verdana"/>
                <w:color w:val="auto"/>
                <w:sz w:val="20"/>
                <w:szCs w:val="20"/>
              </w:rPr>
            </w:pPr>
          </w:p>
          <w:p w14:paraId="68F18460" w14:textId="77777777" w:rsidR="0029251E" w:rsidRDefault="0029251E" w:rsidP="00D767CC">
            <w:pPr>
              <w:pStyle w:val="ReportTitle"/>
              <w:spacing w:after="0" w:line="240" w:lineRule="auto"/>
              <w:rPr>
                <w:rFonts w:ascii="Verdana" w:hAnsi="Verdana"/>
                <w:color w:val="auto"/>
                <w:sz w:val="20"/>
                <w:szCs w:val="20"/>
              </w:rPr>
            </w:pPr>
          </w:p>
          <w:p w14:paraId="14704912" w14:textId="77777777" w:rsidR="0029251E" w:rsidRDefault="0029251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Increased cohesion in each sub school area. </w:t>
            </w:r>
          </w:p>
          <w:p w14:paraId="6688F5B2" w14:textId="7810EDA5" w:rsidR="0029251E" w:rsidRDefault="00284746" w:rsidP="00D767CC">
            <w:pPr>
              <w:pStyle w:val="ReportTitle"/>
              <w:spacing w:after="0" w:line="240" w:lineRule="auto"/>
              <w:rPr>
                <w:rFonts w:ascii="Verdana" w:hAnsi="Verdana"/>
                <w:color w:val="auto"/>
                <w:sz w:val="20"/>
                <w:szCs w:val="20"/>
              </w:rPr>
            </w:pPr>
            <w:r>
              <w:rPr>
                <w:rFonts w:ascii="Verdana" w:hAnsi="Verdana"/>
                <w:color w:val="auto"/>
                <w:sz w:val="20"/>
                <w:szCs w:val="20"/>
              </w:rPr>
              <w:t>Teachers</w:t>
            </w:r>
            <w:r w:rsidR="0029251E">
              <w:rPr>
                <w:rFonts w:ascii="Verdana" w:hAnsi="Verdana"/>
                <w:color w:val="auto"/>
                <w:sz w:val="20"/>
                <w:szCs w:val="20"/>
              </w:rPr>
              <w:t xml:space="preserve"> know and can discuss all students across the level. </w:t>
            </w:r>
          </w:p>
          <w:p w14:paraId="7C400B5D" w14:textId="77777777" w:rsidR="0029251E" w:rsidRDefault="0029251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Greater involvement of all teachers in student wellbeing. </w:t>
            </w:r>
          </w:p>
          <w:p w14:paraId="4000E88B" w14:textId="77777777" w:rsidR="004307F3" w:rsidRDefault="004307F3" w:rsidP="00D767CC">
            <w:pPr>
              <w:pStyle w:val="ReportTitle"/>
              <w:spacing w:after="0" w:line="240" w:lineRule="auto"/>
              <w:rPr>
                <w:rFonts w:ascii="Verdana" w:hAnsi="Verdana"/>
                <w:color w:val="auto"/>
                <w:sz w:val="20"/>
                <w:szCs w:val="20"/>
              </w:rPr>
            </w:pPr>
          </w:p>
          <w:p w14:paraId="24A1829E" w14:textId="5FCF7A34" w:rsidR="004307F3"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Students will take responsibility for these specific roles with enthusiasm/commitment and motivation. </w:t>
            </w:r>
            <w:r w:rsidR="00B61B51">
              <w:rPr>
                <w:rFonts w:ascii="Verdana" w:hAnsi="Verdana"/>
                <w:color w:val="auto"/>
                <w:sz w:val="20"/>
                <w:szCs w:val="20"/>
              </w:rPr>
              <w:t xml:space="preserve">Tasks will be completed. </w:t>
            </w:r>
          </w:p>
          <w:p w14:paraId="631CB4CC" w14:textId="77777777" w:rsidR="004307F3" w:rsidRDefault="004307F3" w:rsidP="00D767CC">
            <w:pPr>
              <w:pStyle w:val="ReportTitle"/>
              <w:spacing w:after="0" w:line="240" w:lineRule="auto"/>
              <w:rPr>
                <w:rFonts w:ascii="Verdana" w:hAnsi="Verdana"/>
                <w:color w:val="auto"/>
                <w:sz w:val="20"/>
                <w:szCs w:val="20"/>
              </w:rPr>
            </w:pPr>
          </w:p>
          <w:p w14:paraId="602616EF" w14:textId="6E247780" w:rsidR="004307F3" w:rsidRDefault="004307F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Students will have a sense of belonging to their class and classes in their learning area.  Evidence of You Can Do It in classrooms e.g. displays etc and teacher planning documentation. </w:t>
            </w:r>
          </w:p>
          <w:p w14:paraId="304ABC98" w14:textId="77777777" w:rsidR="004307F3" w:rsidRDefault="004307F3" w:rsidP="00D767CC">
            <w:pPr>
              <w:pStyle w:val="ReportTitle"/>
              <w:spacing w:after="0" w:line="240" w:lineRule="auto"/>
              <w:rPr>
                <w:rFonts w:ascii="Verdana" w:hAnsi="Verdana"/>
                <w:color w:val="auto"/>
                <w:sz w:val="20"/>
                <w:szCs w:val="20"/>
              </w:rPr>
            </w:pPr>
          </w:p>
          <w:p w14:paraId="5D875665" w14:textId="77777777" w:rsidR="003A2CBF" w:rsidRDefault="004307F3" w:rsidP="004307F3">
            <w:pPr>
              <w:pStyle w:val="ReportTitle"/>
              <w:spacing w:after="0" w:line="240" w:lineRule="auto"/>
              <w:rPr>
                <w:rFonts w:ascii="Verdana" w:hAnsi="Verdana"/>
                <w:color w:val="auto"/>
                <w:sz w:val="20"/>
                <w:szCs w:val="20"/>
              </w:rPr>
            </w:pPr>
            <w:r>
              <w:rPr>
                <w:rFonts w:ascii="Verdana" w:hAnsi="Verdana"/>
                <w:color w:val="auto"/>
                <w:sz w:val="20"/>
                <w:szCs w:val="20"/>
              </w:rPr>
              <w:t xml:space="preserve">Students will use the language, knowledge and skills of the Jigsaw program in their social interactions at school. </w:t>
            </w:r>
          </w:p>
          <w:p w14:paraId="4426BAE8" w14:textId="2711C72F" w:rsidR="004307F3" w:rsidRDefault="004307F3" w:rsidP="004307F3">
            <w:pPr>
              <w:pStyle w:val="ReportTitle"/>
              <w:spacing w:after="0" w:line="240" w:lineRule="auto"/>
              <w:rPr>
                <w:rFonts w:ascii="Verdana" w:hAnsi="Verdana"/>
                <w:color w:val="auto"/>
                <w:sz w:val="20"/>
                <w:szCs w:val="20"/>
              </w:rPr>
            </w:pPr>
            <w:r>
              <w:rPr>
                <w:rFonts w:ascii="Verdana" w:hAnsi="Verdana"/>
                <w:color w:val="auto"/>
                <w:sz w:val="20"/>
                <w:szCs w:val="20"/>
              </w:rPr>
              <w:t xml:space="preserve">Continue SYFS (School Youth Focus Services) membership and maintain a partnership with Knox Council </w:t>
            </w:r>
            <w:r w:rsidR="00B61B51">
              <w:rPr>
                <w:rFonts w:ascii="Verdana" w:hAnsi="Verdana"/>
                <w:color w:val="auto"/>
                <w:sz w:val="20"/>
                <w:szCs w:val="20"/>
              </w:rPr>
              <w:t xml:space="preserve">and the Ferntree Gully Salvation Army. </w:t>
            </w:r>
          </w:p>
          <w:p w14:paraId="2F780611" w14:textId="77777777" w:rsidR="00B61B51" w:rsidRDefault="00B61B51" w:rsidP="004307F3">
            <w:pPr>
              <w:pStyle w:val="ReportTitle"/>
              <w:spacing w:after="0" w:line="240" w:lineRule="auto"/>
              <w:rPr>
                <w:rFonts w:ascii="Verdana" w:hAnsi="Verdana"/>
                <w:color w:val="auto"/>
                <w:sz w:val="20"/>
                <w:szCs w:val="20"/>
              </w:rPr>
            </w:pPr>
          </w:p>
          <w:p w14:paraId="1CDD23C2" w14:textId="1D6A2C65" w:rsidR="004307F3" w:rsidRDefault="004A2308" w:rsidP="004307F3">
            <w:pPr>
              <w:pStyle w:val="ReportTitle"/>
              <w:spacing w:after="0" w:line="240" w:lineRule="auto"/>
              <w:rPr>
                <w:rFonts w:ascii="Verdana" w:hAnsi="Verdana"/>
                <w:color w:val="auto"/>
                <w:sz w:val="20"/>
                <w:szCs w:val="20"/>
              </w:rPr>
            </w:pPr>
            <w:r>
              <w:rPr>
                <w:rFonts w:ascii="Verdana" w:hAnsi="Verdana"/>
                <w:color w:val="auto"/>
                <w:sz w:val="20"/>
                <w:szCs w:val="20"/>
              </w:rPr>
              <w:t>Staff will be able to write and implement a functional behaviour plan. Evidence of all staff using the skills to manage difficult behaviours.</w:t>
            </w:r>
          </w:p>
          <w:p w14:paraId="41759DCD" w14:textId="7029ED80" w:rsidR="004307F3" w:rsidRDefault="00B61B51"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Increased engagement by students and less disruption to learning and class. </w:t>
            </w:r>
          </w:p>
          <w:p w14:paraId="3D02CB56" w14:textId="3E31F108" w:rsidR="004307F3" w:rsidRDefault="004307F3" w:rsidP="00D767CC">
            <w:pPr>
              <w:pStyle w:val="ReportTitle"/>
              <w:spacing w:after="0" w:line="240" w:lineRule="auto"/>
              <w:rPr>
                <w:rFonts w:ascii="Verdana" w:hAnsi="Verdana"/>
                <w:color w:val="auto"/>
                <w:sz w:val="20"/>
                <w:szCs w:val="20"/>
              </w:rPr>
            </w:pPr>
          </w:p>
        </w:tc>
      </w:tr>
      <w:tr w:rsidR="00881464" w14:paraId="48B154FA" w14:textId="77777777" w:rsidTr="00CC519F">
        <w:trPr>
          <w:trHeight w:val="567"/>
        </w:trPr>
        <w:tc>
          <w:tcPr>
            <w:tcW w:w="2269" w:type="dxa"/>
            <w:tcBorders>
              <w:top w:val="single" w:sz="4" w:space="0" w:color="auto"/>
              <w:left w:val="single" w:sz="4" w:space="0" w:color="1F497D" w:themeColor="text2"/>
              <w:bottom w:val="single" w:sz="4" w:space="0" w:color="1F497D" w:themeColor="text2"/>
              <w:right w:val="single" w:sz="4" w:space="0" w:color="1F497D" w:themeColor="text2"/>
            </w:tcBorders>
          </w:tcPr>
          <w:p w14:paraId="32963725" w14:textId="0E428504" w:rsidR="00881464" w:rsidRDefault="00B5360F" w:rsidP="00D767CC">
            <w:pPr>
              <w:spacing w:after="0" w:line="240" w:lineRule="auto"/>
              <w:rPr>
                <w:rFonts w:ascii="Verdana" w:hAnsi="Verdana"/>
                <w:b/>
                <w:color w:val="17365D" w:themeColor="text2" w:themeShade="BF"/>
                <w:sz w:val="20"/>
                <w:szCs w:val="20"/>
              </w:rPr>
            </w:pPr>
            <w:r>
              <w:rPr>
                <w:rFonts w:ascii="Verdana" w:hAnsi="Verdana"/>
                <w:b/>
                <w:color w:val="17365D" w:themeColor="text2" w:themeShade="BF"/>
                <w:sz w:val="20"/>
                <w:szCs w:val="20"/>
              </w:rPr>
              <w:t xml:space="preserve">Strengthen partnerships and alignment with parents and the wider community. </w:t>
            </w:r>
          </w:p>
        </w:tc>
        <w:tc>
          <w:tcPr>
            <w:tcW w:w="4394" w:type="dxa"/>
            <w:gridSpan w:val="2"/>
            <w:tcBorders>
              <w:left w:val="single" w:sz="4" w:space="0" w:color="1F497D" w:themeColor="text2"/>
              <w:right w:val="single" w:sz="4" w:space="0" w:color="1F497D" w:themeColor="text2"/>
            </w:tcBorders>
            <w:shd w:val="clear" w:color="auto" w:fill="FFFFFF" w:themeFill="background1"/>
          </w:tcPr>
          <w:p w14:paraId="5B44B0D2" w14:textId="77777777" w:rsidR="00881464" w:rsidRDefault="001F5EDC"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Increase communication between school and parents. </w:t>
            </w:r>
          </w:p>
          <w:p w14:paraId="5B7F3DB5" w14:textId="77777777" w:rsidR="008318CB" w:rsidRDefault="008318CB" w:rsidP="00D767CC">
            <w:pPr>
              <w:spacing w:after="0" w:line="240" w:lineRule="auto"/>
              <w:rPr>
                <w:rFonts w:ascii="Verdana" w:hAnsi="Verdana"/>
                <w:color w:val="auto"/>
                <w:spacing w:val="-12"/>
                <w:sz w:val="20"/>
                <w:szCs w:val="20"/>
              </w:rPr>
            </w:pPr>
          </w:p>
          <w:p w14:paraId="75405F46" w14:textId="77777777" w:rsidR="008318CB" w:rsidRDefault="008318CB" w:rsidP="00D767CC">
            <w:pPr>
              <w:spacing w:after="0" w:line="240" w:lineRule="auto"/>
              <w:rPr>
                <w:rFonts w:ascii="Verdana" w:hAnsi="Verdana"/>
                <w:color w:val="auto"/>
                <w:spacing w:val="-12"/>
                <w:sz w:val="20"/>
                <w:szCs w:val="20"/>
              </w:rPr>
            </w:pPr>
          </w:p>
          <w:p w14:paraId="47CE5C16" w14:textId="77DF3AB2" w:rsidR="008318CB" w:rsidRDefault="008318CB" w:rsidP="00D767CC">
            <w:pPr>
              <w:spacing w:after="0" w:line="240" w:lineRule="auto"/>
              <w:rPr>
                <w:rFonts w:ascii="Verdana" w:hAnsi="Verdana"/>
                <w:color w:val="auto"/>
                <w:spacing w:val="-12"/>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2A7E95E0" w14:textId="77777777" w:rsidR="00881464" w:rsidRDefault="001F5EDC"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Newsletters from each level. </w:t>
            </w:r>
          </w:p>
          <w:p w14:paraId="554885C5" w14:textId="77777777" w:rsidR="003A2CBF" w:rsidRDefault="003A2CBF" w:rsidP="00D767CC">
            <w:pPr>
              <w:spacing w:after="0" w:line="240" w:lineRule="auto"/>
              <w:rPr>
                <w:rFonts w:ascii="Verdana" w:hAnsi="Verdana"/>
                <w:color w:val="auto"/>
                <w:spacing w:val="-12"/>
                <w:sz w:val="20"/>
                <w:szCs w:val="20"/>
              </w:rPr>
            </w:pPr>
          </w:p>
          <w:p w14:paraId="0A8B6DB7" w14:textId="77777777" w:rsidR="003A2CBF" w:rsidRDefault="003A2CBF" w:rsidP="00D767CC">
            <w:pPr>
              <w:spacing w:after="0" w:line="240" w:lineRule="auto"/>
              <w:rPr>
                <w:rFonts w:ascii="Verdana" w:hAnsi="Verdana"/>
                <w:color w:val="auto"/>
                <w:spacing w:val="-12"/>
                <w:sz w:val="20"/>
                <w:szCs w:val="20"/>
              </w:rPr>
            </w:pPr>
          </w:p>
          <w:p w14:paraId="52AF8312" w14:textId="01508F05" w:rsidR="003A2CBF" w:rsidRDefault="003A2CBF"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Continue to promote the existing avenues for communication within the school. </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1FCB01E" w14:textId="77777777" w:rsidR="00881464" w:rsidRDefault="003A2CBF" w:rsidP="00D767CC">
            <w:pPr>
              <w:rPr>
                <w:rFonts w:ascii="Verdana" w:hAnsi="Verdana"/>
                <w:color w:val="auto"/>
                <w:sz w:val="20"/>
                <w:szCs w:val="20"/>
              </w:rPr>
            </w:pPr>
            <w:r>
              <w:rPr>
                <w:rFonts w:ascii="Verdana" w:hAnsi="Verdana"/>
                <w:color w:val="auto"/>
                <w:sz w:val="20"/>
                <w:szCs w:val="20"/>
              </w:rPr>
              <w:t xml:space="preserve">Teachers and Students </w:t>
            </w:r>
          </w:p>
          <w:p w14:paraId="32442387" w14:textId="75FD3B6F" w:rsidR="003A2CBF" w:rsidRDefault="003A2CBF" w:rsidP="00D767CC">
            <w:pPr>
              <w:rPr>
                <w:rFonts w:ascii="Verdana" w:hAnsi="Verdana"/>
                <w:color w:val="auto"/>
                <w:sz w:val="20"/>
                <w:szCs w:val="20"/>
              </w:rPr>
            </w:pPr>
            <w:r>
              <w:rPr>
                <w:rFonts w:ascii="Verdana" w:hAnsi="Verdana"/>
                <w:color w:val="auto"/>
                <w:sz w:val="20"/>
                <w:szCs w:val="20"/>
              </w:rPr>
              <w:t xml:space="preserve">All staff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EDE134A" w14:textId="77777777" w:rsidR="00881464" w:rsidRDefault="003A2CB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Fortnightly  </w:t>
            </w:r>
          </w:p>
          <w:p w14:paraId="7896C6C9" w14:textId="77777777" w:rsidR="003A2CBF" w:rsidRDefault="003A2CBF" w:rsidP="00D767CC">
            <w:pPr>
              <w:pStyle w:val="ReportTitle"/>
              <w:spacing w:after="0" w:line="240" w:lineRule="auto"/>
              <w:rPr>
                <w:rFonts w:ascii="Verdana" w:hAnsi="Verdana"/>
                <w:color w:val="auto"/>
                <w:sz w:val="20"/>
                <w:szCs w:val="20"/>
              </w:rPr>
            </w:pPr>
          </w:p>
          <w:p w14:paraId="4B55031B" w14:textId="77777777" w:rsidR="003A2CBF" w:rsidRDefault="003A2CBF" w:rsidP="00D767CC">
            <w:pPr>
              <w:pStyle w:val="ReportTitle"/>
              <w:spacing w:after="0" w:line="240" w:lineRule="auto"/>
              <w:rPr>
                <w:rFonts w:ascii="Verdana" w:hAnsi="Verdana"/>
                <w:color w:val="auto"/>
                <w:sz w:val="20"/>
                <w:szCs w:val="20"/>
              </w:rPr>
            </w:pPr>
          </w:p>
          <w:p w14:paraId="7B13D1A6" w14:textId="176506D7" w:rsidR="003A2CBF" w:rsidRDefault="003A2CB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Ongoing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9C42C64" w14:textId="77777777" w:rsidR="00881464" w:rsidRDefault="003A2CB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Parent survey should reflect an increase in Parent Satisfaction in the communication section of the survey. Increase parent awareness of what is happening in each area of the school. </w:t>
            </w:r>
          </w:p>
          <w:p w14:paraId="425EC4D1" w14:textId="021CBD15" w:rsidR="003A2CBF" w:rsidRDefault="003A2CBF" w:rsidP="00D767CC">
            <w:pPr>
              <w:pStyle w:val="ReportTitle"/>
              <w:spacing w:after="0" w:line="240" w:lineRule="auto"/>
              <w:rPr>
                <w:rFonts w:ascii="Verdana" w:hAnsi="Verdana"/>
                <w:color w:val="auto"/>
                <w:sz w:val="20"/>
                <w:szCs w:val="20"/>
              </w:rPr>
            </w:pPr>
          </w:p>
        </w:tc>
      </w:tr>
      <w:tr w:rsidR="00881464" w14:paraId="1A393F8F" w14:textId="77777777" w:rsidTr="00CC519F">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5615C67F"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2C4BEB50" w14:textId="589FC667" w:rsidR="00741ACF" w:rsidRDefault="003A2CBF" w:rsidP="00741ACF">
            <w:pPr>
              <w:spacing w:after="0" w:line="240" w:lineRule="auto"/>
              <w:rPr>
                <w:rFonts w:ascii="Verdana" w:hAnsi="Verdana"/>
                <w:color w:val="auto"/>
                <w:spacing w:val="-12"/>
                <w:sz w:val="20"/>
                <w:szCs w:val="20"/>
              </w:rPr>
            </w:pPr>
            <w:r>
              <w:rPr>
                <w:rFonts w:ascii="Verdana" w:hAnsi="Verdana"/>
                <w:color w:val="auto"/>
                <w:spacing w:val="-12"/>
                <w:sz w:val="20"/>
                <w:szCs w:val="20"/>
              </w:rPr>
              <w:t xml:space="preserve"> P</w:t>
            </w:r>
            <w:r w:rsidR="00741ACF">
              <w:rPr>
                <w:rFonts w:ascii="Verdana" w:hAnsi="Verdana"/>
                <w:color w:val="auto"/>
                <w:spacing w:val="-12"/>
                <w:sz w:val="20"/>
                <w:szCs w:val="20"/>
              </w:rPr>
              <w:t xml:space="preserve">romote and maintain strong parent participation in a variety of school based programs and activities. </w:t>
            </w:r>
          </w:p>
          <w:p w14:paraId="1C6CE183" w14:textId="0061B9A9" w:rsidR="00881464" w:rsidRDefault="00881464"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18141D3C" w14:textId="717A99A0" w:rsidR="00881464" w:rsidRDefault="003A2CB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Continue to provide opportunities for parents to participate in school based tasks and activities. </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6B23494" w14:textId="0764728F" w:rsidR="00881464" w:rsidRDefault="003A2CB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All staff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D97EAEF" w14:textId="338B8CED" w:rsidR="00881464" w:rsidRDefault="003A2CB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Ongoing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BAA23B0" w14:textId="77777777" w:rsidR="00881464" w:rsidRDefault="003A2CBF" w:rsidP="00D767CC">
            <w:pPr>
              <w:pStyle w:val="ReportTitle"/>
              <w:spacing w:after="0" w:line="240" w:lineRule="auto"/>
              <w:rPr>
                <w:rFonts w:ascii="Verdana" w:hAnsi="Verdana"/>
                <w:color w:val="auto"/>
                <w:sz w:val="20"/>
                <w:szCs w:val="20"/>
              </w:rPr>
            </w:pPr>
            <w:r>
              <w:rPr>
                <w:rFonts w:ascii="Verdana" w:hAnsi="Verdana"/>
                <w:color w:val="auto"/>
                <w:sz w:val="20"/>
                <w:szCs w:val="20"/>
              </w:rPr>
              <w:t>Full School Council membership.</w:t>
            </w:r>
          </w:p>
          <w:p w14:paraId="101F08FD" w14:textId="77777777" w:rsidR="003A2CBF"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t>Parents helping in grades reading/spelling etc</w:t>
            </w:r>
          </w:p>
          <w:p w14:paraId="03261A59" w14:textId="5EC91832" w:rsidR="004A2308"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Parent involvement in sporting events e.g. coaching/training spectating. </w:t>
            </w:r>
          </w:p>
          <w:p w14:paraId="0984F378" w14:textId="77777777" w:rsidR="004A2308"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t>Parents on excursions</w:t>
            </w:r>
          </w:p>
          <w:p w14:paraId="181C8C26" w14:textId="6F32B6A4" w:rsidR="004A2308"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t>Parents present at community events e.g. Market Night/ Carols night.</w:t>
            </w:r>
          </w:p>
        </w:tc>
      </w:tr>
      <w:tr w:rsidR="00881464" w14:paraId="195F3715" w14:textId="77777777" w:rsidTr="00CC519F">
        <w:trPr>
          <w:trHeight w:val="567"/>
        </w:trPr>
        <w:tc>
          <w:tcPr>
            <w:tcW w:w="226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1481BCE" w14:textId="4C7CEA3B"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665F72EB" w14:textId="41A4D3A5" w:rsidR="00881464" w:rsidRDefault="00741ACF" w:rsidP="00D767CC">
            <w:pPr>
              <w:pStyle w:val="ReportTitle"/>
              <w:spacing w:after="0" w:line="240" w:lineRule="auto"/>
              <w:rPr>
                <w:rFonts w:ascii="Verdana" w:hAnsi="Verdana"/>
                <w:color w:val="auto"/>
                <w:sz w:val="20"/>
                <w:szCs w:val="20"/>
              </w:rPr>
            </w:pPr>
            <w:r>
              <w:rPr>
                <w:rFonts w:ascii="Verdana" w:hAnsi="Verdana"/>
                <w:color w:val="auto"/>
                <w:sz w:val="20"/>
                <w:szCs w:val="20"/>
              </w:rPr>
              <w:t>Maintain strong working relationships with SSSO staff/ Chaplaincy staff and other agencies.</w:t>
            </w:r>
          </w:p>
        </w:tc>
        <w:tc>
          <w:tcPr>
            <w:tcW w:w="4678" w:type="dxa"/>
            <w:gridSpan w:val="2"/>
            <w:tcBorders>
              <w:left w:val="single" w:sz="4" w:space="0" w:color="1F497D" w:themeColor="text2"/>
              <w:right w:val="single" w:sz="4" w:space="0" w:color="1F497D" w:themeColor="text2"/>
            </w:tcBorders>
            <w:shd w:val="clear" w:color="auto" w:fill="FFFFFF" w:themeFill="background1"/>
          </w:tcPr>
          <w:p w14:paraId="0795B049" w14:textId="77777777" w:rsidR="00881464"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t>Provide office space for the SSSO staff and Chaplaincy staff to conduct their work.</w:t>
            </w:r>
          </w:p>
          <w:p w14:paraId="76C88D57" w14:textId="15AB4874" w:rsidR="004A2308"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lastRenderedPageBreak/>
              <w:t xml:space="preserve">Include SSSO /Chaplaincy personnel in Wattleview events where practicable. </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06E338FF" w14:textId="6707427C" w:rsidR="00881464"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lastRenderedPageBreak/>
              <w:t>All staff</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60E41D0" w14:textId="1C8E7FAB" w:rsidR="00881464" w:rsidRDefault="004A2308"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Ongoing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BFFA4B9" w14:textId="42EBDA60" w:rsidR="00881464" w:rsidRDefault="005C3227"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The continuation of a positive, collegiate working relationship between School and SSSO Staff. </w:t>
            </w:r>
          </w:p>
        </w:tc>
      </w:tr>
      <w:tr w:rsidR="00881464" w14:paraId="77FA6316" w14:textId="77777777" w:rsidTr="00CC519F">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74D0ED6D" w14:textId="149899FE"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0E3175C6" w14:textId="77777777" w:rsidR="00881464" w:rsidRDefault="00881464"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1A7FD41F" w14:textId="77777777" w:rsidR="00881464" w:rsidRDefault="00881464" w:rsidP="00D767CC">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4F95CAA" w14:textId="77777777" w:rsidR="00881464" w:rsidRDefault="00881464" w:rsidP="00D767CC">
            <w:pPr>
              <w:pStyle w:val="ReportTitle"/>
              <w:spacing w:after="0" w:line="240" w:lineRule="auto"/>
              <w:rPr>
                <w:rFonts w:ascii="Verdana" w:hAnsi="Verdana"/>
                <w:color w:val="auto"/>
                <w:sz w:val="20"/>
                <w:szCs w:val="20"/>
              </w:rPr>
            </w:pP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D64B076" w14:textId="77777777" w:rsidR="00881464" w:rsidRDefault="00881464" w:rsidP="00D767CC">
            <w:pPr>
              <w:pStyle w:val="ReportTitle"/>
              <w:spacing w:after="0" w:line="240" w:lineRule="auto"/>
              <w:rPr>
                <w:rFonts w:ascii="Verdana" w:hAnsi="Verdana"/>
                <w:color w:val="auto"/>
                <w:sz w:val="20"/>
                <w:szCs w:val="20"/>
              </w:rPr>
            </w:pP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AD27C60" w14:textId="77777777" w:rsidR="00881464" w:rsidRDefault="00881464" w:rsidP="00D767CC">
            <w:pPr>
              <w:pStyle w:val="ReportTitle"/>
              <w:spacing w:after="0" w:line="240" w:lineRule="auto"/>
              <w:rPr>
                <w:rFonts w:ascii="Verdana" w:hAnsi="Verdana"/>
                <w:color w:val="auto"/>
                <w:sz w:val="20"/>
                <w:szCs w:val="20"/>
              </w:rPr>
            </w:pPr>
          </w:p>
        </w:tc>
      </w:tr>
    </w:tbl>
    <w:p w14:paraId="5BB838B4" w14:textId="77777777" w:rsidR="00FC7861" w:rsidRDefault="00FC7861" w:rsidP="00FC7861">
      <w:pPr>
        <w:rPr>
          <w:rFonts w:ascii="Verdana" w:hAnsi="Verdana"/>
          <w:color w:val="0070C0"/>
          <w:spacing w:val="-12"/>
          <w:sz w:val="44"/>
          <w:szCs w:val="44"/>
        </w:rPr>
      </w:pPr>
    </w:p>
    <w:p w14:paraId="45643904" w14:textId="77777777" w:rsidR="003D7F10" w:rsidRDefault="008B5ACD">
      <w:pPr>
        <w:spacing w:after="0" w:line="240" w:lineRule="auto"/>
        <w:sectPr w:rsidR="003D7F10" w:rsidSect="001F5EDC">
          <w:pgSz w:w="23814" w:h="16840" w:orient="landscape" w:code="8"/>
          <w:pgMar w:top="709" w:right="1440" w:bottom="284" w:left="1440" w:header="709" w:footer="709" w:gutter="0"/>
          <w:cols w:space="708"/>
          <w:docGrid w:linePitch="360"/>
        </w:sectPr>
      </w:pPr>
      <w:r>
        <w:br w:type="page"/>
      </w:r>
    </w:p>
    <w:p w14:paraId="30EC3050" w14:textId="77777777" w:rsidR="003D7F10" w:rsidRDefault="003D7F10" w:rsidP="003D7F10">
      <w:pPr>
        <w:ind w:left="2160"/>
        <w:jc w:val="center"/>
        <w:rPr>
          <w:rFonts w:ascii="Verdana" w:hAnsi="Verdana"/>
          <w:color w:val="0070C0"/>
          <w:spacing w:val="-12"/>
          <w:sz w:val="44"/>
          <w:szCs w:val="44"/>
        </w:rPr>
      </w:pPr>
      <w:r>
        <w:rPr>
          <w:rFonts w:ascii="Verdana" w:hAnsi="Verdana"/>
          <w:color w:val="0070C0"/>
          <w:spacing w:val="-12"/>
          <w:sz w:val="44"/>
          <w:szCs w:val="44"/>
        </w:rPr>
        <w:lastRenderedPageBreak/>
        <w:t>Annual Implementation Plan: for Improving Student Outcomes</w:t>
      </w:r>
    </w:p>
    <w:tbl>
      <w:tblPr>
        <w:tblStyle w:val="TableGrid"/>
        <w:tblW w:w="22114" w:type="dxa"/>
        <w:tblInd w:w="-601" w:type="dxa"/>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2269"/>
        <w:gridCol w:w="3543"/>
        <w:gridCol w:w="851"/>
        <w:gridCol w:w="1276"/>
        <w:gridCol w:w="3402"/>
        <w:gridCol w:w="2126"/>
        <w:gridCol w:w="1984"/>
        <w:gridCol w:w="6663"/>
      </w:tblGrid>
      <w:tr w:rsidR="00881464" w14:paraId="64FB22C2" w14:textId="77777777" w:rsidTr="00D767CC">
        <w:tc>
          <w:tcPr>
            <w:tcW w:w="5812"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70062914" w14:textId="77777777" w:rsidR="00881464"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PRODUCTIVITY</w:t>
            </w:r>
          </w:p>
        </w:tc>
        <w:tc>
          <w:tcPr>
            <w:tcW w:w="16302" w:type="dxa"/>
            <w:gridSpan w:val="6"/>
            <w:tcBorders>
              <w:top w:val="nil"/>
              <w:left w:val="single" w:sz="4" w:space="0" w:color="1F497D" w:themeColor="text2"/>
              <w:bottom w:val="single" w:sz="4" w:space="0" w:color="1F497D" w:themeColor="text2"/>
              <w:right w:val="nil"/>
            </w:tcBorders>
            <w:shd w:val="clear" w:color="auto" w:fill="auto"/>
          </w:tcPr>
          <w:p w14:paraId="3762D110" w14:textId="77777777" w:rsidR="00881464" w:rsidRPr="00D63C3D" w:rsidRDefault="00881464" w:rsidP="00D767CC">
            <w:pPr>
              <w:pStyle w:val="ReportTitle"/>
              <w:spacing w:after="0" w:line="240" w:lineRule="auto"/>
              <w:rPr>
                <w:rFonts w:ascii="Verdana" w:hAnsi="Verdana"/>
                <w:b/>
                <w:color w:val="17365D" w:themeColor="text2" w:themeShade="BF"/>
                <w:spacing w:val="0"/>
                <w:sz w:val="20"/>
                <w:szCs w:val="20"/>
              </w:rPr>
            </w:pPr>
          </w:p>
        </w:tc>
      </w:tr>
      <w:tr w:rsidR="00881464" w14:paraId="632A5738" w14:textId="77777777" w:rsidTr="00CC519F">
        <w:trPr>
          <w:trHeight w:val="605"/>
        </w:trPr>
        <w:tc>
          <w:tcPr>
            <w:tcW w:w="2269" w:type="dxa"/>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hideMark/>
          </w:tcPr>
          <w:p w14:paraId="1171656A" w14:textId="77777777" w:rsidR="00881464" w:rsidRPr="00D63C3D" w:rsidRDefault="00881464" w:rsidP="00D767CC">
            <w:pPr>
              <w:pStyle w:val="ReportTitle"/>
              <w:spacing w:after="0" w:line="240" w:lineRule="auto"/>
              <w:rPr>
                <w:rFonts w:ascii="Verdana" w:hAnsi="Verdana"/>
                <w:b/>
                <w:color w:val="17365D" w:themeColor="text2" w:themeShade="BF"/>
                <w:spacing w:val="0"/>
                <w:sz w:val="28"/>
                <w:szCs w:val="28"/>
              </w:rPr>
            </w:pPr>
            <w:r>
              <w:rPr>
                <w:rFonts w:ascii="Verdana" w:hAnsi="Verdana"/>
                <w:b/>
                <w:color w:val="17365D" w:themeColor="text2" w:themeShade="BF"/>
                <w:spacing w:val="0"/>
                <w:sz w:val="28"/>
                <w:szCs w:val="28"/>
              </w:rPr>
              <w:t>Goals</w:t>
            </w:r>
          </w:p>
          <w:p w14:paraId="464C4D6D"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543" w:type="dxa"/>
            <w:vMerge w:val="restart"/>
            <w:tcBorders>
              <w:top w:val="single" w:sz="4" w:space="0" w:color="1F497D" w:themeColor="text2"/>
              <w:left w:val="single" w:sz="4" w:space="0" w:color="1F497D" w:themeColor="text2"/>
              <w:right w:val="single" w:sz="4" w:space="0" w:color="1F497D" w:themeColor="text2"/>
            </w:tcBorders>
            <w:shd w:val="clear" w:color="auto" w:fill="FFFFFF" w:themeFill="background1"/>
          </w:tcPr>
          <w:p w14:paraId="78433818" w14:textId="34380B0F" w:rsidR="00881464" w:rsidRDefault="00B5360F"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To further strengthen resou</w:t>
            </w:r>
            <w:r w:rsidR="00984E79">
              <w:rPr>
                <w:rFonts w:ascii="Verdana" w:hAnsi="Verdana"/>
                <w:b/>
                <w:color w:val="17365D" w:themeColor="text2" w:themeShade="BF"/>
                <w:spacing w:val="0"/>
                <w:sz w:val="20"/>
                <w:szCs w:val="20"/>
              </w:rPr>
              <w:t xml:space="preserve">rce allocation processes to ensure ongoing viability and alignment with school goals and priorities, </w:t>
            </w:r>
          </w:p>
          <w:p w14:paraId="45CBE755"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3A767009"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6CB4E009"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7203A025"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p w14:paraId="1023946B"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tcPr>
          <w:p w14:paraId="400192C8"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sidRPr="009562A1">
              <w:rPr>
                <w:rFonts w:ascii="Verdana" w:hAnsi="Verdana"/>
                <w:b/>
                <w:color w:val="17365D" w:themeColor="text2" w:themeShade="BF"/>
                <w:sz w:val="20"/>
                <w:szCs w:val="20"/>
              </w:rPr>
              <w:t>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FFFFFF" w:themeFill="background1"/>
          </w:tcPr>
          <w:p w14:paraId="1768C831" w14:textId="6DD13AF4" w:rsidR="00881464" w:rsidRDefault="00881464" w:rsidP="00D767CC">
            <w:pPr>
              <w:pStyle w:val="ReportTitle"/>
              <w:spacing w:after="0" w:line="240" w:lineRule="auto"/>
              <w:rPr>
                <w:rFonts w:ascii="Verdana" w:hAnsi="Verdana"/>
                <w:b/>
                <w:color w:val="17365D" w:themeColor="text2" w:themeShade="BF"/>
                <w:spacing w:val="0"/>
                <w:sz w:val="20"/>
                <w:szCs w:val="20"/>
              </w:rPr>
            </w:pPr>
          </w:p>
          <w:p w14:paraId="7CA361E8" w14:textId="77777777" w:rsidR="0089277A" w:rsidRPr="00D43A05" w:rsidRDefault="0089277A" w:rsidP="0089277A">
            <w:pPr>
              <w:spacing w:after="0" w:line="240" w:lineRule="auto"/>
              <w:rPr>
                <w:rFonts w:eastAsia="Arial Unicode MS"/>
                <w:b/>
              </w:rPr>
            </w:pPr>
            <w:r w:rsidRPr="00D43A05">
              <w:rPr>
                <w:rFonts w:eastAsia="Arial Unicode MS"/>
                <w:b/>
              </w:rPr>
              <w:t>Staff Opinion Survey</w:t>
            </w:r>
          </w:p>
          <w:p w14:paraId="22EFEC5C" w14:textId="77777777" w:rsidR="0089277A" w:rsidRDefault="0089277A" w:rsidP="0089277A">
            <w:pPr>
              <w:spacing w:after="0" w:line="240" w:lineRule="auto"/>
              <w:rPr>
                <w:rFonts w:eastAsia="Arial Unicode MS"/>
              </w:rPr>
            </w:pPr>
            <w:r>
              <w:rPr>
                <w:rFonts w:eastAsia="Arial Unicode MS"/>
              </w:rPr>
              <w:t xml:space="preserve">School Climate:  Staff Trust in Colleagues to be at or above state mean by 2018. </w:t>
            </w:r>
          </w:p>
          <w:p w14:paraId="29D4C8DC" w14:textId="18F015FE" w:rsidR="00881464" w:rsidRPr="0089277A" w:rsidRDefault="0089277A" w:rsidP="0089277A">
            <w:pPr>
              <w:spacing w:after="0" w:line="240" w:lineRule="auto"/>
              <w:rPr>
                <w:rFonts w:ascii="Verdana" w:hAnsi="Verdana"/>
                <w:i/>
                <w:color w:val="auto"/>
                <w:sz w:val="20"/>
                <w:szCs w:val="20"/>
              </w:rPr>
            </w:pPr>
            <w:r>
              <w:rPr>
                <w:rFonts w:eastAsia="Arial Unicode MS"/>
              </w:rPr>
              <w:t xml:space="preserve">2015 Result - </w:t>
            </w:r>
            <w:r w:rsidR="00BD1331">
              <w:rPr>
                <w:rFonts w:eastAsia="Arial Unicode MS"/>
                <w:sz w:val="20"/>
                <w:szCs w:val="20"/>
              </w:rPr>
              <w:t>Staff Trust In Colleagues  - 50</w:t>
            </w:r>
            <w:r w:rsidRPr="0089277A">
              <w:rPr>
                <w:rFonts w:eastAsia="Arial Unicode MS"/>
                <w:sz w:val="20"/>
                <w:szCs w:val="20"/>
              </w:rPr>
              <w:t>%</w:t>
            </w:r>
          </w:p>
        </w:tc>
      </w:tr>
      <w:tr w:rsidR="00881464" w14:paraId="427D66AA" w14:textId="77777777" w:rsidTr="00CC519F">
        <w:tc>
          <w:tcPr>
            <w:tcW w:w="2269" w:type="dxa"/>
            <w:vMerge/>
            <w:tcBorders>
              <w:left w:val="single" w:sz="4" w:space="0" w:color="1F497D" w:themeColor="text2"/>
              <w:bottom w:val="single" w:sz="4" w:space="0" w:color="1F497D" w:themeColor="text2"/>
              <w:right w:val="single" w:sz="4" w:space="0" w:color="1F497D" w:themeColor="text2"/>
            </w:tcBorders>
          </w:tcPr>
          <w:p w14:paraId="6A60DB21"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3543" w:type="dxa"/>
            <w:vMerge/>
            <w:tcBorders>
              <w:left w:val="single" w:sz="4" w:space="0" w:color="1F497D" w:themeColor="text2"/>
              <w:bottom w:val="single" w:sz="4" w:space="0" w:color="1F497D" w:themeColor="text2"/>
              <w:right w:val="single" w:sz="4" w:space="0" w:color="1F497D" w:themeColor="text2"/>
            </w:tcBorders>
            <w:shd w:val="clear" w:color="auto" w:fill="FFFFFF" w:themeFill="background1"/>
          </w:tcPr>
          <w:p w14:paraId="20C36E63" w14:textId="77777777"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2127" w:type="dxa"/>
            <w:gridSpan w:val="2"/>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8DB3E2" w:themeFill="text2" w:themeFillTint="66"/>
          </w:tcPr>
          <w:p w14:paraId="046E86F0" w14:textId="77777777" w:rsidR="00881464" w:rsidRPr="009562A1"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12 month</w:t>
            </w:r>
            <w:r w:rsidRPr="009562A1">
              <w:rPr>
                <w:rFonts w:ascii="Verdana" w:hAnsi="Verdana"/>
                <w:b/>
                <w:color w:val="17365D" w:themeColor="text2" w:themeShade="BF"/>
                <w:sz w:val="20"/>
                <w:szCs w:val="20"/>
              </w:rPr>
              <w:t xml:space="preserve"> </w:t>
            </w:r>
            <w:r>
              <w:rPr>
                <w:rFonts w:ascii="Verdana" w:hAnsi="Verdana"/>
                <w:b/>
                <w:color w:val="17365D" w:themeColor="text2" w:themeShade="BF"/>
                <w:sz w:val="20"/>
                <w:szCs w:val="20"/>
              </w:rPr>
              <w:t>t</w:t>
            </w:r>
            <w:r w:rsidRPr="009562A1">
              <w:rPr>
                <w:rFonts w:ascii="Verdana" w:hAnsi="Verdana"/>
                <w:b/>
                <w:color w:val="17365D" w:themeColor="text2" w:themeShade="BF"/>
                <w:sz w:val="20"/>
                <w:szCs w:val="20"/>
              </w:rPr>
              <w:t>argets</w:t>
            </w:r>
          </w:p>
        </w:tc>
        <w:tc>
          <w:tcPr>
            <w:tcW w:w="14175" w:type="dxa"/>
            <w:gridSpan w:val="4"/>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D886127" w14:textId="77777777" w:rsidR="00881464" w:rsidRDefault="00BD1331"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Staff Opinion Survey </w:t>
            </w:r>
          </w:p>
          <w:p w14:paraId="26598CE0" w14:textId="77777777" w:rsidR="00BD1331" w:rsidRDefault="00BD1331"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 xml:space="preserve">School Climate </w:t>
            </w:r>
          </w:p>
          <w:p w14:paraId="1F3B56CB" w14:textId="6E6B3651" w:rsidR="00BD1331" w:rsidRPr="00BD1331" w:rsidRDefault="00BD1331" w:rsidP="00D767CC">
            <w:pPr>
              <w:pStyle w:val="ReportTitle"/>
              <w:spacing w:after="0" w:line="240" w:lineRule="auto"/>
              <w:rPr>
                <w:rFonts w:ascii="Verdana" w:hAnsi="Verdana"/>
                <w:color w:val="17365D" w:themeColor="text2" w:themeShade="BF"/>
                <w:spacing w:val="0"/>
                <w:sz w:val="20"/>
                <w:szCs w:val="20"/>
              </w:rPr>
            </w:pPr>
            <w:r w:rsidRPr="00BD1331">
              <w:rPr>
                <w:rFonts w:ascii="Verdana" w:hAnsi="Verdana"/>
                <w:color w:val="17365D" w:themeColor="text2" w:themeShade="BF"/>
                <w:spacing w:val="0"/>
                <w:sz w:val="20"/>
                <w:szCs w:val="20"/>
              </w:rPr>
              <w:t xml:space="preserve">Staff Trust in Colleagues  Target 2016 - 65% </w:t>
            </w:r>
            <w:r w:rsidR="005E7F57">
              <w:rPr>
                <w:rFonts w:ascii="Verdana" w:hAnsi="Verdana"/>
                <w:color w:val="17365D" w:themeColor="text2" w:themeShade="BF"/>
                <w:spacing w:val="0"/>
                <w:sz w:val="20"/>
                <w:szCs w:val="20"/>
              </w:rPr>
              <w:t xml:space="preserve"> Actual 45.6% </w:t>
            </w:r>
          </w:p>
        </w:tc>
      </w:tr>
      <w:tr w:rsidR="00881464" w14:paraId="6FC507C1" w14:textId="77777777" w:rsidTr="00CC519F">
        <w:trPr>
          <w:trHeight w:val="325"/>
        </w:trPr>
        <w:tc>
          <w:tcPr>
            <w:tcW w:w="2269"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5FD85515" w14:textId="547E299E" w:rsidR="00881464" w:rsidRDefault="00881464" w:rsidP="00D767CC">
            <w:pPr>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KIS</w:t>
            </w:r>
          </w:p>
        </w:tc>
        <w:tc>
          <w:tcPr>
            <w:tcW w:w="4394"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hideMark/>
          </w:tcPr>
          <w:p w14:paraId="0944F1DB"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ACTIONS:</w:t>
            </w:r>
            <w:r w:rsidRPr="00D63C3D">
              <w:rPr>
                <w:rFonts w:ascii="Verdana" w:hAnsi="Verdana"/>
                <w:b/>
                <w:color w:val="17365D" w:themeColor="text2" w:themeShade="BF"/>
                <w:sz w:val="20"/>
                <w:szCs w:val="20"/>
              </w:rPr>
              <w:t xml:space="preserve"> </w:t>
            </w:r>
          </w:p>
          <w:p w14:paraId="34FF0F43" w14:textId="77777777" w:rsidR="00881464" w:rsidRPr="00CB5053" w:rsidRDefault="00881464" w:rsidP="00D767CC">
            <w:pPr>
              <w:pStyle w:val="ReportTitle"/>
              <w:spacing w:after="0" w:line="240" w:lineRule="auto"/>
              <w:jc w:val="center"/>
              <w:rPr>
                <w:rFonts w:ascii="Verdana" w:hAnsi="Verdana"/>
                <w:b/>
                <w:color w:val="17365D" w:themeColor="text2" w:themeShade="BF"/>
                <w:sz w:val="20"/>
                <w:szCs w:val="20"/>
                <w:highlight w:val="yellow"/>
              </w:rPr>
            </w:pPr>
            <w:r w:rsidRPr="0071280A">
              <w:rPr>
                <w:rFonts w:ascii="Verdana" w:hAnsi="Verdana"/>
                <w:b/>
                <w:color w:val="17365D" w:themeColor="text2" w:themeShade="BF"/>
                <w:sz w:val="18"/>
                <w:szCs w:val="20"/>
              </w:rPr>
              <w:t>what the school will do</w:t>
            </w:r>
          </w:p>
        </w:tc>
        <w:tc>
          <w:tcPr>
            <w:tcW w:w="4678" w:type="dxa"/>
            <w:gridSpan w:val="2"/>
            <w:vMerge w:val="restart"/>
            <w:tcBorders>
              <w:top w:val="single" w:sz="4" w:space="0" w:color="1F497D" w:themeColor="text2"/>
              <w:left w:val="single" w:sz="4" w:space="0" w:color="1F497D" w:themeColor="text2"/>
              <w:right w:val="single" w:sz="4" w:space="0" w:color="1F497D" w:themeColor="text2"/>
            </w:tcBorders>
            <w:shd w:val="clear" w:color="auto" w:fill="B8CCE4" w:themeFill="accent1" w:themeFillTint="66"/>
            <w:vAlign w:val="center"/>
          </w:tcPr>
          <w:p w14:paraId="37F959BA"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sidRPr="00D63C3D">
              <w:rPr>
                <w:rFonts w:ascii="Verdana" w:hAnsi="Verdana"/>
                <w:b/>
                <w:color w:val="17365D" w:themeColor="text2" w:themeShade="BF"/>
                <w:sz w:val="20"/>
                <w:szCs w:val="20"/>
              </w:rPr>
              <w:t xml:space="preserve">HOW </w:t>
            </w:r>
          </w:p>
          <w:p w14:paraId="750968BE" w14:textId="77777777" w:rsidR="00881464" w:rsidRDefault="00881464" w:rsidP="00D767CC">
            <w:pPr>
              <w:pStyle w:val="ReportTitle"/>
              <w:spacing w:after="0" w:line="240" w:lineRule="auto"/>
              <w:jc w:val="center"/>
              <w:rPr>
                <w:rFonts w:ascii="Verdana" w:hAnsi="Verdana"/>
                <w:b/>
                <w:color w:val="17365D" w:themeColor="text2" w:themeShade="BF"/>
                <w:sz w:val="18"/>
                <w:szCs w:val="20"/>
              </w:rPr>
            </w:pPr>
            <w:r w:rsidRPr="0071280A">
              <w:rPr>
                <w:rFonts w:ascii="Verdana" w:hAnsi="Verdana"/>
                <w:b/>
                <w:color w:val="17365D" w:themeColor="text2" w:themeShade="BF"/>
                <w:sz w:val="18"/>
                <w:szCs w:val="20"/>
              </w:rPr>
              <w:t>the school will do it</w:t>
            </w:r>
          </w:p>
          <w:p w14:paraId="73F40CFC" w14:textId="050442F4" w:rsidR="008D413A" w:rsidRPr="00CB5053" w:rsidRDefault="008D413A" w:rsidP="00D767CC">
            <w:pPr>
              <w:pStyle w:val="ReportTitle"/>
              <w:spacing w:after="0" w:line="240" w:lineRule="auto"/>
              <w:jc w:val="center"/>
              <w:rPr>
                <w:rFonts w:ascii="Verdana" w:hAnsi="Verdana"/>
                <w:b/>
                <w:color w:val="17365D" w:themeColor="text2" w:themeShade="BF"/>
                <w:sz w:val="20"/>
                <w:szCs w:val="20"/>
                <w:highlight w:val="yellow"/>
              </w:rPr>
            </w:pPr>
            <w:r>
              <w:rPr>
                <w:rFonts w:ascii="Verdana" w:hAnsi="Verdana"/>
                <w:b/>
                <w:color w:val="17365D" w:themeColor="text2" w:themeShade="BF"/>
                <w:sz w:val="18"/>
                <w:szCs w:val="20"/>
              </w:rPr>
              <w:t>(including financial and human resources)</w:t>
            </w:r>
          </w:p>
        </w:tc>
        <w:tc>
          <w:tcPr>
            <w:tcW w:w="2126"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74A30645"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WHO </w:t>
            </w:r>
          </w:p>
          <w:p w14:paraId="2D348678"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has responsibility</w:t>
            </w:r>
          </w:p>
        </w:tc>
        <w:tc>
          <w:tcPr>
            <w:tcW w:w="1984"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531777BE" w14:textId="77777777" w:rsidR="00881464" w:rsidRDefault="00881464" w:rsidP="00D767CC">
            <w:pPr>
              <w:pStyle w:val="ReportTitle"/>
              <w:spacing w:after="0" w:line="240" w:lineRule="auto"/>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WHEN </w:t>
            </w:r>
          </w:p>
          <w:p w14:paraId="46599F2C" w14:textId="77777777" w:rsidR="00881464" w:rsidRPr="00EB5995" w:rsidRDefault="00881464" w:rsidP="00D767CC">
            <w:pPr>
              <w:pStyle w:val="ReportTitle"/>
              <w:spacing w:after="0" w:line="240" w:lineRule="auto"/>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timeframe for completion</w:t>
            </w:r>
          </w:p>
        </w:tc>
        <w:tc>
          <w:tcPr>
            <w:tcW w:w="6663" w:type="dxa"/>
            <w:vMerge w:val="restart"/>
            <w:tcBorders>
              <w:top w:val="single" w:sz="4" w:space="0" w:color="1F497D" w:themeColor="text2"/>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773C2B14" w14:textId="77777777" w:rsidR="00881464" w:rsidRDefault="00881464" w:rsidP="00D767CC">
            <w:pPr>
              <w:pStyle w:val="Header"/>
              <w:tabs>
                <w:tab w:val="left" w:pos="720"/>
              </w:tabs>
              <w:jc w:val="center"/>
              <w:rPr>
                <w:rFonts w:ascii="Verdana" w:hAnsi="Verdana"/>
                <w:b/>
                <w:color w:val="17365D" w:themeColor="text2" w:themeShade="BF"/>
                <w:sz w:val="20"/>
                <w:szCs w:val="20"/>
              </w:rPr>
            </w:pPr>
            <w:r>
              <w:rPr>
                <w:rFonts w:ascii="Verdana" w:hAnsi="Verdana"/>
                <w:b/>
                <w:color w:val="17365D" w:themeColor="text2" w:themeShade="BF"/>
                <w:sz w:val="20"/>
                <w:szCs w:val="20"/>
              </w:rPr>
              <w:t xml:space="preserve">SUCCESS CRITERIA: </w:t>
            </w:r>
          </w:p>
          <w:p w14:paraId="5A4DA523" w14:textId="6D93D5EB" w:rsidR="00881464" w:rsidRDefault="00881464" w:rsidP="008B51B4">
            <w:pPr>
              <w:pStyle w:val="Header"/>
              <w:tabs>
                <w:tab w:val="left" w:pos="720"/>
              </w:tabs>
              <w:jc w:val="center"/>
              <w:rPr>
                <w:rFonts w:ascii="Verdana" w:hAnsi="Verdana"/>
                <w:b/>
                <w:color w:val="17365D" w:themeColor="text2" w:themeShade="BF"/>
                <w:sz w:val="20"/>
                <w:szCs w:val="20"/>
              </w:rPr>
            </w:pPr>
            <w:r w:rsidRPr="0071280A">
              <w:rPr>
                <w:rFonts w:ascii="Verdana" w:hAnsi="Verdana"/>
                <w:b/>
                <w:color w:val="17365D" w:themeColor="text2" w:themeShade="BF"/>
                <w:sz w:val="18"/>
                <w:szCs w:val="20"/>
              </w:rPr>
              <w:t xml:space="preserve">Markers of success reflecting observable </w:t>
            </w:r>
            <w:r w:rsidRPr="00227173">
              <w:rPr>
                <w:rFonts w:ascii="Verdana" w:hAnsi="Verdana"/>
                <w:b/>
                <w:color w:val="17365D" w:themeColor="text2" w:themeShade="BF"/>
                <w:sz w:val="18"/>
                <w:szCs w:val="20"/>
              </w:rPr>
              <w:t xml:space="preserve">changes </w:t>
            </w:r>
            <w:r w:rsidR="004277E8" w:rsidRPr="00227173">
              <w:rPr>
                <w:rFonts w:ascii="Verdana" w:hAnsi="Verdana"/>
                <w:b/>
                <w:color w:val="17365D" w:themeColor="text2" w:themeShade="BF"/>
                <w:sz w:val="18"/>
                <w:szCs w:val="20"/>
              </w:rPr>
              <w:t xml:space="preserve">in practice,  behaviour, </w:t>
            </w:r>
            <w:r w:rsidR="008B51B4">
              <w:rPr>
                <w:rFonts w:ascii="Verdana" w:hAnsi="Verdana"/>
                <w:b/>
                <w:color w:val="17365D" w:themeColor="text2" w:themeShade="BF"/>
                <w:sz w:val="18"/>
                <w:szCs w:val="20"/>
              </w:rPr>
              <w:t>and</w:t>
            </w:r>
            <w:r w:rsidR="004277E8" w:rsidRPr="00227173">
              <w:rPr>
                <w:rFonts w:ascii="Verdana" w:hAnsi="Verdana"/>
                <w:b/>
                <w:color w:val="17365D" w:themeColor="text2" w:themeShade="BF"/>
                <w:sz w:val="18"/>
                <w:szCs w:val="20"/>
              </w:rPr>
              <w:t xml:space="preserve"> measures of progress</w:t>
            </w:r>
          </w:p>
        </w:tc>
      </w:tr>
      <w:tr w:rsidR="00881464" w14:paraId="55356945" w14:textId="77777777" w:rsidTr="00CC519F">
        <w:trPr>
          <w:trHeight w:val="914"/>
        </w:trPr>
        <w:tc>
          <w:tcPr>
            <w:tcW w:w="2269"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74C7615C" w14:textId="77777777" w:rsidR="00881464" w:rsidRDefault="00881464" w:rsidP="00D767CC">
            <w:pPr>
              <w:spacing w:after="0" w:line="240" w:lineRule="auto"/>
              <w:rPr>
                <w:rFonts w:ascii="Verdana" w:hAnsi="Verdana"/>
                <w:b/>
                <w:color w:val="17365D" w:themeColor="text2" w:themeShade="BF"/>
                <w:sz w:val="20"/>
                <w:szCs w:val="20"/>
              </w:rPr>
            </w:pPr>
          </w:p>
        </w:tc>
        <w:tc>
          <w:tcPr>
            <w:tcW w:w="4394"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hideMark/>
          </w:tcPr>
          <w:p w14:paraId="1FEEF5FE" w14:textId="77777777" w:rsidR="00881464" w:rsidRDefault="00881464" w:rsidP="00D767CC">
            <w:pPr>
              <w:spacing w:after="0" w:line="240" w:lineRule="auto"/>
              <w:rPr>
                <w:rFonts w:ascii="Verdana" w:hAnsi="Verdana"/>
                <w:b/>
                <w:color w:val="17365D" w:themeColor="text2" w:themeShade="BF"/>
                <w:sz w:val="20"/>
                <w:szCs w:val="20"/>
              </w:rPr>
            </w:pPr>
          </w:p>
        </w:tc>
        <w:tc>
          <w:tcPr>
            <w:tcW w:w="4678" w:type="dxa"/>
            <w:gridSpan w:val="2"/>
            <w:vMerge/>
            <w:tcBorders>
              <w:left w:val="single" w:sz="4" w:space="0" w:color="1F497D" w:themeColor="text2"/>
              <w:bottom w:val="single" w:sz="4" w:space="0" w:color="1F497D" w:themeColor="text2"/>
              <w:right w:val="single" w:sz="4" w:space="0" w:color="1F497D" w:themeColor="text2"/>
            </w:tcBorders>
            <w:shd w:val="clear" w:color="auto" w:fill="B8CCE4" w:themeFill="accent1" w:themeFillTint="66"/>
            <w:vAlign w:val="center"/>
          </w:tcPr>
          <w:p w14:paraId="2D5FD695" w14:textId="77777777" w:rsidR="00881464" w:rsidRDefault="00881464" w:rsidP="00D767CC">
            <w:pPr>
              <w:spacing w:after="0" w:line="240" w:lineRule="auto"/>
              <w:rPr>
                <w:rFonts w:ascii="Verdana" w:hAnsi="Verdana"/>
                <w:b/>
                <w:color w:val="17365D" w:themeColor="text2" w:themeShade="BF"/>
                <w:sz w:val="20"/>
                <w:szCs w:val="20"/>
              </w:rPr>
            </w:pPr>
          </w:p>
        </w:tc>
        <w:tc>
          <w:tcPr>
            <w:tcW w:w="2126"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50B7ECA4"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1984"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3AFE399A" w14:textId="77777777" w:rsidR="00881464" w:rsidRDefault="00881464" w:rsidP="00D767CC">
            <w:pPr>
              <w:spacing w:after="0" w:line="240" w:lineRule="auto"/>
              <w:rPr>
                <w:rFonts w:ascii="Verdana" w:hAnsi="Verdana"/>
                <w:color w:val="17365D" w:themeColor="text2" w:themeShade="BF"/>
                <w:spacing w:val="-12"/>
                <w:sz w:val="20"/>
                <w:szCs w:val="20"/>
              </w:rPr>
            </w:pPr>
          </w:p>
        </w:tc>
        <w:tc>
          <w:tcPr>
            <w:tcW w:w="6663" w:type="dxa"/>
            <w:vMerge/>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hideMark/>
          </w:tcPr>
          <w:p w14:paraId="45F4A39C" w14:textId="77777777" w:rsidR="00881464" w:rsidRDefault="00881464" w:rsidP="00D767CC">
            <w:pPr>
              <w:spacing w:after="0" w:line="240" w:lineRule="auto"/>
              <w:rPr>
                <w:rFonts w:ascii="Verdana" w:hAnsi="Verdana"/>
                <w:b/>
                <w:color w:val="17365D" w:themeColor="text2" w:themeShade="BF"/>
                <w:sz w:val="20"/>
                <w:szCs w:val="20"/>
              </w:rPr>
            </w:pPr>
          </w:p>
        </w:tc>
      </w:tr>
      <w:tr w:rsidR="00881464" w14:paraId="57BE73FA" w14:textId="77777777" w:rsidTr="00CC519F">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7D144E7C" w14:textId="058B95DC" w:rsidR="00881464" w:rsidRDefault="00984E79" w:rsidP="00D767CC">
            <w:pPr>
              <w:pStyle w:val="ReportTitle"/>
              <w:spacing w:after="0" w:line="240" w:lineRule="auto"/>
              <w:rPr>
                <w:rFonts w:ascii="Verdana" w:hAnsi="Verdana"/>
                <w:b/>
                <w:color w:val="17365D" w:themeColor="text2" w:themeShade="BF"/>
                <w:spacing w:val="0"/>
                <w:sz w:val="20"/>
                <w:szCs w:val="20"/>
              </w:rPr>
            </w:pPr>
            <w:r>
              <w:rPr>
                <w:rFonts w:ascii="Verdana" w:hAnsi="Verdana"/>
                <w:b/>
                <w:color w:val="17365D" w:themeColor="text2" w:themeShade="BF"/>
                <w:spacing w:val="0"/>
                <w:sz w:val="20"/>
                <w:szCs w:val="20"/>
              </w:rPr>
              <w:t>Annually review and refine resource allocation in the context of impact on student achievement and the school’s strategic improvement agenda.</w:t>
            </w:r>
          </w:p>
        </w:tc>
        <w:tc>
          <w:tcPr>
            <w:tcW w:w="4394" w:type="dxa"/>
            <w:gridSpan w:val="2"/>
            <w:tcBorders>
              <w:left w:val="single" w:sz="4" w:space="0" w:color="1F497D" w:themeColor="text2"/>
              <w:right w:val="single" w:sz="4" w:space="0" w:color="1F497D" w:themeColor="text2"/>
            </w:tcBorders>
            <w:shd w:val="clear" w:color="auto" w:fill="FFFFFF" w:themeFill="background1"/>
          </w:tcPr>
          <w:p w14:paraId="5F905F51" w14:textId="4FD5C9BE" w:rsidR="00881464" w:rsidRDefault="009705B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Refine and implement </w:t>
            </w:r>
            <w:r w:rsidR="000C44A1">
              <w:rPr>
                <w:rFonts w:ascii="Verdana" w:hAnsi="Verdana"/>
                <w:color w:val="auto"/>
                <w:sz w:val="20"/>
                <w:szCs w:val="20"/>
              </w:rPr>
              <w:t>the whole school</w:t>
            </w:r>
            <w:r>
              <w:rPr>
                <w:rFonts w:ascii="Verdana" w:hAnsi="Verdana"/>
                <w:color w:val="auto"/>
                <w:sz w:val="20"/>
                <w:szCs w:val="20"/>
              </w:rPr>
              <w:t xml:space="preserve"> ICT plan. </w:t>
            </w:r>
          </w:p>
          <w:p w14:paraId="619D095E" w14:textId="77777777" w:rsidR="00ED3C63" w:rsidRDefault="00ED3C63" w:rsidP="00D767CC">
            <w:pPr>
              <w:pStyle w:val="ReportTitle"/>
              <w:spacing w:after="0" w:line="240" w:lineRule="auto"/>
              <w:rPr>
                <w:rFonts w:ascii="Verdana" w:hAnsi="Verdana"/>
                <w:color w:val="auto"/>
                <w:sz w:val="20"/>
                <w:szCs w:val="20"/>
              </w:rPr>
            </w:pPr>
          </w:p>
          <w:p w14:paraId="7514F26F" w14:textId="77777777" w:rsidR="00F50204" w:rsidRDefault="00F50204" w:rsidP="00D767CC">
            <w:pPr>
              <w:pStyle w:val="ReportTitle"/>
              <w:spacing w:after="0" w:line="240" w:lineRule="auto"/>
              <w:rPr>
                <w:rFonts w:ascii="Verdana" w:hAnsi="Verdana"/>
                <w:color w:val="auto"/>
                <w:sz w:val="20"/>
                <w:szCs w:val="20"/>
              </w:rPr>
            </w:pPr>
          </w:p>
          <w:p w14:paraId="3FA58B07" w14:textId="77777777" w:rsidR="00F50204" w:rsidRDefault="00F50204" w:rsidP="00D767CC">
            <w:pPr>
              <w:pStyle w:val="ReportTitle"/>
              <w:spacing w:after="0" w:line="240" w:lineRule="auto"/>
              <w:rPr>
                <w:rFonts w:ascii="Verdana" w:hAnsi="Verdana"/>
                <w:color w:val="auto"/>
                <w:sz w:val="20"/>
                <w:szCs w:val="20"/>
              </w:rPr>
            </w:pPr>
          </w:p>
          <w:p w14:paraId="1B4C7EB4" w14:textId="77777777" w:rsidR="00AB68EF" w:rsidRDefault="00AB68EF" w:rsidP="00D767CC">
            <w:pPr>
              <w:pStyle w:val="ReportTitle"/>
              <w:spacing w:after="0" w:line="240" w:lineRule="auto"/>
              <w:rPr>
                <w:rFonts w:ascii="Verdana" w:hAnsi="Verdana"/>
                <w:color w:val="auto"/>
                <w:sz w:val="20"/>
                <w:szCs w:val="20"/>
              </w:rPr>
            </w:pPr>
          </w:p>
          <w:p w14:paraId="60A57FE7" w14:textId="77777777" w:rsidR="00AB68EF" w:rsidRDefault="00AB68EF" w:rsidP="00D767CC">
            <w:pPr>
              <w:pStyle w:val="ReportTitle"/>
              <w:spacing w:after="0" w:line="240" w:lineRule="auto"/>
              <w:rPr>
                <w:rFonts w:ascii="Verdana" w:hAnsi="Verdana"/>
                <w:color w:val="auto"/>
                <w:sz w:val="20"/>
                <w:szCs w:val="20"/>
              </w:rPr>
            </w:pPr>
          </w:p>
          <w:p w14:paraId="1010E5FD" w14:textId="77777777" w:rsidR="00011453" w:rsidRDefault="00011453" w:rsidP="00D767CC">
            <w:pPr>
              <w:pStyle w:val="ReportTitle"/>
              <w:spacing w:after="0" w:line="240" w:lineRule="auto"/>
              <w:rPr>
                <w:rFonts w:ascii="Verdana" w:hAnsi="Verdana"/>
                <w:color w:val="auto"/>
                <w:sz w:val="20"/>
                <w:szCs w:val="20"/>
              </w:rPr>
            </w:pPr>
          </w:p>
          <w:p w14:paraId="65CB27ED" w14:textId="77777777" w:rsidR="00F50204" w:rsidRDefault="00F50204" w:rsidP="00D767CC">
            <w:pPr>
              <w:pStyle w:val="ReportTitle"/>
              <w:spacing w:after="0" w:line="240" w:lineRule="auto"/>
              <w:rPr>
                <w:rFonts w:ascii="Verdana" w:hAnsi="Verdana"/>
                <w:color w:val="auto"/>
                <w:sz w:val="20"/>
                <w:szCs w:val="20"/>
              </w:rPr>
            </w:pPr>
          </w:p>
          <w:p w14:paraId="7570A186" w14:textId="7685D9B9" w:rsidR="000C44A1" w:rsidRDefault="00ED3C63" w:rsidP="00D767CC">
            <w:pPr>
              <w:pStyle w:val="ReportTitle"/>
              <w:spacing w:after="0" w:line="240" w:lineRule="auto"/>
              <w:rPr>
                <w:rFonts w:ascii="Verdana" w:hAnsi="Verdana"/>
                <w:color w:val="auto"/>
                <w:sz w:val="20"/>
                <w:szCs w:val="20"/>
              </w:rPr>
            </w:pPr>
            <w:r>
              <w:rPr>
                <w:rFonts w:ascii="Verdana" w:hAnsi="Verdana"/>
                <w:color w:val="auto"/>
                <w:sz w:val="20"/>
                <w:szCs w:val="20"/>
              </w:rPr>
              <w:t>Investi</w:t>
            </w:r>
            <w:r w:rsidR="000C44A1">
              <w:rPr>
                <w:rFonts w:ascii="Verdana" w:hAnsi="Verdana"/>
                <w:color w:val="auto"/>
                <w:sz w:val="20"/>
                <w:szCs w:val="20"/>
              </w:rPr>
              <w:t>gate external expertise in ICT – with particular reference to DET and local community expertise.</w:t>
            </w:r>
          </w:p>
          <w:p w14:paraId="40A58942" w14:textId="77777777" w:rsidR="005839F4" w:rsidRDefault="005839F4" w:rsidP="00D767CC">
            <w:pPr>
              <w:pStyle w:val="ReportTitle"/>
              <w:spacing w:after="0" w:line="240" w:lineRule="auto"/>
              <w:rPr>
                <w:rFonts w:ascii="Verdana" w:hAnsi="Verdana"/>
                <w:color w:val="auto"/>
                <w:sz w:val="20"/>
                <w:szCs w:val="20"/>
              </w:rPr>
            </w:pPr>
          </w:p>
          <w:p w14:paraId="0F13E3C2" w14:textId="7C5C0596" w:rsidR="005839F4" w:rsidRDefault="005839F4"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3372745E" w14:textId="77777777" w:rsidR="00AB68EF" w:rsidRDefault="00F50204"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Finalise the audit of how ICT is used in the curriculum. Allocate staff member to oversee technical aspect of ICT and long term Technology plan. Accessing DET Technical Support to initiate advice and planning. </w:t>
            </w:r>
          </w:p>
          <w:p w14:paraId="40305A6A" w14:textId="617B5F29" w:rsidR="00F50204" w:rsidRDefault="00AB68EF" w:rsidP="00D767CC">
            <w:pPr>
              <w:pStyle w:val="ReportTitle"/>
              <w:spacing w:after="0" w:line="240" w:lineRule="auto"/>
              <w:rPr>
                <w:rFonts w:ascii="Verdana" w:hAnsi="Verdana"/>
                <w:color w:val="auto"/>
                <w:sz w:val="20"/>
                <w:szCs w:val="20"/>
              </w:rPr>
            </w:pPr>
            <w:r>
              <w:rPr>
                <w:rFonts w:ascii="Verdana" w:hAnsi="Verdana"/>
                <w:color w:val="auto"/>
                <w:sz w:val="20"/>
                <w:szCs w:val="20"/>
              </w:rPr>
              <w:t>Attendance at an ITC Planning workshop</w:t>
            </w:r>
          </w:p>
          <w:p w14:paraId="0C9F1506" w14:textId="77777777" w:rsidR="00AB68EF" w:rsidRDefault="00AB68EF" w:rsidP="00D767CC">
            <w:pPr>
              <w:pStyle w:val="ReportTitle"/>
              <w:spacing w:after="0" w:line="240" w:lineRule="auto"/>
              <w:rPr>
                <w:rFonts w:ascii="Verdana" w:hAnsi="Verdana"/>
                <w:color w:val="auto"/>
                <w:sz w:val="20"/>
                <w:szCs w:val="20"/>
              </w:rPr>
            </w:pPr>
          </w:p>
          <w:p w14:paraId="1A096283" w14:textId="77777777" w:rsidR="00F50204" w:rsidRDefault="00F50204" w:rsidP="00011453">
            <w:pPr>
              <w:pStyle w:val="ReportTitle"/>
              <w:spacing w:after="0" w:line="240" w:lineRule="auto"/>
              <w:ind w:firstLine="720"/>
              <w:rPr>
                <w:rFonts w:ascii="Verdana" w:hAnsi="Verdana"/>
                <w:color w:val="auto"/>
                <w:sz w:val="20"/>
                <w:szCs w:val="20"/>
              </w:rPr>
            </w:pPr>
          </w:p>
          <w:p w14:paraId="5A948DCD" w14:textId="77777777" w:rsidR="00011453" w:rsidRDefault="00011453" w:rsidP="00011453">
            <w:pPr>
              <w:pStyle w:val="ReportTitle"/>
              <w:spacing w:after="0" w:line="240" w:lineRule="auto"/>
              <w:ind w:firstLine="720"/>
              <w:rPr>
                <w:rFonts w:ascii="Verdana" w:hAnsi="Verdana"/>
                <w:color w:val="auto"/>
                <w:sz w:val="20"/>
                <w:szCs w:val="20"/>
              </w:rPr>
            </w:pPr>
          </w:p>
          <w:p w14:paraId="1C8FD31C" w14:textId="7FB79766" w:rsidR="00F50204" w:rsidRDefault="00F50204"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Allocate staff member to look after curriculum planning for ICT and Digital Technologies. </w:t>
            </w:r>
          </w:p>
          <w:p w14:paraId="13E432A0" w14:textId="77777777" w:rsidR="00F50204" w:rsidRDefault="00F50204" w:rsidP="00D767CC">
            <w:pPr>
              <w:pStyle w:val="ReportTitle"/>
              <w:spacing w:after="0" w:line="240" w:lineRule="auto"/>
              <w:rPr>
                <w:rFonts w:ascii="Verdana" w:hAnsi="Verdana"/>
                <w:color w:val="auto"/>
                <w:sz w:val="20"/>
                <w:szCs w:val="20"/>
              </w:rPr>
            </w:pPr>
          </w:p>
          <w:p w14:paraId="091554EF" w14:textId="46F40ABB" w:rsidR="00AB68EF" w:rsidRDefault="00AB68EF" w:rsidP="00AB68EF">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D21D6BD" w14:textId="138EBC58" w:rsidR="00F5020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Paul Moons </w:t>
            </w:r>
          </w:p>
          <w:p w14:paraId="2615B140" w14:textId="77777777" w:rsidR="00F50204" w:rsidRDefault="00F50204" w:rsidP="00D767CC">
            <w:pPr>
              <w:pStyle w:val="ReportTitle"/>
              <w:spacing w:after="0" w:line="240" w:lineRule="auto"/>
              <w:rPr>
                <w:rFonts w:ascii="Verdana" w:hAnsi="Verdana"/>
                <w:color w:val="auto"/>
                <w:sz w:val="20"/>
                <w:szCs w:val="20"/>
              </w:rPr>
            </w:pPr>
          </w:p>
          <w:p w14:paraId="37F8CDA7" w14:textId="77777777" w:rsidR="00F50204" w:rsidRDefault="00F50204" w:rsidP="00D767CC">
            <w:pPr>
              <w:pStyle w:val="ReportTitle"/>
              <w:spacing w:after="0" w:line="240" w:lineRule="auto"/>
              <w:rPr>
                <w:rFonts w:ascii="Verdana" w:hAnsi="Verdana"/>
                <w:color w:val="auto"/>
                <w:sz w:val="20"/>
                <w:szCs w:val="20"/>
              </w:rPr>
            </w:pPr>
          </w:p>
          <w:p w14:paraId="20EEEB90" w14:textId="77777777" w:rsidR="00F50204" w:rsidRDefault="00F50204" w:rsidP="00D767CC">
            <w:pPr>
              <w:pStyle w:val="ReportTitle"/>
              <w:spacing w:after="0" w:line="240" w:lineRule="auto"/>
              <w:rPr>
                <w:rFonts w:ascii="Verdana" w:hAnsi="Verdana"/>
                <w:color w:val="auto"/>
                <w:sz w:val="20"/>
                <w:szCs w:val="20"/>
              </w:rPr>
            </w:pPr>
          </w:p>
          <w:p w14:paraId="69416D67" w14:textId="77777777" w:rsidR="00AB68EF" w:rsidRDefault="00AB68EF" w:rsidP="00D767CC">
            <w:pPr>
              <w:pStyle w:val="ReportTitle"/>
              <w:spacing w:after="0" w:line="240" w:lineRule="auto"/>
              <w:rPr>
                <w:rFonts w:ascii="Verdana" w:hAnsi="Verdana"/>
                <w:color w:val="auto"/>
                <w:sz w:val="20"/>
                <w:szCs w:val="20"/>
              </w:rPr>
            </w:pPr>
          </w:p>
          <w:p w14:paraId="7353DFB1" w14:textId="77777777" w:rsidR="00AB68EF" w:rsidRDefault="00AB68EF" w:rsidP="00D767CC">
            <w:pPr>
              <w:pStyle w:val="ReportTitle"/>
              <w:spacing w:after="0" w:line="240" w:lineRule="auto"/>
              <w:rPr>
                <w:rFonts w:ascii="Verdana" w:hAnsi="Verdana"/>
                <w:color w:val="auto"/>
                <w:sz w:val="20"/>
                <w:szCs w:val="20"/>
              </w:rPr>
            </w:pPr>
            <w:r>
              <w:rPr>
                <w:rFonts w:ascii="Verdana" w:hAnsi="Verdana"/>
                <w:color w:val="auto"/>
                <w:sz w:val="20"/>
                <w:szCs w:val="20"/>
              </w:rPr>
              <w:t>Paul Moons/Andrew Reardon/Elaine Wilson</w:t>
            </w:r>
          </w:p>
          <w:p w14:paraId="73B97FC2" w14:textId="77777777" w:rsidR="00011453" w:rsidRDefault="00011453" w:rsidP="00D767CC">
            <w:pPr>
              <w:pStyle w:val="ReportTitle"/>
              <w:spacing w:after="0" w:line="240" w:lineRule="auto"/>
              <w:rPr>
                <w:rFonts w:ascii="Verdana" w:hAnsi="Verdana"/>
                <w:color w:val="auto"/>
                <w:sz w:val="20"/>
                <w:szCs w:val="20"/>
              </w:rPr>
            </w:pPr>
          </w:p>
          <w:p w14:paraId="126804EE" w14:textId="2E673C6C" w:rsidR="00011453" w:rsidRDefault="0001145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Andrew Reardon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C276B19" w14:textId="77777777" w:rsidR="00881464" w:rsidRDefault="00F50204"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 Term 4 </w:t>
            </w:r>
          </w:p>
          <w:p w14:paraId="55961268" w14:textId="77777777" w:rsidR="00F50204" w:rsidRDefault="00F50204" w:rsidP="00D767CC">
            <w:pPr>
              <w:pStyle w:val="ReportTitle"/>
              <w:spacing w:after="0" w:line="240" w:lineRule="auto"/>
              <w:rPr>
                <w:rFonts w:ascii="Verdana" w:hAnsi="Verdana"/>
                <w:color w:val="auto"/>
                <w:sz w:val="20"/>
                <w:szCs w:val="20"/>
              </w:rPr>
            </w:pPr>
          </w:p>
          <w:p w14:paraId="794D0BD3" w14:textId="77777777" w:rsidR="00F50204" w:rsidRDefault="00F50204" w:rsidP="00D767CC">
            <w:pPr>
              <w:pStyle w:val="ReportTitle"/>
              <w:spacing w:after="0" w:line="240" w:lineRule="auto"/>
              <w:rPr>
                <w:rFonts w:ascii="Verdana" w:hAnsi="Verdana"/>
                <w:color w:val="auto"/>
                <w:sz w:val="20"/>
                <w:szCs w:val="20"/>
              </w:rPr>
            </w:pPr>
          </w:p>
          <w:p w14:paraId="1BCB9B03" w14:textId="77777777" w:rsidR="00F50204" w:rsidRDefault="00F50204" w:rsidP="00D767CC">
            <w:pPr>
              <w:pStyle w:val="ReportTitle"/>
              <w:spacing w:after="0" w:line="240" w:lineRule="auto"/>
              <w:rPr>
                <w:rFonts w:ascii="Verdana" w:hAnsi="Verdana"/>
                <w:color w:val="auto"/>
                <w:sz w:val="20"/>
                <w:szCs w:val="20"/>
              </w:rPr>
            </w:pPr>
          </w:p>
          <w:p w14:paraId="6D067138" w14:textId="77777777" w:rsidR="00F50204" w:rsidRDefault="00F50204" w:rsidP="00D767CC">
            <w:pPr>
              <w:pStyle w:val="ReportTitle"/>
              <w:spacing w:after="0" w:line="240" w:lineRule="auto"/>
              <w:rPr>
                <w:rFonts w:ascii="Verdana" w:hAnsi="Verdana"/>
                <w:color w:val="auto"/>
                <w:sz w:val="20"/>
                <w:szCs w:val="20"/>
              </w:rPr>
            </w:pPr>
          </w:p>
          <w:p w14:paraId="2B3254DA" w14:textId="77777777" w:rsidR="00F50204" w:rsidRDefault="00F50204" w:rsidP="00D767CC">
            <w:pPr>
              <w:pStyle w:val="ReportTitle"/>
              <w:spacing w:after="0" w:line="240" w:lineRule="auto"/>
              <w:rPr>
                <w:rFonts w:ascii="Verdana" w:hAnsi="Verdana"/>
                <w:color w:val="auto"/>
                <w:sz w:val="20"/>
                <w:szCs w:val="20"/>
              </w:rPr>
            </w:pPr>
          </w:p>
          <w:p w14:paraId="06F92D83" w14:textId="77777777" w:rsidR="00F50204" w:rsidRDefault="00AB68EF" w:rsidP="00D767CC">
            <w:pPr>
              <w:pStyle w:val="ReportTitle"/>
              <w:spacing w:after="0" w:line="240" w:lineRule="auto"/>
              <w:rPr>
                <w:rFonts w:ascii="Verdana" w:hAnsi="Verdana"/>
                <w:color w:val="auto"/>
                <w:sz w:val="20"/>
                <w:szCs w:val="20"/>
              </w:rPr>
            </w:pPr>
            <w:r>
              <w:rPr>
                <w:rFonts w:ascii="Verdana" w:hAnsi="Verdana"/>
                <w:color w:val="auto"/>
                <w:sz w:val="20"/>
                <w:szCs w:val="20"/>
              </w:rPr>
              <w:t>Term 1 – Term 4</w:t>
            </w:r>
          </w:p>
          <w:p w14:paraId="43020E1A" w14:textId="77777777" w:rsidR="00AB68EF" w:rsidRDefault="00AB68EF" w:rsidP="00D767CC">
            <w:pPr>
              <w:pStyle w:val="ReportTitle"/>
              <w:spacing w:after="0" w:line="240" w:lineRule="auto"/>
              <w:rPr>
                <w:rFonts w:ascii="Verdana" w:hAnsi="Verdana"/>
                <w:color w:val="auto"/>
                <w:sz w:val="20"/>
                <w:szCs w:val="20"/>
              </w:rPr>
            </w:pPr>
          </w:p>
          <w:p w14:paraId="40E3CD6B" w14:textId="77777777" w:rsidR="00AB68EF" w:rsidRDefault="00AB68EF" w:rsidP="00D767CC">
            <w:pPr>
              <w:pStyle w:val="ReportTitle"/>
              <w:spacing w:after="0" w:line="240" w:lineRule="auto"/>
              <w:rPr>
                <w:rFonts w:ascii="Verdana" w:hAnsi="Verdana"/>
                <w:color w:val="auto"/>
                <w:sz w:val="20"/>
                <w:szCs w:val="20"/>
              </w:rPr>
            </w:pPr>
          </w:p>
          <w:p w14:paraId="3B91E977" w14:textId="5E4B39E7" w:rsidR="00AB68EF" w:rsidRDefault="00AB68EF" w:rsidP="00D767CC">
            <w:pPr>
              <w:pStyle w:val="ReportTitle"/>
              <w:spacing w:after="0" w:line="240" w:lineRule="auto"/>
              <w:rPr>
                <w:rFonts w:ascii="Verdana" w:hAnsi="Verdana"/>
                <w:color w:val="auto"/>
                <w:sz w:val="20"/>
                <w:szCs w:val="20"/>
              </w:rPr>
            </w:pP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E01AB21" w14:textId="763FB90F" w:rsidR="00881464" w:rsidRDefault="006C5B4A" w:rsidP="00D767CC">
            <w:pPr>
              <w:pStyle w:val="ReportTitle"/>
              <w:spacing w:after="0" w:line="240" w:lineRule="auto"/>
              <w:rPr>
                <w:rFonts w:ascii="Verdana" w:hAnsi="Verdana"/>
                <w:color w:val="auto"/>
                <w:sz w:val="20"/>
                <w:szCs w:val="20"/>
              </w:rPr>
            </w:pPr>
            <w:r>
              <w:rPr>
                <w:rFonts w:ascii="Verdana" w:hAnsi="Verdana"/>
                <w:color w:val="auto"/>
                <w:sz w:val="20"/>
                <w:szCs w:val="20"/>
              </w:rPr>
              <w:t>Documented recommendations from the Audit .</w:t>
            </w:r>
          </w:p>
          <w:p w14:paraId="05AB5902" w14:textId="50C379AB" w:rsidR="006C5B4A" w:rsidRDefault="006C5B4A"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Teachers to identify strengths/areas for </w:t>
            </w:r>
            <w:r w:rsidR="00AB68EF">
              <w:rPr>
                <w:rFonts w:ascii="Verdana" w:hAnsi="Verdana"/>
                <w:color w:val="auto"/>
                <w:sz w:val="20"/>
                <w:szCs w:val="20"/>
              </w:rPr>
              <w:t xml:space="preserve">improvement in </w:t>
            </w:r>
            <w:r>
              <w:rPr>
                <w:rFonts w:ascii="Verdana" w:hAnsi="Verdana"/>
                <w:color w:val="auto"/>
                <w:sz w:val="20"/>
                <w:szCs w:val="20"/>
              </w:rPr>
              <w:t xml:space="preserve">their </w:t>
            </w:r>
            <w:r w:rsidR="00AB68EF">
              <w:rPr>
                <w:rFonts w:ascii="Verdana" w:hAnsi="Verdana"/>
                <w:color w:val="auto"/>
                <w:sz w:val="20"/>
                <w:szCs w:val="20"/>
              </w:rPr>
              <w:t xml:space="preserve">ICT Development. </w:t>
            </w:r>
          </w:p>
          <w:p w14:paraId="4D04DB52" w14:textId="77777777" w:rsidR="00AB68EF" w:rsidRDefault="00AB68EF" w:rsidP="00D767CC">
            <w:pPr>
              <w:pStyle w:val="ReportTitle"/>
              <w:spacing w:after="0" w:line="240" w:lineRule="auto"/>
              <w:rPr>
                <w:rFonts w:ascii="Verdana" w:hAnsi="Verdana"/>
                <w:color w:val="auto"/>
                <w:sz w:val="20"/>
                <w:szCs w:val="20"/>
              </w:rPr>
            </w:pPr>
          </w:p>
          <w:p w14:paraId="761F88BC" w14:textId="77777777" w:rsidR="00AB68EF" w:rsidRDefault="00AB68EF" w:rsidP="00D767CC">
            <w:pPr>
              <w:pStyle w:val="ReportTitle"/>
              <w:spacing w:after="0" w:line="240" w:lineRule="auto"/>
              <w:rPr>
                <w:rFonts w:ascii="Verdana" w:hAnsi="Verdana"/>
                <w:color w:val="auto"/>
                <w:sz w:val="20"/>
                <w:szCs w:val="20"/>
              </w:rPr>
            </w:pPr>
          </w:p>
          <w:p w14:paraId="4985DA51" w14:textId="77777777" w:rsidR="00011453" w:rsidRDefault="00011453" w:rsidP="00D767CC">
            <w:pPr>
              <w:pStyle w:val="ReportTitle"/>
              <w:spacing w:after="0" w:line="240" w:lineRule="auto"/>
              <w:rPr>
                <w:rFonts w:ascii="Verdana" w:hAnsi="Verdana"/>
                <w:color w:val="auto"/>
                <w:sz w:val="20"/>
                <w:szCs w:val="20"/>
              </w:rPr>
            </w:pPr>
          </w:p>
          <w:p w14:paraId="2F154286" w14:textId="77777777" w:rsidR="00011453" w:rsidRDefault="00011453" w:rsidP="00D767CC">
            <w:pPr>
              <w:pStyle w:val="ReportTitle"/>
              <w:spacing w:after="0" w:line="240" w:lineRule="auto"/>
              <w:rPr>
                <w:rFonts w:ascii="Verdana" w:hAnsi="Verdana"/>
                <w:color w:val="auto"/>
                <w:sz w:val="20"/>
                <w:szCs w:val="20"/>
              </w:rPr>
            </w:pPr>
          </w:p>
          <w:p w14:paraId="5DA5D423" w14:textId="77777777" w:rsidR="00011453" w:rsidRDefault="00011453" w:rsidP="00D767CC">
            <w:pPr>
              <w:pStyle w:val="ReportTitle"/>
              <w:spacing w:after="0" w:line="240" w:lineRule="auto"/>
              <w:rPr>
                <w:rFonts w:ascii="Verdana" w:hAnsi="Verdana"/>
                <w:color w:val="auto"/>
                <w:sz w:val="20"/>
                <w:szCs w:val="20"/>
              </w:rPr>
            </w:pPr>
          </w:p>
          <w:p w14:paraId="3DC82B2A" w14:textId="77777777" w:rsidR="00011453" w:rsidRDefault="00011453" w:rsidP="00D767CC">
            <w:pPr>
              <w:pStyle w:val="ReportTitle"/>
              <w:spacing w:after="0" w:line="240" w:lineRule="auto"/>
              <w:rPr>
                <w:rFonts w:ascii="Verdana" w:hAnsi="Verdana"/>
                <w:color w:val="auto"/>
                <w:sz w:val="20"/>
                <w:szCs w:val="20"/>
              </w:rPr>
            </w:pPr>
          </w:p>
          <w:p w14:paraId="774815D4" w14:textId="793E9746" w:rsidR="00AB68EF" w:rsidRDefault="0001145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Documented copy of the ICT scope and sequence. </w:t>
            </w:r>
          </w:p>
          <w:p w14:paraId="237A6984" w14:textId="77777777" w:rsidR="00AB68EF" w:rsidRDefault="00AB68EF" w:rsidP="00D767CC">
            <w:pPr>
              <w:pStyle w:val="ReportTitle"/>
              <w:spacing w:after="0" w:line="240" w:lineRule="auto"/>
              <w:rPr>
                <w:rFonts w:ascii="Verdana" w:hAnsi="Verdana"/>
                <w:color w:val="auto"/>
                <w:sz w:val="20"/>
                <w:szCs w:val="20"/>
              </w:rPr>
            </w:pPr>
          </w:p>
          <w:p w14:paraId="2A2EBE67" w14:textId="77777777" w:rsidR="00AB68EF" w:rsidRDefault="00AB68EF" w:rsidP="00D767CC">
            <w:pPr>
              <w:pStyle w:val="ReportTitle"/>
              <w:spacing w:after="0" w:line="240" w:lineRule="auto"/>
              <w:rPr>
                <w:rFonts w:ascii="Verdana" w:hAnsi="Verdana"/>
                <w:color w:val="auto"/>
                <w:sz w:val="20"/>
                <w:szCs w:val="20"/>
              </w:rPr>
            </w:pPr>
          </w:p>
          <w:p w14:paraId="67B64D40" w14:textId="77777777" w:rsidR="006C5B4A" w:rsidRDefault="006C5B4A" w:rsidP="00D767CC">
            <w:pPr>
              <w:pStyle w:val="ReportTitle"/>
              <w:spacing w:after="0" w:line="240" w:lineRule="auto"/>
              <w:rPr>
                <w:rFonts w:ascii="Verdana" w:hAnsi="Verdana"/>
                <w:color w:val="auto"/>
                <w:sz w:val="20"/>
                <w:szCs w:val="20"/>
              </w:rPr>
            </w:pPr>
          </w:p>
        </w:tc>
      </w:tr>
      <w:tr w:rsidR="00881464" w14:paraId="3DE12425" w14:textId="77777777" w:rsidTr="00CC519F">
        <w:trPr>
          <w:trHeight w:val="567"/>
        </w:trPr>
        <w:tc>
          <w:tcPr>
            <w:tcW w:w="2269" w:type="dxa"/>
            <w:tcBorders>
              <w:top w:val="single" w:sz="4" w:space="0" w:color="auto"/>
              <w:left w:val="single" w:sz="4" w:space="0" w:color="1F497D" w:themeColor="text2"/>
              <w:bottom w:val="single" w:sz="4" w:space="0" w:color="1F497D" w:themeColor="text2"/>
              <w:right w:val="single" w:sz="4" w:space="0" w:color="1F497D" w:themeColor="text2"/>
            </w:tcBorders>
          </w:tcPr>
          <w:p w14:paraId="407434F5" w14:textId="20539EDB" w:rsidR="00881464" w:rsidRDefault="00881464" w:rsidP="00D767CC">
            <w:pPr>
              <w:spacing w:after="0" w:line="240" w:lineRule="auto"/>
              <w:rPr>
                <w:rFonts w:ascii="Verdana" w:hAnsi="Verdana"/>
                <w:b/>
                <w:color w:val="17365D" w:themeColor="text2" w:themeShade="BF"/>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45206D80" w14:textId="597DD9CB" w:rsidR="00881464" w:rsidRDefault="001E0B49" w:rsidP="00D767CC">
            <w:pPr>
              <w:spacing w:after="0" w:line="240" w:lineRule="auto"/>
              <w:rPr>
                <w:rFonts w:ascii="Verdana" w:hAnsi="Verdana"/>
                <w:color w:val="auto"/>
                <w:spacing w:val="-12"/>
                <w:sz w:val="20"/>
                <w:szCs w:val="20"/>
              </w:rPr>
            </w:pPr>
            <w:r>
              <w:rPr>
                <w:rFonts w:ascii="Verdana" w:hAnsi="Verdana"/>
                <w:color w:val="auto"/>
                <w:spacing w:val="-12"/>
                <w:sz w:val="20"/>
                <w:szCs w:val="20"/>
              </w:rPr>
              <w:t>.</w:t>
            </w:r>
            <w:r w:rsidR="00571398">
              <w:rPr>
                <w:rFonts w:ascii="Verdana" w:hAnsi="Verdana"/>
                <w:color w:val="auto"/>
                <w:spacing w:val="-12"/>
                <w:sz w:val="20"/>
                <w:szCs w:val="20"/>
              </w:rPr>
              <w:t xml:space="preserve"> Review school professional learning plan</w:t>
            </w:r>
          </w:p>
        </w:tc>
        <w:tc>
          <w:tcPr>
            <w:tcW w:w="4678" w:type="dxa"/>
            <w:gridSpan w:val="2"/>
            <w:tcBorders>
              <w:left w:val="single" w:sz="4" w:space="0" w:color="1F497D" w:themeColor="text2"/>
              <w:right w:val="single" w:sz="4" w:space="0" w:color="1F497D" w:themeColor="text2"/>
            </w:tcBorders>
            <w:shd w:val="clear" w:color="auto" w:fill="FFFFFF" w:themeFill="background1"/>
          </w:tcPr>
          <w:p w14:paraId="56151752" w14:textId="77777777" w:rsidR="00881464" w:rsidRDefault="00C4688C" w:rsidP="00D767CC">
            <w:pPr>
              <w:spacing w:after="0" w:line="240" w:lineRule="auto"/>
              <w:rPr>
                <w:rFonts w:ascii="Verdana" w:hAnsi="Verdana"/>
                <w:color w:val="auto"/>
                <w:spacing w:val="-12"/>
                <w:sz w:val="20"/>
                <w:szCs w:val="20"/>
              </w:rPr>
            </w:pPr>
            <w:r>
              <w:rPr>
                <w:rFonts w:ascii="Verdana" w:hAnsi="Verdana"/>
                <w:color w:val="auto"/>
                <w:spacing w:val="-12"/>
                <w:sz w:val="20"/>
                <w:szCs w:val="20"/>
              </w:rPr>
              <w:t>Professional Learning forums to be detailed on Term Planners.  Professional Learning timetable to reflect Professional Learning in:_</w:t>
            </w:r>
          </w:p>
          <w:p w14:paraId="7F7E7E1B" w14:textId="77777777" w:rsidR="00C4688C" w:rsidRDefault="00C4688C" w:rsidP="00D767CC">
            <w:pPr>
              <w:spacing w:after="0" w:line="240" w:lineRule="auto"/>
              <w:rPr>
                <w:rFonts w:ascii="Verdana" w:hAnsi="Verdana"/>
                <w:color w:val="auto"/>
                <w:spacing w:val="-12"/>
                <w:sz w:val="20"/>
                <w:szCs w:val="20"/>
              </w:rPr>
            </w:pPr>
            <w:r>
              <w:rPr>
                <w:rFonts w:ascii="Verdana" w:hAnsi="Verdana"/>
                <w:color w:val="auto"/>
                <w:spacing w:val="-12"/>
                <w:sz w:val="20"/>
                <w:szCs w:val="20"/>
              </w:rPr>
              <w:t>-Writing</w:t>
            </w:r>
          </w:p>
          <w:p w14:paraId="76F62A6B" w14:textId="523B736E" w:rsidR="00C4688C" w:rsidRDefault="00C4688C"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 Reading</w:t>
            </w:r>
          </w:p>
          <w:p w14:paraId="3C0A62CB" w14:textId="2A86D8E0" w:rsidR="00C4688C" w:rsidRDefault="00C4688C" w:rsidP="00D767CC">
            <w:pPr>
              <w:spacing w:after="0" w:line="240" w:lineRule="auto"/>
              <w:rPr>
                <w:rFonts w:ascii="Verdana" w:hAnsi="Verdana"/>
                <w:color w:val="auto"/>
                <w:spacing w:val="-12"/>
                <w:sz w:val="20"/>
                <w:szCs w:val="20"/>
              </w:rPr>
            </w:pPr>
            <w:r>
              <w:rPr>
                <w:rFonts w:ascii="Verdana" w:hAnsi="Verdana"/>
                <w:color w:val="auto"/>
                <w:spacing w:val="-12"/>
                <w:sz w:val="20"/>
                <w:szCs w:val="20"/>
              </w:rPr>
              <w:t>-Student Wellbeing</w:t>
            </w:r>
          </w:p>
          <w:p w14:paraId="123ACB2A" w14:textId="7490D02A" w:rsidR="00C4688C" w:rsidRDefault="00C4688C" w:rsidP="00D767CC">
            <w:pPr>
              <w:spacing w:after="0" w:line="240" w:lineRule="auto"/>
              <w:rPr>
                <w:rFonts w:ascii="Verdana" w:hAnsi="Verdana"/>
                <w:color w:val="auto"/>
                <w:spacing w:val="-12"/>
                <w:sz w:val="20"/>
                <w:szCs w:val="20"/>
              </w:rPr>
            </w:pPr>
            <w:r>
              <w:rPr>
                <w:rFonts w:ascii="Verdana" w:hAnsi="Verdana"/>
                <w:color w:val="auto"/>
                <w:spacing w:val="-12"/>
                <w:sz w:val="20"/>
                <w:szCs w:val="20"/>
              </w:rPr>
              <w:t xml:space="preserve">-Cyber Safety </w:t>
            </w:r>
          </w:p>
          <w:p w14:paraId="0815A0D1" w14:textId="2D635087" w:rsidR="00C4688C" w:rsidRDefault="00C4688C" w:rsidP="00D767CC">
            <w:pPr>
              <w:spacing w:after="0" w:line="240" w:lineRule="auto"/>
              <w:rPr>
                <w:rFonts w:ascii="Verdana" w:hAnsi="Verdana"/>
                <w:color w:val="auto"/>
                <w:spacing w:val="-12"/>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C633EB1" w14:textId="168FF118" w:rsidR="00881464" w:rsidRDefault="00E26A46" w:rsidP="00D767CC">
            <w:pPr>
              <w:rPr>
                <w:rFonts w:ascii="Verdana" w:hAnsi="Verdana"/>
                <w:color w:val="auto"/>
                <w:sz w:val="20"/>
                <w:szCs w:val="20"/>
              </w:rPr>
            </w:pPr>
            <w:r>
              <w:rPr>
                <w:rFonts w:ascii="Verdana" w:hAnsi="Verdana"/>
                <w:color w:val="auto"/>
                <w:sz w:val="20"/>
                <w:szCs w:val="20"/>
              </w:rPr>
              <w:t>Principal/Assistant Principal/Leading Teacher</w:t>
            </w:r>
          </w:p>
          <w:p w14:paraId="60C4EB16" w14:textId="40B4884B" w:rsidR="00AD2DDE" w:rsidRDefault="00AB68EF" w:rsidP="00D767CC">
            <w:pPr>
              <w:rPr>
                <w:rFonts w:ascii="Verdana" w:hAnsi="Verdana"/>
                <w:color w:val="auto"/>
                <w:sz w:val="20"/>
                <w:szCs w:val="20"/>
              </w:rPr>
            </w:pPr>
            <w:r>
              <w:rPr>
                <w:rFonts w:ascii="Verdana" w:hAnsi="Verdana"/>
                <w:color w:val="auto"/>
                <w:sz w:val="20"/>
                <w:szCs w:val="20"/>
              </w:rPr>
              <w:t>Consultant</w:t>
            </w:r>
          </w:p>
          <w:p w14:paraId="40C7392F" w14:textId="0816805F" w:rsidR="00AD2DDE" w:rsidRDefault="00AD2DDE" w:rsidP="00D767CC">
            <w:pPr>
              <w:rPr>
                <w:rFonts w:ascii="Verdana" w:hAnsi="Verdana"/>
                <w:color w:val="auto"/>
                <w:sz w:val="20"/>
                <w:szCs w:val="20"/>
              </w:rPr>
            </w:pPr>
            <w:r>
              <w:rPr>
                <w:rFonts w:ascii="Verdana" w:hAnsi="Verdana"/>
                <w:color w:val="auto"/>
                <w:sz w:val="20"/>
                <w:szCs w:val="20"/>
              </w:rPr>
              <w:t xml:space="preserve">Staff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5E98FF3" w14:textId="3E190506"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1 – Term 4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C4428E1" w14:textId="728EC727" w:rsidR="00881464" w:rsidRDefault="00C4688C"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Staff Performance and Development plans incorporate AIP goals. </w:t>
            </w:r>
          </w:p>
        </w:tc>
      </w:tr>
      <w:tr w:rsidR="00881464" w14:paraId="328A1FBA" w14:textId="77777777" w:rsidTr="00CC519F">
        <w:trPr>
          <w:trHeight w:val="567"/>
        </w:trPr>
        <w:tc>
          <w:tcPr>
            <w:tcW w:w="2269" w:type="dxa"/>
            <w:tcBorders>
              <w:top w:val="single" w:sz="4" w:space="0" w:color="1F497D" w:themeColor="text2"/>
              <w:left w:val="single" w:sz="4" w:space="0" w:color="1F497D" w:themeColor="text2"/>
              <w:bottom w:val="single" w:sz="4" w:space="0" w:color="auto"/>
              <w:right w:val="single" w:sz="4" w:space="0" w:color="1F497D" w:themeColor="text2"/>
            </w:tcBorders>
          </w:tcPr>
          <w:p w14:paraId="01346235" w14:textId="7D7B8E7E"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41966436" w14:textId="63AFEA7E" w:rsidR="00881464" w:rsidRDefault="00ED3C63" w:rsidP="00D767CC">
            <w:pPr>
              <w:pStyle w:val="ReportTitle"/>
              <w:spacing w:after="0" w:line="240" w:lineRule="auto"/>
              <w:rPr>
                <w:rFonts w:ascii="Verdana" w:hAnsi="Verdana"/>
                <w:color w:val="auto"/>
                <w:sz w:val="20"/>
                <w:szCs w:val="20"/>
              </w:rPr>
            </w:pPr>
            <w:r>
              <w:rPr>
                <w:rFonts w:ascii="Verdana" w:hAnsi="Verdana"/>
                <w:color w:val="auto"/>
                <w:sz w:val="20"/>
                <w:szCs w:val="20"/>
              </w:rPr>
              <w:t>Rev</w:t>
            </w:r>
            <w:r w:rsidR="00AD2DDE">
              <w:rPr>
                <w:rFonts w:ascii="Verdana" w:hAnsi="Verdana"/>
                <w:color w:val="auto"/>
                <w:sz w:val="20"/>
                <w:szCs w:val="20"/>
              </w:rPr>
              <w:t>iew curriculum time allocation.</w:t>
            </w:r>
            <w:r>
              <w:rPr>
                <w:rFonts w:ascii="Verdana" w:hAnsi="Verdana"/>
                <w:color w:val="auto"/>
                <w:sz w:val="20"/>
                <w:szCs w:val="20"/>
              </w:rPr>
              <w:t xml:space="preserve"> </w:t>
            </w:r>
          </w:p>
          <w:p w14:paraId="51A838A9" w14:textId="7AB9C175" w:rsidR="00ED3C63" w:rsidRDefault="00ED3C63"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Revise the timetable to allow for learning areas to work and plan collaboratively. </w:t>
            </w:r>
          </w:p>
        </w:tc>
        <w:tc>
          <w:tcPr>
            <w:tcW w:w="4678" w:type="dxa"/>
            <w:gridSpan w:val="2"/>
            <w:tcBorders>
              <w:left w:val="single" w:sz="4" w:space="0" w:color="1F497D" w:themeColor="text2"/>
              <w:right w:val="single" w:sz="4" w:space="0" w:color="1F497D" w:themeColor="text2"/>
            </w:tcBorders>
            <w:shd w:val="clear" w:color="auto" w:fill="FFFFFF" w:themeFill="background1"/>
          </w:tcPr>
          <w:p w14:paraId="3D928815" w14:textId="6BDB4F89"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Ensure that specialist timetable allows common planning time each week for each area level of the school. </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78739B2" w14:textId="000BABC5"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Principal</w:t>
            </w:r>
          </w:p>
          <w:p w14:paraId="397B6705" w14:textId="4A386AED"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Assistant Principal</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E2BF90A" w14:textId="488DA045"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December 2015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C4A4969" w14:textId="77777777"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Timetable to show shared planning time and then distributed to staff.</w:t>
            </w:r>
          </w:p>
          <w:p w14:paraId="07FDE6C1" w14:textId="5AC0C1DE"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Term planning and weekly planning documentation to be on ‘s’ drive each week and continually updated. </w:t>
            </w:r>
          </w:p>
        </w:tc>
      </w:tr>
      <w:tr w:rsidR="00881464" w14:paraId="5F838D04" w14:textId="77777777" w:rsidTr="00CC519F">
        <w:trPr>
          <w:trHeight w:val="567"/>
        </w:trPr>
        <w:tc>
          <w:tcPr>
            <w:tcW w:w="226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77F00373" w14:textId="48EF32E3"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12546A45" w14:textId="74F87ECA" w:rsidR="00881464" w:rsidRDefault="00741ACF"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 Monitor the workforce plan </w:t>
            </w:r>
            <w:r w:rsidR="00ED3C63">
              <w:rPr>
                <w:rFonts w:ascii="Verdana" w:hAnsi="Verdana"/>
                <w:color w:val="auto"/>
                <w:sz w:val="20"/>
                <w:szCs w:val="20"/>
              </w:rPr>
              <w:t xml:space="preserve">and operating budgets </w:t>
            </w:r>
            <w:r>
              <w:rPr>
                <w:rFonts w:ascii="Verdana" w:hAnsi="Verdana"/>
                <w:color w:val="auto"/>
                <w:sz w:val="20"/>
                <w:szCs w:val="20"/>
              </w:rPr>
              <w:t xml:space="preserve">to maintain ongoing financial viability. </w:t>
            </w:r>
          </w:p>
          <w:p w14:paraId="7C250031" w14:textId="77777777" w:rsidR="00ED3C63" w:rsidRDefault="00ED3C63" w:rsidP="00D767CC">
            <w:pPr>
              <w:pStyle w:val="ReportTitle"/>
              <w:spacing w:after="0" w:line="240" w:lineRule="auto"/>
              <w:rPr>
                <w:rFonts w:ascii="Verdana" w:hAnsi="Verdana"/>
                <w:color w:val="auto"/>
                <w:sz w:val="20"/>
                <w:szCs w:val="20"/>
              </w:rPr>
            </w:pPr>
          </w:p>
          <w:p w14:paraId="4B7D8353" w14:textId="77777777" w:rsidR="00ED3C63" w:rsidRDefault="00ED3C63" w:rsidP="00D767CC">
            <w:pPr>
              <w:pStyle w:val="ReportTitle"/>
              <w:spacing w:after="0" w:line="240" w:lineRule="auto"/>
              <w:rPr>
                <w:rFonts w:ascii="Verdana" w:hAnsi="Verdana"/>
                <w:color w:val="auto"/>
                <w:sz w:val="20"/>
                <w:szCs w:val="20"/>
              </w:rPr>
            </w:pPr>
          </w:p>
          <w:p w14:paraId="4DC14DA9" w14:textId="337BD9C6" w:rsidR="00ED3C63" w:rsidRDefault="00ED3C63" w:rsidP="00D767CC">
            <w:pPr>
              <w:pStyle w:val="ReportTitle"/>
              <w:spacing w:after="0" w:line="240" w:lineRule="auto"/>
              <w:rPr>
                <w:rFonts w:ascii="Verdana" w:hAnsi="Verdana"/>
                <w:color w:val="auto"/>
                <w:sz w:val="20"/>
                <w:szCs w:val="20"/>
              </w:rPr>
            </w:pPr>
          </w:p>
        </w:tc>
        <w:tc>
          <w:tcPr>
            <w:tcW w:w="4678" w:type="dxa"/>
            <w:gridSpan w:val="2"/>
            <w:tcBorders>
              <w:left w:val="single" w:sz="4" w:space="0" w:color="1F497D" w:themeColor="text2"/>
              <w:right w:val="single" w:sz="4" w:space="0" w:color="1F497D" w:themeColor="text2"/>
            </w:tcBorders>
            <w:shd w:val="clear" w:color="auto" w:fill="FFFFFF" w:themeFill="background1"/>
          </w:tcPr>
          <w:p w14:paraId="0F2071F3" w14:textId="541DE8E2"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Check </w:t>
            </w:r>
            <w:r w:rsidR="00F73E2C">
              <w:rPr>
                <w:rFonts w:ascii="Verdana" w:hAnsi="Verdana"/>
                <w:color w:val="auto"/>
                <w:sz w:val="20"/>
                <w:szCs w:val="20"/>
              </w:rPr>
              <w:t xml:space="preserve">and analyse </w:t>
            </w:r>
            <w:r>
              <w:rPr>
                <w:rFonts w:ascii="Verdana" w:hAnsi="Verdana"/>
                <w:color w:val="auto"/>
                <w:sz w:val="20"/>
                <w:szCs w:val="20"/>
              </w:rPr>
              <w:t xml:space="preserve">the budget management reports each fortnight. </w:t>
            </w:r>
          </w:p>
          <w:p w14:paraId="23513884" w14:textId="602D1031" w:rsidR="00F73E2C" w:rsidRDefault="00F73E2C"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Monitor the operating budget on a fortnightly basis. Reintroduce the budget proposal/spending request form </w:t>
            </w:r>
          </w:p>
          <w:p w14:paraId="6AC0383D" w14:textId="77777777" w:rsidR="00AD2DDE" w:rsidRDefault="00AD2DDE" w:rsidP="00D767CC">
            <w:pPr>
              <w:pStyle w:val="ReportTitle"/>
              <w:spacing w:after="0" w:line="240" w:lineRule="auto"/>
              <w:rPr>
                <w:rFonts w:ascii="Verdana" w:hAnsi="Verdana"/>
                <w:color w:val="auto"/>
                <w:sz w:val="20"/>
                <w:szCs w:val="20"/>
              </w:rPr>
            </w:pPr>
          </w:p>
          <w:p w14:paraId="315E4FAE" w14:textId="2423DEA0"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Continue to investigate possible grants available to the school relevant to current programs within the school. </w:t>
            </w:r>
          </w:p>
          <w:p w14:paraId="0A239C62" w14:textId="6B3A6881"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Investigate partnerships within the community. </w:t>
            </w:r>
          </w:p>
          <w:p w14:paraId="0BCD220B" w14:textId="77777777" w:rsidR="00AD2DDE" w:rsidRDefault="00AD2DDE" w:rsidP="00D767CC">
            <w:pPr>
              <w:pStyle w:val="ReportTitle"/>
              <w:spacing w:after="0" w:line="240" w:lineRule="auto"/>
              <w:rPr>
                <w:rFonts w:ascii="Verdana" w:hAnsi="Verdana"/>
                <w:color w:val="auto"/>
                <w:sz w:val="20"/>
                <w:szCs w:val="20"/>
              </w:rPr>
            </w:pP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72AD21A" w14:textId="77777777"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Principal and Business Manager </w:t>
            </w:r>
          </w:p>
          <w:p w14:paraId="60CAF26E" w14:textId="00F51ED0" w:rsidR="00AD2DDE" w:rsidRDefault="00F73E2C"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     “   “ and Assistant Principal </w:t>
            </w:r>
          </w:p>
          <w:p w14:paraId="3BD30683" w14:textId="77777777" w:rsidR="00F73E2C" w:rsidRDefault="00F73E2C" w:rsidP="00D767CC">
            <w:pPr>
              <w:pStyle w:val="ReportTitle"/>
              <w:spacing w:after="0" w:line="240" w:lineRule="auto"/>
              <w:rPr>
                <w:rFonts w:ascii="Verdana" w:hAnsi="Verdana"/>
                <w:color w:val="auto"/>
                <w:sz w:val="20"/>
                <w:szCs w:val="20"/>
              </w:rPr>
            </w:pPr>
          </w:p>
          <w:p w14:paraId="29AD99D8" w14:textId="77777777" w:rsidR="00F73E2C" w:rsidRDefault="00F73E2C" w:rsidP="00D767CC">
            <w:pPr>
              <w:pStyle w:val="ReportTitle"/>
              <w:spacing w:after="0" w:line="240" w:lineRule="auto"/>
              <w:rPr>
                <w:rFonts w:ascii="Verdana" w:hAnsi="Verdana"/>
                <w:color w:val="auto"/>
                <w:sz w:val="20"/>
                <w:szCs w:val="20"/>
              </w:rPr>
            </w:pPr>
          </w:p>
          <w:p w14:paraId="64C34EA2" w14:textId="77777777"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Business Manager</w:t>
            </w:r>
          </w:p>
          <w:p w14:paraId="36D545A1" w14:textId="77777777"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Staff</w:t>
            </w:r>
          </w:p>
          <w:p w14:paraId="579FA4B6" w14:textId="710E26ED" w:rsidR="00AD2DDE"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School Councillors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227EB41C" w14:textId="77777777" w:rsidR="00881464" w:rsidRDefault="00881464" w:rsidP="00D767CC">
            <w:pPr>
              <w:pStyle w:val="ReportTitle"/>
              <w:spacing w:after="0" w:line="240" w:lineRule="auto"/>
              <w:rPr>
                <w:rFonts w:ascii="Verdana" w:hAnsi="Verdana"/>
                <w:color w:val="auto"/>
                <w:sz w:val="20"/>
                <w:szCs w:val="20"/>
              </w:rPr>
            </w:pP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430C3EF1" w14:textId="77777777" w:rsidR="00AD2DDE" w:rsidRDefault="00AD2DDE" w:rsidP="00AD2DDE">
            <w:pPr>
              <w:pStyle w:val="ReportTitle"/>
              <w:spacing w:after="0" w:line="240" w:lineRule="auto"/>
              <w:rPr>
                <w:rFonts w:ascii="Verdana" w:hAnsi="Verdana"/>
                <w:color w:val="auto"/>
                <w:sz w:val="20"/>
                <w:szCs w:val="20"/>
              </w:rPr>
            </w:pPr>
            <w:r>
              <w:rPr>
                <w:rFonts w:ascii="Verdana" w:hAnsi="Verdana"/>
                <w:color w:val="auto"/>
                <w:sz w:val="20"/>
                <w:szCs w:val="20"/>
              </w:rPr>
              <w:t xml:space="preserve">Curriculum Budgets reflect Strategic Plan initiatives. </w:t>
            </w:r>
          </w:p>
          <w:p w14:paraId="5857E6C0" w14:textId="3F3C3B60" w:rsidR="00F73E2C" w:rsidRDefault="00F73E2C" w:rsidP="00AD2DDE">
            <w:pPr>
              <w:pStyle w:val="ReportTitle"/>
              <w:spacing w:after="0" w:line="240" w:lineRule="auto"/>
              <w:rPr>
                <w:rFonts w:ascii="Verdana" w:hAnsi="Verdana"/>
                <w:color w:val="auto"/>
                <w:sz w:val="20"/>
                <w:szCs w:val="20"/>
              </w:rPr>
            </w:pPr>
            <w:r>
              <w:rPr>
                <w:rFonts w:ascii="Verdana" w:hAnsi="Verdana"/>
                <w:color w:val="auto"/>
                <w:sz w:val="20"/>
                <w:szCs w:val="20"/>
              </w:rPr>
              <w:t xml:space="preserve">Spending remains within the budget. </w:t>
            </w:r>
          </w:p>
          <w:p w14:paraId="1A7C117A" w14:textId="72985092" w:rsidR="00F73E2C" w:rsidRDefault="00F73E2C" w:rsidP="00AD2DDE">
            <w:pPr>
              <w:pStyle w:val="ReportTitle"/>
              <w:spacing w:after="0" w:line="240" w:lineRule="auto"/>
              <w:rPr>
                <w:rFonts w:ascii="Verdana" w:hAnsi="Verdana"/>
                <w:color w:val="auto"/>
                <w:sz w:val="20"/>
                <w:szCs w:val="20"/>
              </w:rPr>
            </w:pPr>
            <w:r>
              <w:rPr>
                <w:rFonts w:ascii="Verdana" w:hAnsi="Verdana"/>
                <w:color w:val="auto"/>
                <w:sz w:val="20"/>
                <w:szCs w:val="20"/>
              </w:rPr>
              <w:t>Finance meeting minutes to reflect monitoring of budgets</w:t>
            </w:r>
          </w:p>
          <w:p w14:paraId="04BEB3BC" w14:textId="77777777" w:rsidR="00F73E2C" w:rsidRDefault="00F73E2C" w:rsidP="00AD2DDE">
            <w:pPr>
              <w:pStyle w:val="ReportTitle"/>
              <w:spacing w:after="0" w:line="240" w:lineRule="auto"/>
              <w:rPr>
                <w:rFonts w:ascii="Verdana" w:hAnsi="Verdana"/>
                <w:color w:val="auto"/>
                <w:sz w:val="20"/>
                <w:szCs w:val="20"/>
              </w:rPr>
            </w:pPr>
          </w:p>
          <w:p w14:paraId="2301EF51" w14:textId="77777777" w:rsidR="00F73E2C" w:rsidRDefault="00F73E2C" w:rsidP="00AD2DDE">
            <w:pPr>
              <w:pStyle w:val="ReportTitle"/>
              <w:spacing w:after="0" w:line="240" w:lineRule="auto"/>
              <w:rPr>
                <w:rFonts w:ascii="Verdana" w:hAnsi="Verdana"/>
                <w:color w:val="auto"/>
                <w:sz w:val="20"/>
                <w:szCs w:val="20"/>
              </w:rPr>
            </w:pPr>
          </w:p>
          <w:p w14:paraId="1C46BCDC" w14:textId="77777777" w:rsidR="00F73E2C" w:rsidRDefault="00F73E2C" w:rsidP="00AD2DDE">
            <w:pPr>
              <w:pStyle w:val="ReportTitle"/>
              <w:spacing w:after="0" w:line="240" w:lineRule="auto"/>
              <w:rPr>
                <w:rFonts w:ascii="Verdana" w:hAnsi="Verdana"/>
                <w:color w:val="auto"/>
                <w:sz w:val="20"/>
                <w:szCs w:val="20"/>
              </w:rPr>
            </w:pPr>
          </w:p>
          <w:p w14:paraId="60C813DE" w14:textId="668060F9" w:rsidR="00F73E2C" w:rsidRDefault="00C726C4" w:rsidP="00AD2DDE">
            <w:pPr>
              <w:pStyle w:val="ReportTitle"/>
              <w:spacing w:after="0" w:line="240" w:lineRule="auto"/>
              <w:rPr>
                <w:rFonts w:ascii="Verdana" w:hAnsi="Verdana"/>
                <w:color w:val="auto"/>
                <w:sz w:val="20"/>
                <w:szCs w:val="20"/>
              </w:rPr>
            </w:pPr>
            <w:r>
              <w:rPr>
                <w:rFonts w:ascii="Verdana" w:hAnsi="Verdana"/>
                <w:color w:val="auto"/>
                <w:sz w:val="20"/>
                <w:szCs w:val="20"/>
              </w:rPr>
              <w:t>Continue to investigate possible grants available to the school.</w:t>
            </w:r>
          </w:p>
          <w:p w14:paraId="03F3CD89" w14:textId="77777777" w:rsidR="00F73E2C" w:rsidRDefault="00F73E2C" w:rsidP="00AD2DDE">
            <w:pPr>
              <w:pStyle w:val="ReportTitle"/>
              <w:spacing w:after="0" w:line="240" w:lineRule="auto"/>
              <w:rPr>
                <w:rFonts w:ascii="Verdana" w:hAnsi="Verdana"/>
                <w:color w:val="auto"/>
                <w:sz w:val="20"/>
                <w:szCs w:val="20"/>
              </w:rPr>
            </w:pPr>
          </w:p>
          <w:p w14:paraId="71D04F6A" w14:textId="77777777" w:rsidR="00881464" w:rsidRDefault="00881464" w:rsidP="00D767CC">
            <w:pPr>
              <w:pStyle w:val="ReportTitle"/>
              <w:spacing w:after="0" w:line="240" w:lineRule="auto"/>
              <w:rPr>
                <w:rFonts w:ascii="Verdana" w:hAnsi="Verdana"/>
                <w:color w:val="auto"/>
                <w:sz w:val="20"/>
                <w:szCs w:val="20"/>
              </w:rPr>
            </w:pPr>
          </w:p>
        </w:tc>
      </w:tr>
      <w:tr w:rsidR="00881464" w14:paraId="43E90469" w14:textId="77777777" w:rsidTr="00741ACF">
        <w:trPr>
          <w:trHeight w:val="567"/>
        </w:trPr>
        <w:tc>
          <w:tcPr>
            <w:tcW w:w="2269"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54C5C7DD" w14:textId="2EDD0B7B" w:rsidR="00881464" w:rsidRDefault="00881464" w:rsidP="00D767CC">
            <w:pPr>
              <w:pStyle w:val="ReportTitle"/>
              <w:spacing w:after="0" w:line="240" w:lineRule="auto"/>
              <w:rPr>
                <w:rFonts w:ascii="Verdana" w:hAnsi="Verdana"/>
                <w:b/>
                <w:color w:val="17365D" w:themeColor="text2" w:themeShade="BF"/>
                <w:spacing w:val="0"/>
                <w:sz w:val="20"/>
                <w:szCs w:val="20"/>
              </w:rPr>
            </w:pPr>
          </w:p>
        </w:tc>
        <w:tc>
          <w:tcPr>
            <w:tcW w:w="4394" w:type="dxa"/>
            <w:gridSpan w:val="2"/>
            <w:tcBorders>
              <w:left w:val="single" w:sz="4" w:space="0" w:color="1F497D" w:themeColor="text2"/>
              <w:right w:val="single" w:sz="4" w:space="0" w:color="1F497D" w:themeColor="text2"/>
            </w:tcBorders>
            <w:shd w:val="clear" w:color="auto" w:fill="FFFFFF" w:themeFill="background1"/>
          </w:tcPr>
          <w:p w14:paraId="42915B54" w14:textId="47D20889" w:rsidR="00881464" w:rsidRDefault="00741ACF" w:rsidP="00D767CC">
            <w:pPr>
              <w:pStyle w:val="ReportTitle"/>
              <w:spacing w:after="0" w:line="240" w:lineRule="auto"/>
              <w:rPr>
                <w:rFonts w:ascii="Verdana" w:hAnsi="Verdana"/>
                <w:color w:val="auto"/>
                <w:sz w:val="20"/>
                <w:szCs w:val="20"/>
              </w:rPr>
            </w:pPr>
            <w:r>
              <w:rPr>
                <w:rFonts w:ascii="Verdana" w:hAnsi="Verdana"/>
                <w:color w:val="auto"/>
                <w:sz w:val="20"/>
                <w:szCs w:val="20"/>
              </w:rPr>
              <w:t>Review 4 year maintenance plan.</w:t>
            </w:r>
          </w:p>
        </w:tc>
        <w:tc>
          <w:tcPr>
            <w:tcW w:w="4678" w:type="dxa"/>
            <w:gridSpan w:val="2"/>
            <w:tcBorders>
              <w:left w:val="single" w:sz="4" w:space="0" w:color="1F497D" w:themeColor="text2"/>
              <w:right w:val="single" w:sz="4" w:space="0" w:color="1F497D" w:themeColor="text2"/>
            </w:tcBorders>
            <w:shd w:val="clear" w:color="auto" w:fill="FFFFFF" w:themeFill="background1"/>
          </w:tcPr>
          <w:p w14:paraId="5D696A86" w14:textId="331A78CD"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Analyse ongoing works/maintenance ; estimate future costs and continue to build a four year budget. This will be done by regular monthly meetings/discussions and inspections. </w:t>
            </w:r>
          </w:p>
        </w:tc>
        <w:tc>
          <w:tcPr>
            <w:tcW w:w="2126"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0287BAF" w14:textId="5DFF51CF"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Buildings and Grounds Committee facilitated BY Marg Roberts </w:t>
            </w:r>
          </w:p>
        </w:tc>
        <w:tc>
          <w:tcPr>
            <w:tcW w:w="1984"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1C1DBCB9" w14:textId="001C10B2"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Ongoing throughout the year. </w:t>
            </w:r>
          </w:p>
        </w:tc>
        <w:tc>
          <w:tcPr>
            <w:tcW w:w="6663" w:type="dxa"/>
            <w:tcBorders>
              <w:top w:val="single" w:sz="4" w:space="0" w:color="1F497D" w:themeColor="text2"/>
              <w:left w:val="single" w:sz="4" w:space="0" w:color="1F497D" w:themeColor="text2"/>
              <w:bottom w:val="single" w:sz="4" w:space="0" w:color="1F497D" w:themeColor="text2"/>
              <w:right w:val="single" w:sz="4" w:space="0" w:color="1F497D" w:themeColor="text2"/>
            </w:tcBorders>
          </w:tcPr>
          <w:p w14:paraId="3BDDB802" w14:textId="2C2D2EA5" w:rsidR="00881464" w:rsidRDefault="00AD2DDE" w:rsidP="00D767CC">
            <w:pPr>
              <w:pStyle w:val="ReportTitle"/>
              <w:spacing w:after="0" w:line="240" w:lineRule="auto"/>
              <w:rPr>
                <w:rFonts w:ascii="Verdana" w:hAnsi="Verdana"/>
                <w:color w:val="auto"/>
                <w:sz w:val="20"/>
                <w:szCs w:val="20"/>
              </w:rPr>
            </w:pPr>
            <w:r>
              <w:rPr>
                <w:rFonts w:ascii="Verdana" w:hAnsi="Verdana"/>
                <w:color w:val="auto"/>
                <w:sz w:val="20"/>
                <w:szCs w:val="20"/>
              </w:rPr>
              <w:t xml:space="preserve">Available funds meets the ongoing costs of maintaining buildings and grounds. </w:t>
            </w:r>
          </w:p>
        </w:tc>
      </w:tr>
    </w:tbl>
    <w:p w14:paraId="5D5B0842" w14:textId="77777777" w:rsidR="003D7F10" w:rsidRDefault="003D7F10" w:rsidP="003D7F10">
      <w:pPr>
        <w:rPr>
          <w:rFonts w:ascii="Verdana" w:hAnsi="Verdana"/>
          <w:color w:val="0070C0"/>
          <w:spacing w:val="-12"/>
          <w:sz w:val="44"/>
          <w:szCs w:val="44"/>
        </w:rPr>
      </w:pPr>
    </w:p>
    <w:p w14:paraId="0858BD32" w14:textId="77777777" w:rsidR="003D7F10" w:rsidRDefault="003D7F10">
      <w:pPr>
        <w:spacing w:after="0" w:line="240" w:lineRule="auto"/>
        <w:sectPr w:rsidR="003D7F10" w:rsidSect="00BC72F3">
          <w:pgSz w:w="23814" w:h="16840" w:orient="landscape" w:code="8"/>
          <w:pgMar w:top="709" w:right="1440" w:bottom="284" w:left="1440" w:header="709" w:footer="709" w:gutter="0"/>
          <w:cols w:space="708"/>
          <w:docGrid w:linePitch="360"/>
        </w:sectPr>
      </w:pPr>
    </w:p>
    <w:p w14:paraId="4F5EEC3F" w14:textId="77777777" w:rsidR="008B5ACD" w:rsidRDefault="008B5ACD">
      <w:pPr>
        <w:spacing w:after="0" w:line="240" w:lineRule="auto"/>
      </w:pPr>
    </w:p>
    <w:p w14:paraId="079A18DD" w14:textId="77777777" w:rsidR="00E6090A" w:rsidRDefault="00E6090A" w:rsidP="0057076C"/>
    <w:p w14:paraId="3DB87FF2" w14:textId="77777777" w:rsidR="00A213E7" w:rsidRPr="00047A3E" w:rsidRDefault="0065396E" w:rsidP="0065396E">
      <w:pPr>
        <w:rPr>
          <w:rFonts w:ascii="Verdana" w:hAnsi="Verdana"/>
          <w:color w:val="0070C0"/>
          <w:spacing w:val="-12"/>
          <w:sz w:val="44"/>
          <w:szCs w:val="44"/>
        </w:rPr>
      </w:pPr>
      <w:r>
        <w:rPr>
          <w:rFonts w:ascii="Verdana" w:hAnsi="Verdana"/>
          <w:b/>
          <w:color w:val="0070C0"/>
          <w:spacing w:val="-12"/>
          <w:sz w:val="44"/>
          <w:szCs w:val="44"/>
        </w:rPr>
        <w:t>Monitoring of</w:t>
      </w:r>
      <w:r w:rsidR="00E7226C">
        <w:rPr>
          <w:rFonts w:ascii="Verdana" w:hAnsi="Verdana"/>
          <w:color w:val="0070C0"/>
          <w:spacing w:val="-12"/>
          <w:sz w:val="44"/>
          <w:szCs w:val="44"/>
        </w:rPr>
        <w:t xml:space="preserve"> Annual Implementation Plan</w:t>
      </w:r>
      <w:r>
        <w:rPr>
          <w:rFonts w:ascii="Verdana" w:hAnsi="Verdana"/>
          <w:color w:val="0070C0"/>
          <w:spacing w:val="-12"/>
          <w:sz w:val="44"/>
          <w:szCs w:val="44"/>
        </w:rPr>
        <w:t>:</w:t>
      </w:r>
      <w:r w:rsidRPr="0065396E">
        <w:rPr>
          <w:rFonts w:ascii="Verdana" w:hAnsi="Verdana"/>
          <w:color w:val="0070C0"/>
          <w:spacing w:val="-12"/>
          <w:sz w:val="44"/>
          <w:szCs w:val="44"/>
        </w:rPr>
        <w:t xml:space="preserve"> </w:t>
      </w:r>
      <w:r>
        <w:rPr>
          <w:rFonts w:ascii="Verdana" w:hAnsi="Verdana"/>
          <w:color w:val="0070C0"/>
          <w:spacing w:val="-12"/>
          <w:sz w:val="44"/>
          <w:szCs w:val="44"/>
        </w:rPr>
        <w:t>for Improving Student Outcomes</w:t>
      </w:r>
      <w:r w:rsidR="00047A3E">
        <w:rPr>
          <w:rFonts w:ascii="Verdana" w:hAnsi="Verdana"/>
          <w:color w:val="0070C0"/>
          <w:spacing w:val="-12"/>
          <w:sz w:val="44"/>
          <w:szCs w:val="44"/>
        </w:rPr>
        <w:t xml:space="preserve"> </w:t>
      </w:r>
    </w:p>
    <w:tbl>
      <w:tblPr>
        <w:tblStyle w:val="TableGrid"/>
        <w:tblW w:w="20946" w:type="dxa"/>
        <w:tblLayout w:type="fixed"/>
        <w:tblLook w:val="04A0" w:firstRow="1" w:lastRow="0" w:firstColumn="1" w:lastColumn="0" w:noHBand="0" w:noVBand="1"/>
      </w:tblPr>
      <w:tblGrid>
        <w:gridCol w:w="1980"/>
        <w:gridCol w:w="1105"/>
        <w:gridCol w:w="7938"/>
        <w:gridCol w:w="1276"/>
        <w:gridCol w:w="6379"/>
        <w:gridCol w:w="2268"/>
      </w:tblGrid>
      <w:tr w:rsidR="00294437" w14:paraId="32E27E4E" w14:textId="77777777" w:rsidTr="00D373FF">
        <w:tc>
          <w:tcPr>
            <w:tcW w:w="20946" w:type="dxa"/>
            <w:gridSpan w:val="6"/>
            <w:shd w:val="clear" w:color="auto" w:fill="95B3D7" w:themeFill="accent1" w:themeFillTint="99"/>
          </w:tcPr>
          <w:p w14:paraId="6A114073" w14:textId="77777777" w:rsidR="00294437" w:rsidRDefault="00294437" w:rsidP="0057076C">
            <w:pPr>
              <w:rPr>
                <w:b/>
                <w:color w:val="auto"/>
                <w:sz w:val="24"/>
              </w:rPr>
            </w:pPr>
            <w:r w:rsidRPr="002E14B7">
              <w:rPr>
                <w:b/>
                <w:color w:val="auto"/>
                <w:sz w:val="24"/>
              </w:rPr>
              <w:t>ACHIEVEMENT</w:t>
            </w:r>
          </w:p>
        </w:tc>
      </w:tr>
      <w:tr w:rsidR="00027BF9" w14:paraId="322CBE9D" w14:textId="77777777" w:rsidTr="00D373FF">
        <w:trPr>
          <w:trHeight w:val="256"/>
        </w:trPr>
        <w:tc>
          <w:tcPr>
            <w:tcW w:w="1980" w:type="dxa"/>
            <w:vMerge w:val="restart"/>
            <w:shd w:val="clear" w:color="auto" w:fill="B8CCE4" w:themeFill="accent1" w:themeFillTint="66"/>
          </w:tcPr>
          <w:p w14:paraId="361439D9" w14:textId="77777777" w:rsidR="00027BF9" w:rsidRPr="00164D14" w:rsidRDefault="00027BF9" w:rsidP="00294437">
            <w:pPr>
              <w:rPr>
                <w:b/>
                <w:color w:val="auto"/>
                <w:sz w:val="24"/>
              </w:rPr>
            </w:pPr>
            <w:r>
              <w:rPr>
                <w:b/>
                <w:color w:val="auto"/>
                <w:sz w:val="24"/>
              </w:rPr>
              <w:t>Actions</w:t>
            </w:r>
            <w:r w:rsidRPr="002E14B7">
              <w:rPr>
                <w:b/>
                <w:color w:val="auto"/>
                <w:sz w:val="24"/>
              </w:rPr>
              <w:t xml:space="preserve">: </w:t>
            </w:r>
          </w:p>
        </w:tc>
        <w:tc>
          <w:tcPr>
            <w:tcW w:w="9043" w:type="dxa"/>
            <w:gridSpan w:val="2"/>
            <w:shd w:val="clear" w:color="auto" w:fill="B8CCE4" w:themeFill="accent1" w:themeFillTint="66"/>
          </w:tcPr>
          <w:p w14:paraId="40FC068F" w14:textId="77777777" w:rsidR="00027BF9" w:rsidRPr="002E14B7" w:rsidRDefault="00027BF9" w:rsidP="0065396E">
            <w:pPr>
              <w:jc w:val="center"/>
              <w:rPr>
                <w:color w:val="auto"/>
                <w:sz w:val="24"/>
              </w:rPr>
            </w:pPr>
            <w:r w:rsidRPr="002E14B7">
              <w:rPr>
                <w:b/>
                <w:color w:val="auto"/>
                <w:sz w:val="24"/>
              </w:rPr>
              <w:t>6 month progress against success criteria</w:t>
            </w:r>
            <w:r w:rsidR="00881464">
              <w:rPr>
                <w:b/>
                <w:color w:val="auto"/>
                <w:sz w:val="24"/>
              </w:rPr>
              <w:t xml:space="preserve"> and /or targets</w:t>
            </w:r>
          </w:p>
        </w:tc>
        <w:tc>
          <w:tcPr>
            <w:tcW w:w="7655" w:type="dxa"/>
            <w:gridSpan w:val="2"/>
            <w:shd w:val="clear" w:color="auto" w:fill="B8CCE4" w:themeFill="accent1" w:themeFillTint="66"/>
          </w:tcPr>
          <w:p w14:paraId="1F9475CA" w14:textId="77777777" w:rsidR="00027BF9" w:rsidRPr="002E14B7" w:rsidRDefault="00027BF9" w:rsidP="0065396E">
            <w:pPr>
              <w:jc w:val="center"/>
              <w:rPr>
                <w:b/>
                <w:color w:val="auto"/>
                <w:sz w:val="24"/>
              </w:rPr>
            </w:pPr>
            <w:r w:rsidRPr="002E14B7">
              <w:rPr>
                <w:b/>
                <w:color w:val="auto"/>
                <w:sz w:val="24"/>
              </w:rPr>
              <w:t>12 month progress against success criteria</w:t>
            </w:r>
            <w:r w:rsidR="00881464">
              <w:rPr>
                <w:b/>
                <w:color w:val="auto"/>
                <w:sz w:val="24"/>
              </w:rPr>
              <w:t xml:space="preserve"> and /or targets</w:t>
            </w:r>
          </w:p>
        </w:tc>
        <w:tc>
          <w:tcPr>
            <w:tcW w:w="2268" w:type="dxa"/>
            <w:vMerge w:val="restart"/>
            <w:shd w:val="clear" w:color="auto" w:fill="B8CCE4" w:themeFill="accent1" w:themeFillTint="66"/>
          </w:tcPr>
          <w:p w14:paraId="558ED5B8" w14:textId="77777777" w:rsidR="00227173" w:rsidRPr="00227173" w:rsidRDefault="004277E8" w:rsidP="00227173">
            <w:pPr>
              <w:spacing w:after="0" w:line="240" w:lineRule="auto"/>
              <w:rPr>
                <w:b/>
                <w:color w:val="auto"/>
                <w:sz w:val="22"/>
              </w:rPr>
            </w:pPr>
            <w:r w:rsidRPr="00227173">
              <w:rPr>
                <w:b/>
                <w:color w:val="auto"/>
                <w:sz w:val="22"/>
              </w:rPr>
              <w:t xml:space="preserve">Budget   </w:t>
            </w:r>
          </w:p>
          <w:p w14:paraId="10112A7B" w14:textId="4B728F11" w:rsidR="00027BF9" w:rsidRPr="00227173" w:rsidRDefault="00227173" w:rsidP="00227173">
            <w:pPr>
              <w:spacing w:after="0" w:line="240" w:lineRule="auto"/>
              <w:rPr>
                <w:b/>
                <w:color w:val="auto"/>
                <w:sz w:val="22"/>
              </w:rPr>
            </w:pPr>
            <w:r w:rsidRPr="00227173">
              <w:rPr>
                <w:b/>
                <w:color w:val="auto"/>
                <w:sz w:val="22"/>
              </w:rPr>
              <w:t xml:space="preserve">Spending </w:t>
            </w:r>
            <w:r w:rsidR="004277E8" w:rsidRPr="00227173">
              <w:rPr>
                <w:b/>
                <w:color w:val="auto"/>
                <w:sz w:val="22"/>
              </w:rPr>
              <w:t>to date</w:t>
            </w:r>
          </w:p>
          <w:p w14:paraId="7D97588B" w14:textId="77777777" w:rsidR="004277E8" w:rsidRPr="002E14B7" w:rsidRDefault="004277E8" w:rsidP="004277E8">
            <w:pPr>
              <w:rPr>
                <w:b/>
                <w:color w:val="auto"/>
                <w:sz w:val="24"/>
              </w:rPr>
            </w:pPr>
          </w:p>
        </w:tc>
      </w:tr>
      <w:tr w:rsidR="0071280A" w14:paraId="2ADCD793" w14:textId="77777777" w:rsidTr="00D373FF">
        <w:trPr>
          <w:trHeight w:val="256"/>
        </w:trPr>
        <w:tc>
          <w:tcPr>
            <w:tcW w:w="1980" w:type="dxa"/>
            <w:vMerge/>
            <w:shd w:val="clear" w:color="auto" w:fill="B8CCE4" w:themeFill="accent1" w:themeFillTint="66"/>
          </w:tcPr>
          <w:p w14:paraId="79995916" w14:textId="77777777" w:rsidR="0071280A" w:rsidRDefault="0071280A" w:rsidP="00294437">
            <w:pPr>
              <w:rPr>
                <w:b/>
                <w:color w:val="auto"/>
                <w:sz w:val="24"/>
              </w:rPr>
            </w:pPr>
          </w:p>
        </w:tc>
        <w:tc>
          <w:tcPr>
            <w:tcW w:w="1105" w:type="dxa"/>
            <w:shd w:val="clear" w:color="auto" w:fill="B8CCE4" w:themeFill="accent1" w:themeFillTint="66"/>
          </w:tcPr>
          <w:p w14:paraId="0AFB88D9" w14:textId="77777777" w:rsidR="0071280A" w:rsidRPr="002E14B7" w:rsidRDefault="0071280A" w:rsidP="00027BF9">
            <w:pPr>
              <w:jc w:val="right"/>
              <w:rPr>
                <w:b/>
                <w:color w:val="auto"/>
                <w:sz w:val="24"/>
              </w:rPr>
            </w:pPr>
            <w:r w:rsidRPr="00027BF9">
              <w:rPr>
                <w:b/>
                <w:noProof/>
                <w:color w:val="auto"/>
                <w:sz w:val="24"/>
                <w:lang w:eastAsia="en-AU"/>
              </w:rPr>
              <mc:AlternateContent>
                <mc:Choice Requires="wps">
                  <w:drawing>
                    <wp:anchor distT="0" distB="0" distL="114300" distR="114300" simplePos="0" relativeHeight="251782144" behindDoc="0" locked="0" layoutInCell="1" allowOverlap="1" wp14:anchorId="4E72381F" wp14:editId="0EDFD0A9">
                      <wp:simplePos x="0" y="0"/>
                      <wp:positionH relativeFrom="column">
                        <wp:posOffset>-3175</wp:posOffset>
                      </wp:positionH>
                      <wp:positionV relativeFrom="paragraph">
                        <wp:posOffset>5715</wp:posOffset>
                      </wp:positionV>
                      <wp:extent cx="58420" cy="55245"/>
                      <wp:effectExtent l="57150" t="19050" r="55880" b="97155"/>
                      <wp:wrapNone/>
                      <wp:docPr id="7" name="Decagon 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09B901C4" w14:textId="77777777" w:rsidR="00784F60" w:rsidRDefault="00784F60" w:rsidP="00027BF9">
                                  <w:pPr>
                                    <w:pStyle w:val="Heading2"/>
                                  </w:pPr>
                                  <w:r>
                                    <w:t>2016 Annual Implementation Plans</w:t>
                                  </w:r>
                                  <w:r>
                                    <w:tab/>
                                  </w:r>
                                </w:p>
                                <w:p w14:paraId="198581AA"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CC18D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E1F83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20ADA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0FD8AA9"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9BD664F"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DC920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572754F" w14:textId="315A37CA"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0B264D" w14:textId="4493055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0FAF5E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E548A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2004E1"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68150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6447D1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6B7476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BEB2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5B906B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76FBDC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80B66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E334D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4D05DAE"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48A687C8"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B3E24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FBAAA3"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CDEC94"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DF9E0E7"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635D06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9894BD2"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32EA4E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F794E8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0BC60FEC" w14:textId="77777777" w:rsidR="00784F60" w:rsidRDefault="00784F60" w:rsidP="00027BF9">
                                  <w:pPr>
                                    <w:pStyle w:val="Heading2"/>
                                  </w:pPr>
                                  <w:r>
                                    <w:t>2016 Annual Implementation Plans</w:t>
                                  </w:r>
                                  <w:r>
                                    <w:tab/>
                                  </w:r>
                                </w:p>
                                <w:p w14:paraId="485D8EC6"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83B2B0E"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0EF8BD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C0DDC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0D52D3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D3597D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4590BE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DCA74C" w14:textId="540A34E8"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0AEDFE" w14:textId="5E696339"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EE2F2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29921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D5CCD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5209AE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24F1A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7FC26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51F44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14781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D8D1DF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FAC807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7CA78E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9C47E93"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3238BD6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5C7A0E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675123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447ABD5"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C97CF89"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701ADB6"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671EB0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B51F8BB"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BFF693"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39633AAC" w14:textId="77777777" w:rsidR="00784F60" w:rsidRDefault="00784F60" w:rsidP="00027B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2381F" id="Decagon 7" o:spid="_x0000_s1026" style="position:absolute;left:0;text-align:left;margin-left:-.25pt;margin-top:.45pt;width:4.6pt;height:4.3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9B901C4" w14:textId="77777777" w:rsidR="00784F60" w:rsidRDefault="00784F60" w:rsidP="00027BF9">
                            <w:pPr>
                              <w:pStyle w:val="Heading2"/>
                            </w:pPr>
                            <w:r>
                              <w:t>2016 Annual Implementation Plans</w:t>
                            </w:r>
                            <w:r>
                              <w:tab/>
                            </w:r>
                          </w:p>
                          <w:p w14:paraId="198581AA"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CC18D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E1F83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20ADA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0FD8AA9"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9BD664F"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DC920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572754F" w14:textId="315A37CA"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0B264D" w14:textId="4493055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0FAF5E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E548A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2004E1"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68150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6447D1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6B7476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BEB2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5B906B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76FBDC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80B66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E334D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4D05DAE"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48A687C8"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B3E24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FBAAA3"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CDEC94"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DF9E0E7"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635D06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9894BD2"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32EA4E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F794E8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0BC60FEC" w14:textId="77777777" w:rsidR="00784F60" w:rsidRDefault="00784F60" w:rsidP="00027BF9">
                            <w:pPr>
                              <w:pStyle w:val="Heading2"/>
                            </w:pPr>
                            <w:r>
                              <w:t>2016 Annual Implementation Plans</w:t>
                            </w:r>
                            <w:r>
                              <w:tab/>
                            </w:r>
                          </w:p>
                          <w:p w14:paraId="485D8EC6"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83B2B0E"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0EF8BD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C0DDCC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0D52D3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D3597D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4590BE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DCA74C" w14:textId="540A34E8"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0AEDFE" w14:textId="5E696339"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EE2F2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29921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0D5CCD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5209AE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24F1A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7FC26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51F44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14781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D8D1DF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FAC807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7CA78E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9C47E93"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3238BD6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5C7A0E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675123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447ABD5"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C97CF89"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701ADB6"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671EB0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B51F8BB"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BFF693"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39633AAC" w14:textId="77777777" w:rsidR="00784F60" w:rsidRDefault="00784F60" w:rsidP="00027BF9">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81120" behindDoc="0" locked="0" layoutInCell="1" allowOverlap="1" wp14:anchorId="3B549D3D" wp14:editId="38210FB1">
                      <wp:simplePos x="0" y="0"/>
                      <wp:positionH relativeFrom="column">
                        <wp:posOffset>-2540</wp:posOffset>
                      </wp:positionH>
                      <wp:positionV relativeFrom="paragraph">
                        <wp:posOffset>100965</wp:posOffset>
                      </wp:positionV>
                      <wp:extent cx="58420" cy="55245"/>
                      <wp:effectExtent l="57150" t="19050" r="55880" b="97155"/>
                      <wp:wrapNone/>
                      <wp:docPr id="6" name="Decagon 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8ECBF39" w14:textId="77777777" w:rsidR="00784F60" w:rsidRDefault="00784F60" w:rsidP="00027BF9">
                                  <w:pPr>
                                    <w:pStyle w:val="Heading2"/>
                                  </w:pPr>
                                  <w:r>
                                    <w:t>2016 Annual Implementation Plans</w:t>
                                  </w:r>
                                  <w:r>
                                    <w:tab/>
                                  </w:r>
                                </w:p>
                                <w:p w14:paraId="3D70CB71"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3990C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A75181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33D18B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2ACBE1"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DC4B2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0E3F0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EB4CF4" w14:textId="6E0A33B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F3DFF8" w14:textId="5638E3DC"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507BF2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9AD6A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296BC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E18B5E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F74F70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53E142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7670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058F32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70D6A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36D6C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9D6A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BFD29E"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41FFB91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6D4C7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1BADF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6EE188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72EC7AF"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F4E9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675577"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F46A93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D7A8D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2074D024" w14:textId="77777777" w:rsidR="00784F60" w:rsidRDefault="00784F60" w:rsidP="00027BF9">
                                  <w:pPr>
                                    <w:pStyle w:val="Heading2"/>
                                  </w:pPr>
                                  <w:r>
                                    <w:t>2016 Annual Implementation Plans</w:t>
                                  </w:r>
                                  <w:r>
                                    <w:tab/>
                                  </w:r>
                                </w:p>
                                <w:p w14:paraId="3C61C9F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E8E279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E91359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3C39D8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3C230C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D74332"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AE3EF9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CA301" w14:textId="5A326EB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B4616C2" w14:textId="6B04C79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24815A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6A2E0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547D2"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F51056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6F19F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73A98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3B24D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A01178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027206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96D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11E26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13A003"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73EE3F38"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5FC4706"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3D787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42308F"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D4DCFE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D2E287D"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D40D24"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08EDBB"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994D5A2"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4DD47241" w14:textId="77777777" w:rsidR="00784F60" w:rsidRDefault="00784F60" w:rsidP="00027B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549D3D" id="Decagon 6" o:spid="_x0000_s1027" style="position:absolute;left:0;text-align:left;margin-left:-.2pt;margin-top:7.95pt;width:4.6pt;height:4.3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8ECBF39" w14:textId="77777777" w:rsidR="00784F60" w:rsidRDefault="00784F60" w:rsidP="00027BF9">
                            <w:pPr>
                              <w:pStyle w:val="Heading2"/>
                            </w:pPr>
                            <w:r>
                              <w:t>2016 Annual Implementation Plans</w:t>
                            </w:r>
                            <w:r>
                              <w:tab/>
                            </w:r>
                          </w:p>
                          <w:p w14:paraId="3D70CB71"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3990C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A75181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33D18B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2ACBE1"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DC4B2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0E3F0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EB4CF4" w14:textId="6E0A33B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F3DFF8" w14:textId="5638E3DC"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507BF2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9AD6A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296BC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E18B5E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F74F70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53E142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7670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058F32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70D6A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36D6C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9D6A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BFD29E"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41FFB91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6D4C7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1BADF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6EE188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72EC7AF"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F4E9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675577"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F46A93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D7A8D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2074D024" w14:textId="77777777" w:rsidR="00784F60" w:rsidRDefault="00784F60" w:rsidP="00027BF9">
                            <w:pPr>
                              <w:pStyle w:val="Heading2"/>
                            </w:pPr>
                            <w:r>
                              <w:t>2016 Annual Implementation Plans</w:t>
                            </w:r>
                            <w:r>
                              <w:tab/>
                            </w:r>
                          </w:p>
                          <w:p w14:paraId="3C61C9F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E8E279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E91359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3C39D8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3C230C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D74332"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AE3EF9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CA301" w14:textId="5A326EB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B4616C2" w14:textId="6B04C79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24815A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6A2E0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547D2"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F51056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6F19F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73A98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3B24D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A01178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027206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96D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11E26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813A003"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73EE3F38"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5FC4706"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A3D7871"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342308F"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D4DCFE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D2E287D"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D40D24"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08EDBB"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994D5A2"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4DD47241" w14:textId="77777777" w:rsidR="00784F60" w:rsidRDefault="00784F60" w:rsidP="00027BF9">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83168" behindDoc="0" locked="0" layoutInCell="1" allowOverlap="1" wp14:anchorId="6763CDAB" wp14:editId="7AD60730">
                      <wp:simplePos x="0" y="0"/>
                      <wp:positionH relativeFrom="column">
                        <wp:posOffset>-2540</wp:posOffset>
                      </wp:positionH>
                      <wp:positionV relativeFrom="paragraph">
                        <wp:posOffset>217170</wp:posOffset>
                      </wp:positionV>
                      <wp:extent cx="58420" cy="55245"/>
                      <wp:effectExtent l="57150" t="19050" r="55880" b="97155"/>
                      <wp:wrapNone/>
                      <wp:docPr id="8" name="Decagon 8"/>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50D3D85F" w14:textId="77777777" w:rsidR="00784F60" w:rsidRDefault="00784F60" w:rsidP="00027BF9">
                                  <w:pPr>
                                    <w:pStyle w:val="Heading2"/>
                                  </w:pPr>
                                  <w:r>
                                    <w:t>2016 Annual Implementation Plans</w:t>
                                  </w:r>
                                  <w:r>
                                    <w:tab/>
                                  </w:r>
                                </w:p>
                                <w:p w14:paraId="6A20824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C33192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5A2B24"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18E5C26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135E2B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4749C5"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57DB59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5F362B" w14:textId="2C00EA9E"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CADE02A" w14:textId="31326E1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47B56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2ABAE1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4221C2"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16104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0632FB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C2817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EE658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B928E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39A4C2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82A346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28503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168963D"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645877BA"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0F6050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92C551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C9CC0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CA596A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91DB56"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1985B71"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CF8D8CA"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A195F2"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0F025995" w14:textId="77777777" w:rsidR="00784F60" w:rsidRDefault="00784F60" w:rsidP="00027BF9">
                                  <w:pPr>
                                    <w:pStyle w:val="Heading2"/>
                                  </w:pPr>
                                  <w:r>
                                    <w:t>2016 Annual Implementation Plans</w:t>
                                  </w:r>
                                  <w:r>
                                    <w:tab/>
                                  </w:r>
                                </w:p>
                                <w:p w14:paraId="6833557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463644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A65F6"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B51B06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DF65F5D"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FB55A3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8E483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7E8B4B6" w14:textId="5A4CE394"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696F6E" w14:textId="32A8BD4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5056E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86B33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955FD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88A199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80361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6B50D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09869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47C84E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7BB3196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AEB5A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7B3BD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0E20864"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1A68AFE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D3221DE"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4A0469"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D9803E9"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BDB04B2"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C4FEEA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83CCF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5B1E70"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AAB6816"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0CC4CCB7" w14:textId="77777777" w:rsidR="00784F60" w:rsidRDefault="00784F60" w:rsidP="00027B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3CDAB" id="Decagon 8" o:spid="_x0000_s1028" style="position:absolute;left:0;text-align:left;margin-left:-.2pt;margin-top:17.1pt;width:4.6pt;height:4.3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50D3D85F" w14:textId="77777777" w:rsidR="00784F60" w:rsidRDefault="00784F60" w:rsidP="00027BF9">
                            <w:pPr>
                              <w:pStyle w:val="Heading2"/>
                            </w:pPr>
                            <w:r>
                              <w:t>2016 Annual Implementation Plans</w:t>
                            </w:r>
                            <w:r>
                              <w:tab/>
                            </w:r>
                          </w:p>
                          <w:p w14:paraId="6A20824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C33192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5A2B24"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18E5C26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135E2B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4749C5"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57DB59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5F362B" w14:textId="2C00EA9E"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CADE02A" w14:textId="31326E1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47B56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2ABAE1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4221C2"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16104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0632FB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C2817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EE658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B928E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39A4C2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82A346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28503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168963D"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645877BA"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0F6050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92C551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C9CC0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CA596AB"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91DB56"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1985B71"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CF8D8CA"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A195F2"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0F025995" w14:textId="77777777" w:rsidR="00784F60" w:rsidRDefault="00784F60" w:rsidP="00027BF9">
                            <w:pPr>
                              <w:pStyle w:val="Heading2"/>
                            </w:pPr>
                            <w:r>
                              <w:t>2016 Annual Implementation Plans</w:t>
                            </w:r>
                            <w:r>
                              <w:tab/>
                            </w:r>
                          </w:p>
                          <w:p w14:paraId="6833557C"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4636445"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A65F6"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B51B06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DF65F5D"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FB55A3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8E483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7E8B4B6" w14:textId="5A4CE394"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696F6E" w14:textId="32A8BD4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5056E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86B33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955FD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88A199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803610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6B50D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09869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47C84E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7BB3196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AEB5A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7B3BD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0E20864"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1A68AFEF"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D3221DE"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4A0469"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D9803E9"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BDB04B2"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C4FEEAA" w14:textId="77777777" w:rsidR="00784F60" w:rsidRDefault="00784F60" w:rsidP="00027BF9">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83CCF9"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5B1E70"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AAB6816" w14:textId="77777777" w:rsidR="00784F60" w:rsidRDefault="00784F60" w:rsidP="00027BF9">
                            <w:pPr>
                              <w:overflowPunct w:val="0"/>
                              <w:autoSpaceDE w:val="0"/>
                              <w:autoSpaceDN w:val="0"/>
                              <w:adjustRightInd w:val="0"/>
                              <w:spacing w:after="120"/>
                              <w:jc w:val="both"/>
                              <w:textAlignment w:val="baseline"/>
                              <w:rPr>
                                <w:rFonts w:ascii="Verdana" w:hAnsi="Verdana"/>
                                <w:color w:val="auto"/>
                                <w:sz w:val="20"/>
                                <w:szCs w:val="20"/>
                              </w:rPr>
                            </w:pPr>
                          </w:p>
                          <w:p w14:paraId="0CC4CCB7" w14:textId="77777777" w:rsidR="00784F60" w:rsidRDefault="00784F60" w:rsidP="00027BF9">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6EBD96DD" w14:textId="77777777" w:rsidR="0071280A" w:rsidRPr="002E14B7" w:rsidRDefault="0071280A" w:rsidP="0065396E">
            <w:pPr>
              <w:jc w:val="center"/>
              <w:rPr>
                <w:b/>
                <w:color w:val="auto"/>
                <w:sz w:val="24"/>
              </w:rPr>
            </w:pPr>
            <w:r>
              <w:rPr>
                <w:b/>
                <w:color w:val="auto"/>
                <w:sz w:val="24"/>
              </w:rPr>
              <w:t>Evidence</w:t>
            </w:r>
          </w:p>
        </w:tc>
        <w:tc>
          <w:tcPr>
            <w:tcW w:w="1276" w:type="dxa"/>
            <w:shd w:val="clear" w:color="auto" w:fill="B8CCE4" w:themeFill="accent1" w:themeFillTint="66"/>
          </w:tcPr>
          <w:p w14:paraId="7A5198AA" w14:textId="77777777" w:rsidR="0071280A" w:rsidRPr="002E14B7" w:rsidRDefault="0071280A" w:rsidP="0071280A">
            <w:pPr>
              <w:jc w:val="right"/>
              <w:rPr>
                <w:b/>
                <w:color w:val="auto"/>
                <w:sz w:val="24"/>
              </w:rPr>
            </w:pPr>
            <w:r w:rsidRPr="0071280A">
              <w:rPr>
                <w:b/>
                <w:noProof/>
                <w:color w:val="auto"/>
                <w:sz w:val="24"/>
                <w:lang w:eastAsia="en-AU"/>
              </w:rPr>
              <mc:AlternateContent>
                <mc:Choice Requires="wps">
                  <w:drawing>
                    <wp:anchor distT="0" distB="0" distL="114300" distR="114300" simplePos="0" relativeHeight="251787264" behindDoc="0" locked="0" layoutInCell="1" allowOverlap="1" wp14:anchorId="7FDEB61E" wp14:editId="1DFD9C81">
                      <wp:simplePos x="0" y="0"/>
                      <wp:positionH relativeFrom="column">
                        <wp:posOffset>8890</wp:posOffset>
                      </wp:positionH>
                      <wp:positionV relativeFrom="paragraph">
                        <wp:posOffset>217170</wp:posOffset>
                      </wp:positionV>
                      <wp:extent cx="58420" cy="55245"/>
                      <wp:effectExtent l="57150" t="19050" r="55880" b="97155"/>
                      <wp:wrapNone/>
                      <wp:docPr id="27" name="Decagon 2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7561B670" w14:textId="77777777" w:rsidR="00784F60" w:rsidRDefault="00784F60" w:rsidP="0071280A">
                                  <w:pPr>
                                    <w:pStyle w:val="Heading2"/>
                                  </w:pPr>
                                  <w:r>
                                    <w:t>2016 Annual Implementation Plans</w:t>
                                  </w:r>
                                  <w:r>
                                    <w:tab/>
                                  </w:r>
                                </w:p>
                                <w:p w14:paraId="40A0CF3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43A3370"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7D4544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74246E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7B347D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3D90284"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65535F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A65080" w14:textId="5C5AED1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B6B16C5" w14:textId="3595CF88"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71FE48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5347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B190A"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CBC83F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61E696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E559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75B60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50B4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80DB6A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BD65C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7F5B42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1250733"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749203E5"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0AC5643"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E761BB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12DB81"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7BC665"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6E51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93E5E84"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BCE7A4"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0F3175"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3BE915CB" w14:textId="77777777" w:rsidR="00784F60" w:rsidRDefault="00784F60" w:rsidP="0071280A">
                                  <w:pPr>
                                    <w:pStyle w:val="Heading2"/>
                                  </w:pPr>
                                  <w:r>
                                    <w:t>2016 Annual Implementation Plans</w:t>
                                  </w:r>
                                  <w:r>
                                    <w:tab/>
                                  </w:r>
                                </w:p>
                                <w:p w14:paraId="77F5E0B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EBBA44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F99132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22433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17CB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89A4A6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21754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CBE0DA" w14:textId="025778D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7DB1B6" w14:textId="7C07FA6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A3AC8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12C5D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3C6C2C"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C0EAE2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89CE0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C36761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5DB98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A37A7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72BEB55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6F727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87406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3EAE9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14BD4368"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BCFB11E"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9CA988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4B2C18"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E76A83"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EDFC9B"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00980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CD63172"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33AC8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596E3671" w14:textId="77777777" w:rsidR="00784F60" w:rsidRDefault="00784F60" w:rsidP="007128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DEB61E" id="Decagon 27" o:spid="_x0000_s1029" style="position:absolute;left:0;text-align:left;margin-left:.7pt;margin-top:17.1pt;width:4.6pt;height:4.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7561B670" w14:textId="77777777" w:rsidR="00784F60" w:rsidRDefault="00784F60" w:rsidP="0071280A">
                            <w:pPr>
                              <w:pStyle w:val="Heading2"/>
                            </w:pPr>
                            <w:r>
                              <w:t>2016 Annual Implementation Plans</w:t>
                            </w:r>
                            <w:r>
                              <w:tab/>
                            </w:r>
                          </w:p>
                          <w:p w14:paraId="40A0CF3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43A3370"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7D4544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74246E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7B347D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3D90284"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65535F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A65080" w14:textId="5C5AED1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B6B16C5" w14:textId="3595CF88"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71FE48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5347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B190A"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CBC83F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61E696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E559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75B60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50B4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80DB6A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BD65C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7F5B42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1250733"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749203E5"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0AC5643"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E761BB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12DB81"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7BC665"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6E51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93E5E84"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8BCE7A4"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20F3175"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3BE915CB" w14:textId="77777777" w:rsidR="00784F60" w:rsidRDefault="00784F60" w:rsidP="0071280A">
                            <w:pPr>
                              <w:pStyle w:val="Heading2"/>
                            </w:pPr>
                            <w:r>
                              <w:t>2016 Annual Implementation Plans</w:t>
                            </w:r>
                            <w:r>
                              <w:tab/>
                            </w:r>
                          </w:p>
                          <w:p w14:paraId="77F5E0B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EBBA44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F99132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22433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17CB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89A4A6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217548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CBE0DA" w14:textId="025778D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7DB1B6" w14:textId="7C07FA6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A3AC8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12C5D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3C6C2C"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C0EAE2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89CE0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C36761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5DB98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A37A7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72BEB55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6F727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87406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3EAE9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14BD4368"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BCFB11E"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9CA988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4B2C18"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E76A83"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EDFC9B"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00980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CD63172"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33AC8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596E3671" w14:textId="77777777" w:rsidR="00784F60" w:rsidRDefault="00784F60" w:rsidP="0071280A">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86240" behindDoc="0" locked="0" layoutInCell="1" allowOverlap="1" wp14:anchorId="2569C13B" wp14:editId="6526A908">
                      <wp:simplePos x="0" y="0"/>
                      <wp:positionH relativeFrom="column">
                        <wp:posOffset>8255</wp:posOffset>
                      </wp:positionH>
                      <wp:positionV relativeFrom="paragraph">
                        <wp:posOffset>5715</wp:posOffset>
                      </wp:positionV>
                      <wp:extent cx="58420" cy="55245"/>
                      <wp:effectExtent l="57150" t="19050" r="55880" b="97155"/>
                      <wp:wrapNone/>
                      <wp:docPr id="26" name="Decagon 2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433BF4AD" w14:textId="77777777" w:rsidR="00784F60" w:rsidRDefault="00784F60" w:rsidP="0071280A">
                                  <w:pPr>
                                    <w:pStyle w:val="Heading2"/>
                                  </w:pPr>
                                  <w:r>
                                    <w:t>2016 Annual Implementation Plans</w:t>
                                  </w:r>
                                  <w:r>
                                    <w:tab/>
                                  </w:r>
                                </w:p>
                                <w:p w14:paraId="6E26627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19B81D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5D0C11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4F53A3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8C5AB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781ADCB"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D7D9F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EC7E271" w14:textId="17EE1BC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46F04E" w14:textId="6C49381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9143A5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57105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19DE5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573DDE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9EE771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0ECC2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B0F5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54883A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F460B5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C027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0D6E61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2E2CF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1F812069"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C513AB"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905174"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19189D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760ACA7"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2CC767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E84C2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2BE471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8BB174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1C79B0CE" w14:textId="77777777" w:rsidR="00784F60" w:rsidRDefault="00784F60" w:rsidP="0071280A">
                                  <w:pPr>
                                    <w:pStyle w:val="Heading2"/>
                                  </w:pPr>
                                  <w:r>
                                    <w:t>2016 Annual Implementation Plans</w:t>
                                  </w:r>
                                  <w:r>
                                    <w:tab/>
                                  </w:r>
                                </w:p>
                                <w:p w14:paraId="0380926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67E0CE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CC2DC2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B4989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85A2C2"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3C1C25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3A5374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F3E2344" w14:textId="1A5B4F3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DBC86F" w14:textId="79A8FD12"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02A421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462FF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3AA6DF8"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C49A41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C8CD94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35ED0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FD317BD"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0425A3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7B02B3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789A6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C8A6B5"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75F4E8"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744136A7"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DAA4B9"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EE1104"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20FAF0E"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BB757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954338"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40AD03"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A14B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38CAE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51CBE7E3" w14:textId="77777777" w:rsidR="00784F60" w:rsidRDefault="00784F60" w:rsidP="007128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69C13B" id="Decagon 26" o:spid="_x0000_s1030" style="position:absolute;left:0;text-align:left;margin-left:.65pt;margin-top:.45pt;width:4.6pt;height:4.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33BF4AD" w14:textId="77777777" w:rsidR="00784F60" w:rsidRDefault="00784F60" w:rsidP="0071280A">
                            <w:pPr>
                              <w:pStyle w:val="Heading2"/>
                            </w:pPr>
                            <w:r>
                              <w:t>2016 Annual Implementation Plans</w:t>
                            </w:r>
                            <w:r>
                              <w:tab/>
                            </w:r>
                          </w:p>
                          <w:p w14:paraId="6E26627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19B81D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5D0C11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4F53A3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8C5AB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781ADCB"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D7D9F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EC7E271" w14:textId="17EE1BC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546F04E" w14:textId="6C49381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9143A5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57105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19DE5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573DDE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9EE771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0ECC2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B0F5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54883A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F460B5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C027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0D6E61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2E2CF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1F812069"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C513AB"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E905174"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19189D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760ACA7"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2CC767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E84C26"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2BE471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8BB174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1C79B0CE" w14:textId="77777777" w:rsidR="00784F60" w:rsidRDefault="00784F60" w:rsidP="0071280A">
                            <w:pPr>
                              <w:pStyle w:val="Heading2"/>
                            </w:pPr>
                            <w:r>
                              <w:t>2016 Annual Implementation Plans</w:t>
                            </w:r>
                            <w:r>
                              <w:tab/>
                            </w:r>
                          </w:p>
                          <w:p w14:paraId="0380926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67E0CE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CC2DC2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B4989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85A2C2"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3C1C25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3A5374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F3E2344" w14:textId="1A5B4F3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DBC86F" w14:textId="79A8FD12"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02A421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462FF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3AA6DF8"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C49A41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C8CD94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35ED0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FD317BD"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0425A3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7B02B3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789A6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C8A6B5"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75F4E8"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744136A7"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DAA4B9"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EE1104"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20FAF0E"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BB757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954338"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40AD03"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A14B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438CAE1"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51CBE7E3" w14:textId="77777777" w:rsidR="00784F60" w:rsidRDefault="00784F60" w:rsidP="0071280A">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85216" behindDoc="0" locked="0" layoutInCell="1" allowOverlap="1" wp14:anchorId="172F8561" wp14:editId="151C9C2E">
                      <wp:simplePos x="0" y="0"/>
                      <wp:positionH relativeFrom="column">
                        <wp:posOffset>8890</wp:posOffset>
                      </wp:positionH>
                      <wp:positionV relativeFrom="paragraph">
                        <wp:posOffset>100965</wp:posOffset>
                      </wp:positionV>
                      <wp:extent cx="58420" cy="55245"/>
                      <wp:effectExtent l="57150" t="19050" r="55880" b="97155"/>
                      <wp:wrapNone/>
                      <wp:docPr id="25" name="Decagon 25"/>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0E4E8923" w14:textId="77777777" w:rsidR="00784F60" w:rsidRDefault="00784F60" w:rsidP="0071280A">
                                  <w:pPr>
                                    <w:pStyle w:val="Heading2"/>
                                  </w:pPr>
                                  <w:r>
                                    <w:t>2016 Annual Implementation Plans</w:t>
                                  </w:r>
                                  <w:r>
                                    <w:tab/>
                                  </w:r>
                                </w:p>
                                <w:p w14:paraId="75EFBDDB"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95378F7"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2545FB0"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39F81C3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E7D979"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E8EDE6F"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EC7F6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606125" w14:textId="4E480AA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7BB47D" w14:textId="1C6EABC0"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2FF93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844A2D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27C84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3B322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D9269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DAC6D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09D9A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EEB49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FEA07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E0AED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A10FD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30482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474D904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5A5F5C1"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AD1926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EB4AF8"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1A7F119"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2D9203B"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B62A3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D7F1F7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0E789C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3D9E4854" w14:textId="77777777" w:rsidR="00784F60" w:rsidRDefault="00784F60" w:rsidP="0071280A">
                                  <w:pPr>
                                    <w:pStyle w:val="Heading2"/>
                                  </w:pPr>
                                  <w:r>
                                    <w:t>2016 Annual Implementation Plans</w:t>
                                  </w:r>
                                  <w:r>
                                    <w:tab/>
                                  </w:r>
                                </w:p>
                                <w:p w14:paraId="7C498399"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4A708E"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1CCC7A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EE0C0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815651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D3AEA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C1377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F40C5B8" w14:textId="41086F29"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2EDE915" w14:textId="5C1C1910"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01474B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1E82E5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346C041"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4A791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69E54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CF93D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683BE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ACF1D2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77986F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1341D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D0C09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C3BCCA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2D282154"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7935F7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345A7"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D5412A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5B60CF"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59DD97E"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3AD66A7"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E47F122"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8FA5E5E"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3803451E" w14:textId="77777777" w:rsidR="00784F60" w:rsidRDefault="00784F60" w:rsidP="0071280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F8561" id="Decagon 25" o:spid="_x0000_s1031" style="position:absolute;left:0;text-align:left;margin-left:.7pt;margin-top:7.95pt;width:4.6pt;height:4.3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E4E8923" w14:textId="77777777" w:rsidR="00784F60" w:rsidRDefault="00784F60" w:rsidP="0071280A">
                            <w:pPr>
                              <w:pStyle w:val="Heading2"/>
                            </w:pPr>
                            <w:r>
                              <w:t>2016 Annual Implementation Plans</w:t>
                            </w:r>
                            <w:r>
                              <w:tab/>
                            </w:r>
                          </w:p>
                          <w:p w14:paraId="75EFBDDB"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95378F7"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2545FB0"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39F81C3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9E7D979"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E8EDE6F"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EC7F6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606125" w14:textId="4E480AA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27BB47D" w14:textId="1C6EABC0"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2FF93E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844A2D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27C84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3B322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D92695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DAC6D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09D9A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EEB49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FEA078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E0AED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A10FD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30482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474D904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5A5F5C1"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AD1926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EB4AF8"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1A7F119"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2D9203B"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EB62A3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D7F1F7C"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0E789CD"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3D9E4854" w14:textId="77777777" w:rsidR="00784F60" w:rsidRDefault="00784F60" w:rsidP="0071280A">
                            <w:pPr>
                              <w:pStyle w:val="Heading2"/>
                            </w:pPr>
                            <w:r>
                              <w:t>2016 Annual Implementation Plans</w:t>
                            </w:r>
                            <w:r>
                              <w:tab/>
                            </w:r>
                          </w:p>
                          <w:p w14:paraId="7C498399"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4A708E"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61CCC7A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EE0C0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815651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D3AEA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C1377C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F40C5B8" w14:textId="41086F29"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2EDE915" w14:textId="5C1C1910"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01474B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1E82E5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346C041"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4A791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69E54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CF93D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683BE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ACF1D2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77986F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1341D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D0C09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C3BCCAF"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2D282154"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7935F7D"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345A7"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D5412A0"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5B60CF"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59DD97E" w14:textId="77777777" w:rsidR="00784F60" w:rsidRDefault="00784F60" w:rsidP="0071280A">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3AD66A7"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E47F122"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8FA5E5E" w14:textId="77777777" w:rsidR="00784F60" w:rsidRDefault="00784F60" w:rsidP="0071280A">
                            <w:pPr>
                              <w:overflowPunct w:val="0"/>
                              <w:autoSpaceDE w:val="0"/>
                              <w:autoSpaceDN w:val="0"/>
                              <w:adjustRightInd w:val="0"/>
                              <w:spacing w:after="120"/>
                              <w:jc w:val="both"/>
                              <w:textAlignment w:val="baseline"/>
                              <w:rPr>
                                <w:rFonts w:ascii="Verdana" w:hAnsi="Verdana"/>
                                <w:color w:val="auto"/>
                                <w:sz w:val="20"/>
                                <w:szCs w:val="20"/>
                              </w:rPr>
                            </w:pPr>
                          </w:p>
                          <w:p w14:paraId="3803451E" w14:textId="77777777" w:rsidR="00784F60" w:rsidRDefault="00784F60" w:rsidP="0071280A">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275A9FAE" w14:textId="77777777" w:rsidR="0071280A" w:rsidRPr="002E14B7" w:rsidRDefault="0071280A" w:rsidP="0065396E">
            <w:pPr>
              <w:jc w:val="center"/>
              <w:rPr>
                <w:b/>
                <w:color w:val="auto"/>
                <w:sz w:val="24"/>
              </w:rPr>
            </w:pPr>
            <w:r>
              <w:rPr>
                <w:b/>
                <w:color w:val="auto"/>
                <w:sz w:val="24"/>
              </w:rPr>
              <w:t>Evidence</w:t>
            </w:r>
          </w:p>
        </w:tc>
        <w:tc>
          <w:tcPr>
            <w:tcW w:w="2268" w:type="dxa"/>
            <w:vMerge/>
            <w:shd w:val="clear" w:color="auto" w:fill="B8CCE4" w:themeFill="accent1" w:themeFillTint="66"/>
          </w:tcPr>
          <w:p w14:paraId="5AAC9BAB" w14:textId="77777777" w:rsidR="0071280A" w:rsidRDefault="0071280A" w:rsidP="0065396E">
            <w:pPr>
              <w:jc w:val="center"/>
              <w:rPr>
                <w:b/>
                <w:color w:val="auto"/>
                <w:sz w:val="24"/>
              </w:rPr>
            </w:pPr>
          </w:p>
        </w:tc>
      </w:tr>
      <w:tr w:rsidR="00973B58" w:rsidRPr="00E7226C" w14:paraId="0E014B98" w14:textId="77777777" w:rsidTr="00D373FF">
        <w:tc>
          <w:tcPr>
            <w:tcW w:w="1980" w:type="dxa"/>
          </w:tcPr>
          <w:p w14:paraId="7546DDD1" w14:textId="4447C03A" w:rsidR="00973B58" w:rsidRPr="00EA625B" w:rsidRDefault="00D373FF" w:rsidP="0057076C">
            <w:pPr>
              <w:rPr>
                <w:b/>
                <w:color w:val="auto"/>
                <w:sz w:val="22"/>
              </w:rPr>
            </w:pPr>
            <w:r>
              <w:rPr>
                <w:b/>
                <w:color w:val="auto"/>
                <w:sz w:val="22"/>
              </w:rPr>
              <w:t xml:space="preserve">Implement a whole school program for teaching students </w:t>
            </w:r>
            <w:r w:rsidR="00EE7788">
              <w:rPr>
                <w:b/>
                <w:color w:val="auto"/>
                <w:sz w:val="22"/>
              </w:rPr>
              <w:t xml:space="preserve">reading </w:t>
            </w:r>
            <w:r>
              <w:rPr>
                <w:b/>
                <w:color w:val="auto"/>
                <w:sz w:val="22"/>
              </w:rPr>
              <w:t>comprehension skills</w:t>
            </w:r>
          </w:p>
        </w:tc>
        <w:tc>
          <w:tcPr>
            <w:tcW w:w="1105" w:type="dxa"/>
          </w:tcPr>
          <w:p w14:paraId="3AB89CB4" w14:textId="4D670DD8" w:rsidR="00973B58" w:rsidRPr="00E7226C" w:rsidRDefault="000F15F9" w:rsidP="0057076C">
            <w:pPr>
              <w:rPr>
                <w:color w:val="auto"/>
                <w:sz w:val="22"/>
              </w:rPr>
            </w:pPr>
            <w:r>
              <w:rPr>
                <w:color w:val="auto"/>
                <w:sz w:val="22"/>
              </w:rPr>
              <w:t xml:space="preserve">Green </w:t>
            </w:r>
          </w:p>
        </w:tc>
        <w:tc>
          <w:tcPr>
            <w:tcW w:w="7938" w:type="dxa"/>
          </w:tcPr>
          <w:p w14:paraId="57606FF1" w14:textId="6BAE2378" w:rsidR="00973B58" w:rsidRPr="00E7226C" w:rsidRDefault="000F15F9" w:rsidP="0057076C">
            <w:pPr>
              <w:rPr>
                <w:color w:val="auto"/>
                <w:sz w:val="22"/>
              </w:rPr>
            </w:pPr>
            <w:r>
              <w:rPr>
                <w:color w:val="auto"/>
                <w:sz w:val="22"/>
              </w:rPr>
              <w:t xml:space="preserve">We spent the first day of Term 1 undertaking professional development with a trained facilitator. Chris Lowry was engaged to take the staff through 6 main strategies for effective reading comprehension. Since the initial whole day session, two staff members Alison Smith and Rhonda Terjesen have provided professional learning sessions to follow up the strategies learned on the first day. They have provided examples of the first two strategies, asked staff to follow up in their classroom and then report back at future PLFs. There are more scheduled for Term 3 and Term 4 to ensure that we cover all 6 strategies throughout this year. </w:t>
            </w:r>
          </w:p>
        </w:tc>
        <w:tc>
          <w:tcPr>
            <w:tcW w:w="1276" w:type="dxa"/>
          </w:tcPr>
          <w:p w14:paraId="29B3667D" w14:textId="18DEE9FA" w:rsidR="00973B58" w:rsidRPr="00E7226C" w:rsidRDefault="00EB7902" w:rsidP="0057076C">
            <w:pPr>
              <w:rPr>
                <w:color w:val="auto"/>
                <w:sz w:val="22"/>
              </w:rPr>
            </w:pPr>
            <w:r>
              <w:rPr>
                <w:color w:val="auto"/>
                <w:sz w:val="22"/>
              </w:rPr>
              <w:t xml:space="preserve">Green </w:t>
            </w:r>
          </w:p>
        </w:tc>
        <w:tc>
          <w:tcPr>
            <w:tcW w:w="6379" w:type="dxa"/>
          </w:tcPr>
          <w:p w14:paraId="12F5D29D" w14:textId="27529A72" w:rsidR="00973B58" w:rsidRDefault="009F6D58" w:rsidP="0057076C">
            <w:pPr>
              <w:rPr>
                <w:color w:val="auto"/>
                <w:sz w:val="22"/>
              </w:rPr>
            </w:pPr>
            <w:r>
              <w:rPr>
                <w:color w:val="auto"/>
                <w:sz w:val="22"/>
              </w:rPr>
              <w:t>The scheduled Professional Lea</w:t>
            </w:r>
            <w:r w:rsidR="00EB7902">
              <w:rPr>
                <w:color w:val="auto"/>
                <w:sz w:val="22"/>
              </w:rPr>
              <w:t xml:space="preserve">rning Forums </w:t>
            </w:r>
            <w:r w:rsidR="00C6673C">
              <w:rPr>
                <w:color w:val="auto"/>
                <w:sz w:val="22"/>
              </w:rPr>
              <w:t xml:space="preserve">continued to run throughout Terms 3 and 4. The staff were asked to follow up with particular strategies and then share their reflections at follow up meetings. </w:t>
            </w:r>
            <w:r w:rsidR="00EE7788">
              <w:rPr>
                <w:color w:val="auto"/>
                <w:sz w:val="22"/>
              </w:rPr>
              <w:t xml:space="preserve">Most classrooms have anchor charts on display which students can refer to. </w:t>
            </w:r>
          </w:p>
          <w:p w14:paraId="626F9F80" w14:textId="220E1482" w:rsidR="00C6673C" w:rsidRPr="00E7226C" w:rsidRDefault="00C6673C" w:rsidP="0057076C">
            <w:pPr>
              <w:rPr>
                <w:color w:val="auto"/>
                <w:sz w:val="22"/>
              </w:rPr>
            </w:pPr>
            <w:r>
              <w:rPr>
                <w:color w:val="auto"/>
                <w:sz w:val="22"/>
              </w:rPr>
              <w:t xml:space="preserve">We are on track to ensure that the 6 strategies have been introduced in each grade across the school. Staff have been positive in their response to the strategies and with the introduction of Jolly Phonics and Sound Waves in 2017 we expect to see an improvement in our reading results. </w:t>
            </w:r>
          </w:p>
        </w:tc>
        <w:tc>
          <w:tcPr>
            <w:tcW w:w="2268" w:type="dxa"/>
          </w:tcPr>
          <w:p w14:paraId="6F46E663" w14:textId="406F3A14" w:rsidR="00973B58" w:rsidRPr="00E7226C" w:rsidRDefault="008846A0" w:rsidP="0057076C">
            <w:pPr>
              <w:rPr>
                <w:color w:val="auto"/>
                <w:sz w:val="22"/>
              </w:rPr>
            </w:pPr>
            <w:r>
              <w:rPr>
                <w:color w:val="auto"/>
                <w:sz w:val="22"/>
              </w:rPr>
              <w:t xml:space="preserve">$1500 for the PD day. </w:t>
            </w:r>
          </w:p>
        </w:tc>
      </w:tr>
      <w:tr w:rsidR="00973B58" w:rsidRPr="00E7226C" w14:paraId="3575DB50" w14:textId="77777777" w:rsidTr="00D373FF">
        <w:tc>
          <w:tcPr>
            <w:tcW w:w="1980" w:type="dxa"/>
          </w:tcPr>
          <w:p w14:paraId="62BDC1C9" w14:textId="6A8EAADE" w:rsidR="00973B58" w:rsidRPr="00EA625B" w:rsidRDefault="00D373FF" w:rsidP="0057076C">
            <w:pPr>
              <w:rPr>
                <w:b/>
                <w:color w:val="auto"/>
                <w:sz w:val="22"/>
              </w:rPr>
            </w:pPr>
            <w:r>
              <w:rPr>
                <w:b/>
                <w:color w:val="auto"/>
                <w:sz w:val="22"/>
              </w:rPr>
              <w:t xml:space="preserve">Continue to embed e5 instructional model using Thinking Curriculum tools and strategies. </w:t>
            </w:r>
          </w:p>
        </w:tc>
        <w:tc>
          <w:tcPr>
            <w:tcW w:w="1105" w:type="dxa"/>
          </w:tcPr>
          <w:p w14:paraId="24C0255F" w14:textId="126D4EEE" w:rsidR="00973B58" w:rsidRPr="00E7226C" w:rsidRDefault="009343F7" w:rsidP="0057076C">
            <w:pPr>
              <w:rPr>
                <w:color w:val="auto"/>
                <w:sz w:val="22"/>
              </w:rPr>
            </w:pPr>
            <w:r>
              <w:rPr>
                <w:color w:val="auto"/>
                <w:sz w:val="22"/>
              </w:rPr>
              <w:t>Yellow</w:t>
            </w:r>
          </w:p>
        </w:tc>
        <w:tc>
          <w:tcPr>
            <w:tcW w:w="7938" w:type="dxa"/>
          </w:tcPr>
          <w:p w14:paraId="7A666FD2" w14:textId="0AE4BEC0" w:rsidR="00973B58" w:rsidRPr="00E7226C" w:rsidRDefault="009343F7" w:rsidP="0057076C">
            <w:pPr>
              <w:rPr>
                <w:color w:val="auto"/>
                <w:sz w:val="22"/>
              </w:rPr>
            </w:pPr>
            <w:r>
              <w:rPr>
                <w:color w:val="auto"/>
                <w:sz w:val="22"/>
              </w:rPr>
              <w:t>This continues to be a work in progress. Staff are all aware that the e5 is the instructional model used across the school. We have documentation (hard copy) and on our server of a variety of thinking tools and communication vehicles that can be used across a number of applications. During week one and week two of this term, our Professional Learning Forums will be used to read through the AIP and reflect on where we are in terms of addressing all the areas we have listed. The staff have also been asked to discuss their evidence in their area meetings (also in the first two weeks) and report back to the whole group.</w:t>
            </w:r>
          </w:p>
        </w:tc>
        <w:tc>
          <w:tcPr>
            <w:tcW w:w="1276" w:type="dxa"/>
          </w:tcPr>
          <w:p w14:paraId="46DCC1FA" w14:textId="4285DE43" w:rsidR="00973B58" w:rsidRPr="00E7226C" w:rsidRDefault="00C6673C" w:rsidP="0057076C">
            <w:pPr>
              <w:rPr>
                <w:color w:val="auto"/>
                <w:sz w:val="22"/>
              </w:rPr>
            </w:pPr>
            <w:r>
              <w:rPr>
                <w:color w:val="auto"/>
                <w:sz w:val="22"/>
              </w:rPr>
              <w:t xml:space="preserve">Yellow </w:t>
            </w:r>
          </w:p>
        </w:tc>
        <w:tc>
          <w:tcPr>
            <w:tcW w:w="6379" w:type="dxa"/>
          </w:tcPr>
          <w:p w14:paraId="1FDD13C1" w14:textId="77777777" w:rsidR="00C6673C" w:rsidRDefault="00C6673C" w:rsidP="0057076C">
            <w:pPr>
              <w:rPr>
                <w:color w:val="auto"/>
                <w:sz w:val="22"/>
              </w:rPr>
            </w:pPr>
            <w:r>
              <w:rPr>
                <w:color w:val="auto"/>
                <w:sz w:val="22"/>
              </w:rPr>
              <w:t xml:space="preserve">The e5 instructional model will continue to be the teaching model that we use in 2017. We still have some staff who need to ensure that they provide evidence of their use of this instructional approach. </w:t>
            </w:r>
          </w:p>
          <w:p w14:paraId="1E0A62DF" w14:textId="5FDC4201" w:rsidR="00C6673C" w:rsidRPr="00E7226C" w:rsidRDefault="00C6673C" w:rsidP="0057076C">
            <w:pPr>
              <w:rPr>
                <w:color w:val="auto"/>
                <w:sz w:val="22"/>
              </w:rPr>
            </w:pPr>
          </w:p>
        </w:tc>
        <w:tc>
          <w:tcPr>
            <w:tcW w:w="2268" w:type="dxa"/>
          </w:tcPr>
          <w:p w14:paraId="0F7FD0B1" w14:textId="02129D56" w:rsidR="00973B58" w:rsidRPr="00E7226C" w:rsidRDefault="00C6673C" w:rsidP="0057076C">
            <w:pPr>
              <w:rPr>
                <w:color w:val="auto"/>
                <w:sz w:val="22"/>
              </w:rPr>
            </w:pPr>
            <w:r>
              <w:rPr>
                <w:color w:val="auto"/>
                <w:sz w:val="22"/>
              </w:rPr>
              <w:t xml:space="preserve">None required. Karen and Marg have facilitated teacher knowledge about the e5 instructional model. </w:t>
            </w:r>
          </w:p>
        </w:tc>
      </w:tr>
      <w:tr w:rsidR="00973B58" w:rsidRPr="00E7226C" w14:paraId="0DEDDC5F" w14:textId="77777777" w:rsidTr="00D373FF">
        <w:tc>
          <w:tcPr>
            <w:tcW w:w="1980" w:type="dxa"/>
          </w:tcPr>
          <w:p w14:paraId="056B4AB5" w14:textId="580DEC6E" w:rsidR="00973B58" w:rsidRPr="00EA625B" w:rsidRDefault="00EF7C0D" w:rsidP="0057076C">
            <w:pPr>
              <w:rPr>
                <w:b/>
                <w:color w:val="auto"/>
                <w:sz w:val="22"/>
              </w:rPr>
            </w:pPr>
            <w:r>
              <w:rPr>
                <w:b/>
                <w:color w:val="auto"/>
                <w:sz w:val="22"/>
              </w:rPr>
              <w:t>Strengthen whole school approach to ‘Seven Steps to Writing Success’</w:t>
            </w:r>
          </w:p>
        </w:tc>
        <w:tc>
          <w:tcPr>
            <w:tcW w:w="1105" w:type="dxa"/>
          </w:tcPr>
          <w:p w14:paraId="001DAF8A" w14:textId="04769209" w:rsidR="00973B58" w:rsidRPr="00E7226C" w:rsidRDefault="009343F7" w:rsidP="0057076C">
            <w:pPr>
              <w:rPr>
                <w:color w:val="auto"/>
                <w:sz w:val="22"/>
              </w:rPr>
            </w:pPr>
            <w:r>
              <w:rPr>
                <w:color w:val="auto"/>
                <w:sz w:val="22"/>
              </w:rPr>
              <w:t>Yellow</w:t>
            </w:r>
          </w:p>
        </w:tc>
        <w:tc>
          <w:tcPr>
            <w:tcW w:w="7938" w:type="dxa"/>
          </w:tcPr>
          <w:p w14:paraId="0DE3F3F0" w14:textId="24C58EB7" w:rsidR="00BE4B7A" w:rsidRPr="00E7226C" w:rsidRDefault="009343F7" w:rsidP="00D903E7">
            <w:pPr>
              <w:rPr>
                <w:color w:val="auto"/>
                <w:sz w:val="22"/>
              </w:rPr>
            </w:pPr>
            <w:r>
              <w:rPr>
                <w:color w:val="auto"/>
                <w:sz w:val="22"/>
              </w:rPr>
              <w:t xml:space="preserve">Staff are continuing to use the framework of the ‘Seven Steps to Writing Success’ </w:t>
            </w:r>
            <w:r w:rsidR="00D903E7">
              <w:rPr>
                <w:color w:val="auto"/>
                <w:sz w:val="22"/>
              </w:rPr>
              <w:t xml:space="preserve">scaffolded for students across the year levels. The program is streamlined </w:t>
            </w:r>
            <w:r w:rsidR="004D57F2">
              <w:rPr>
                <w:color w:val="auto"/>
                <w:sz w:val="22"/>
              </w:rPr>
              <w:t>to cater for all the year levels and scaffolded to take into account different ability levels. We have done a whole school story writing activity allowing staff to moderate the task for assessment purposes. This will be done again this semester (probably using the same topic) to determine the student’s ability to improve their previous resu</w:t>
            </w:r>
            <w:r w:rsidR="00BE4B7A">
              <w:rPr>
                <w:color w:val="auto"/>
                <w:sz w:val="22"/>
              </w:rPr>
              <w:t xml:space="preserve">lt using the feedback provided. Staff have also developed a continuum for Wattleview outlining what steps need to be covered at what stage. </w:t>
            </w:r>
          </w:p>
        </w:tc>
        <w:tc>
          <w:tcPr>
            <w:tcW w:w="1276" w:type="dxa"/>
          </w:tcPr>
          <w:p w14:paraId="7D11F781" w14:textId="39F24C66" w:rsidR="00973B58" w:rsidRPr="00E7226C" w:rsidRDefault="00C6673C" w:rsidP="0057076C">
            <w:pPr>
              <w:rPr>
                <w:color w:val="auto"/>
                <w:sz w:val="22"/>
              </w:rPr>
            </w:pPr>
            <w:r>
              <w:rPr>
                <w:color w:val="auto"/>
                <w:sz w:val="22"/>
              </w:rPr>
              <w:t xml:space="preserve">Green </w:t>
            </w:r>
          </w:p>
        </w:tc>
        <w:tc>
          <w:tcPr>
            <w:tcW w:w="6379" w:type="dxa"/>
          </w:tcPr>
          <w:p w14:paraId="35511CB6" w14:textId="20B1AA2F" w:rsidR="00973B58" w:rsidRPr="00E7226C" w:rsidRDefault="00C6673C" w:rsidP="0057076C">
            <w:pPr>
              <w:rPr>
                <w:color w:val="auto"/>
                <w:sz w:val="22"/>
              </w:rPr>
            </w:pPr>
            <w:r>
              <w:rPr>
                <w:color w:val="auto"/>
                <w:sz w:val="22"/>
              </w:rPr>
              <w:t>The classroom teachers have all demonstrated that they have used the ‘7 Steps to Writing Success’ through whole school writing and moderation activities. There continues to be a difference in ‘how well’ some teachers teach the program. Whilst they are all following the process, some teachers achieve better results. Our low growth in writing increased in NAPLAN testing this year which was very disappointing considering that we have implemented this whole school approach. The writing analysis was sent in with the Principal’s PRP.</w:t>
            </w:r>
          </w:p>
        </w:tc>
        <w:tc>
          <w:tcPr>
            <w:tcW w:w="2268" w:type="dxa"/>
          </w:tcPr>
          <w:p w14:paraId="03C73FF9" w14:textId="572A4514" w:rsidR="00973B58" w:rsidRPr="00E7226C" w:rsidRDefault="00D16C7D" w:rsidP="0057076C">
            <w:pPr>
              <w:rPr>
                <w:color w:val="auto"/>
                <w:sz w:val="22"/>
              </w:rPr>
            </w:pPr>
            <w:r>
              <w:rPr>
                <w:color w:val="auto"/>
                <w:sz w:val="22"/>
              </w:rPr>
              <w:t xml:space="preserve">Writing PD was </w:t>
            </w:r>
            <w:r w:rsidR="008846A0">
              <w:rPr>
                <w:color w:val="auto"/>
                <w:sz w:val="22"/>
              </w:rPr>
              <w:t xml:space="preserve">in the budget for 2015. </w:t>
            </w:r>
          </w:p>
        </w:tc>
      </w:tr>
      <w:tr w:rsidR="00973B58" w:rsidRPr="00E7226C" w14:paraId="4F95A1DA" w14:textId="77777777" w:rsidTr="00D373FF">
        <w:tc>
          <w:tcPr>
            <w:tcW w:w="1980" w:type="dxa"/>
          </w:tcPr>
          <w:p w14:paraId="792BE2BA" w14:textId="29341686" w:rsidR="00973B58" w:rsidRPr="00EA625B" w:rsidRDefault="00EF7C0D" w:rsidP="0057076C">
            <w:pPr>
              <w:rPr>
                <w:b/>
                <w:color w:val="auto"/>
                <w:sz w:val="22"/>
              </w:rPr>
            </w:pPr>
            <w:r>
              <w:rPr>
                <w:b/>
                <w:color w:val="auto"/>
                <w:sz w:val="22"/>
              </w:rPr>
              <w:t xml:space="preserve">Develop an agreed understanding with staff of what is meant by differentiated curriculum. </w:t>
            </w:r>
          </w:p>
        </w:tc>
        <w:tc>
          <w:tcPr>
            <w:tcW w:w="1105" w:type="dxa"/>
          </w:tcPr>
          <w:p w14:paraId="23A5FEF2" w14:textId="0B02E538" w:rsidR="00973B58" w:rsidRPr="00E7226C" w:rsidRDefault="004D57F2" w:rsidP="0057076C">
            <w:pPr>
              <w:rPr>
                <w:color w:val="auto"/>
                <w:sz w:val="22"/>
              </w:rPr>
            </w:pPr>
            <w:r>
              <w:rPr>
                <w:color w:val="auto"/>
                <w:sz w:val="22"/>
              </w:rPr>
              <w:t xml:space="preserve">Red </w:t>
            </w:r>
          </w:p>
        </w:tc>
        <w:tc>
          <w:tcPr>
            <w:tcW w:w="7938" w:type="dxa"/>
          </w:tcPr>
          <w:p w14:paraId="6BBA664C" w14:textId="77777777" w:rsidR="00973B58" w:rsidRDefault="004D57F2" w:rsidP="0057076C">
            <w:pPr>
              <w:rPr>
                <w:color w:val="auto"/>
                <w:sz w:val="22"/>
              </w:rPr>
            </w:pPr>
            <w:r>
              <w:rPr>
                <w:color w:val="auto"/>
                <w:sz w:val="22"/>
              </w:rPr>
              <w:t xml:space="preserve">This is going to be discussed and developed during Term 3. We did have this in for Semester one but other actionable items took priority. This has been put on our agenda items  for the first two professional learning forums of the term. </w:t>
            </w:r>
          </w:p>
          <w:p w14:paraId="323249AE" w14:textId="6231C654" w:rsidR="004D57F2" w:rsidRPr="00E7226C" w:rsidRDefault="004D57F2" w:rsidP="0057076C">
            <w:pPr>
              <w:rPr>
                <w:color w:val="auto"/>
                <w:sz w:val="22"/>
              </w:rPr>
            </w:pPr>
            <w:r>
              <w:rPr>
                <w:color w:val="auto"/>
                <w:sz w:val="22"/>
              </w:rPr>
              <w:t>We would then expect to develop the final ‘understanding’ for publication by the end of Term 3.</w:t>
            </w:r>
          </w:p>
        </w:tc>
        <w:tc>
          <w:tcPr>
            <w:tcW w:w="1276" w:type="dxa"/>
          </w:tcPr>
          <w:p w14:paraId="4E4161CA" w14:textId="5F866D36" w:rsidR="00973B58" w:rsidRPr="00E7226C" w:rsidRDefault="00C6673C" w:rsidP="0057076C">
            <w:pPr>
              <w:rPr>
                <w:color w:val="auto"/>
                <w:sz w:val="22"/>
              </w:rPr>
            </w:pPr>
            <w:r>
              <w:rPr>
                <w:color w:val="auto"/>
                <w:sz w:val="22"/>
              </w:rPr>
              <w:t xml:space="preserve">Green </w:t>
            </w:r>
          </w:p>
        </w:tc>
        <w:tc>
          <w:tcPr>
            <w:tcW w:w="6379" w:type="dxa"/>
          </w:tcPr>
          <w:p w14:paraId="45BB67D8" w14:textId="77777777" w:rsidR="00EB4D6F" w:rsidRDefault="00C6673C" w:rsidP="0057076C">
            <w:pPr>
              <w:rPr>
                <w:color w:val="auto"/>
                <w:sz w:val="22"/>
              </w:rPr>
            </w:pPr>
            <w:r>
              <w:rPr>
                <w:color w:val="auto"/>
                <w:sz w:val="22"/>
              </w:rPr>
              <w:t xml:space="preserve">The staff worked together at a professional </w:t>
            </w:r>
            <w:r w:rsidR="00EB4D6F">
              <w:rPr>
                <w:color w:val="auto"/>
                <w:sz w:val="22"/>
              </w:rPr>
              <w:t xml:space="preserve">learning forum to develop an agreed understanding of differentiated curriculum. </w:t>
            </w:r>
          </w:p>
          <w:p w14:paraId="3D516A75" w14:textId="2C2271C7" w:rsidR="00D16C7D" w:rsidRPr="00E7226C" w:rsidRDefault="00D16C7D" w:rsidP="0057076C">
            <w:pPr>
              <w:rPr>
                <w:color w:val="auto"/>
                <w:sz w:val="22"/>
              </w:rPr>
            </w:pPr>
            <w:r>
              <w:rPr>
                <w:color w:val="auto"/>
                <w:sz w:val="22"/>
              </w:rPr>
              <w:t xml:space="preserve">At WVPS differentiated instruction allows all students to </w:t>
            </w:r>
            <w:r w:rsidR="0073392F">
              <w:rPr>
                <w:color w:val="auto"/>
                <w:sz w:val="22"/>
              </w:rPr>
              <w:t xml:space="preserve">acces the same curriculum by providing entry points, learning tasks, outcomes and learning environments tailored to students’ needs. (Hall, Strangman and Meyer, 2003) </w:t>
            </w:r>
          </w:p>
        </w:tc>
        <w:tc>
          <w:tcPr>
            <w:tcW w:w="2268" w:type="dxa"/>
          </w:tcPr>
          <w:p w14:paraId="776DEFCE" w14:textId="18961882" w:rsidR="00973B58" w:rsidRPr="00E7226C" w:rsidRDefault="00D16C7D" w:rsidP="0057076C">
            <w:pPr>
              <w:rPr>
                <w:color w:val="auto"/>
                <w:sz w:val="22"/>
              </w:rPr>
            </w:pPr>
            <w:r>
              <w:rPr>
                <w:color w:val="auto"/>
                <w:sz w:val="22"/>
              </w:rPr>
              <w:t>NA</w:t>
            </w:r>
          </w:p>
        </w:tc>
      </w:tr>
      <w:tr w:rsidR="00EF7C0D" w:rsidRPr="00E7226C" w14:paraId="1E51A4EF" w14:textId="77777777" w:rsidTr="00D373FF">
        <w:tc>
          <w:tcPr>
            <w:tcW w:w="1980" w:type="dxa"/>
          </w:tcPr>
          <w:p w14:paraId="010F7462" w14:textId="68F37136" w:rsidR="00EF7C0D" w:rsidRDefault="00EF7C0D" w:rsidP="0057076C">
            <w:pPr>
              <w:rPr>
                <w:b/>
                <w:color w:val="auto"/>
                <w:sz w:val="22"/>
              </w:rPr>
            </w:pPr>
            <w:r>
              <w:rPr>
                <w:b/>
                <w:color w:val="auto"/>
                <w:sz w:val="22"/>
              </w:rPr>
              <w:t xml:space="preserve">Build a culture of data awareness. Analyse PAT data to provide opportunities for teacher collaboration </w:t>
            </w:r>
            <w:r w:rsidR="00622883">
              <w:rPr>
                <w:b/>
                <w:color w:val="auto"/>
                <w:sz w:val="22"/>
              </w:rPr>
              <w:t xml:space="preserve">using data </w:t>
            </w:r>
            <w:r w:rsidR="00622883">
              <w:rPr>
                <w:b/>
                <w:color w:val="auto"/>
                <w:sz w:val="22"/>
              </w:rPr>
              <w:lastRenderedPageBreak/>
              <w:t xml:space="preserve">effectively to drive planning. </w:t>
            </w:r>
          </w:p>
        </w:tc>
        <w:tc>
          <w:tcPr>
            <w:tcW w:w="1105" w:type="dxa"/>
          </w:tcPr>
          <w:p w14:paraId="48F07B9D" w14:textId="2A927E6D" w:rsidR="00EF7C0D" w:rsidRPr="00E7226C" w:rsidRDefault="004D57F2" w:rsidP="0057076C">
            <w:pPr>
              <w:rPr>
                <w:color w:val="auto"/>
                <w:sz w:val="22"/>
              </w:rPr>
            </w:pPr>
            <w:r>
              <w:rPr>
                <w:color w:val="auto"/>
                <w:sz w:val="22"/>
              </w:rPr>
              <w:lastRenderedPageBreak/>
              <w:t xml:space="preserve">Yellow </w:t>
            </w:r>
          </w:p>
        </w:tc>
        <w:tc>
          <w:tcPr>
            <w:tcW w:w="7938" w:type="dxa"/>
          </w:tcPr>
          <w:p w14:paraId="51B3A71E" w14:textId="77777777" w:rsidR="00EF7C0D" w:rsidRDefault="004D57F2" w:rsidP="0057076C">
            <w:pPr>
              <w:rPr>
                <w:color w:val="auto"/>
                <w:sz w:val="22"/>
              </w:rPr>
            </w:pPr>
            <w:r>
              <w:rPr>
                <w:color w:val="auto"/>
                <w:sz w:val="22"/>
              </w:rPr>
              <w:t>Using data effectively to drive planning and implementation of learning will continue to be a work in progress.</w:t>
            </w:r>
            <w:r w:rsidR="000A4B18">
              <w:rPr>
                <w:color w:val="auto"/>
                <w:sz w:val="22"/>
              </w:rPr>
              <w:t xml:space="preserve"> </w:t>
            </w:r>
            <w:r>
              <w:rPr>
                <w:color w:val="auto"/>
                <w:sz w:val="22"/>
              </w:rPr>
              <w:t xml:space="preserve">Our moderation sessions </w:t>
            </w:r>
            <w:r w:rsidR="000A4B18">
              <w:rPr>
                <w:color w:val="auto"/>
                <w:sz w:val="22"/>
              </w:rPr>
              <w:t xml:space="preserve">are aimed at making staff more aware of the need to have alignment when assessing and marking work. </w:t>
            </w:r>
          </w:p>
          <w:p w14:paraId="4CC30FBA" w14:textId="5F34B3E4" w:rsidR="000A4B18" w:rsidRPr="00E7226C" w:rsidRDefault="000A4B18" w:rsidP="0057076C">
            <w:pPr>
              <w:rPr>
                <w:color w:val="auto"/>
                <w:sz w:val="22"/>
              </w:rPr>
            </w:pPr>
            <w:r>
              <w:rPr>
                <w:color w:val="auto"/>
                <w:sz w:val="22"/>
              </w:rPr>
              <w:t xml:space="preserve">We have a number of assessment tools and these are outlined in our whole school assessment scope and sequence. This is a working document that is updated and reviewed each year. We have also subscribed to be part of the Insight Assessment Pilot and this will also be a focus for the second semester. </w:t>
            </w:r>
          </w:p>
        </w:tc>
        <w:tc>
          <w:tcPr>
            <w:tcW w:w="1276" w:type="dxa"/>
          </w:tcPr>
          <w:p w14:paraId="723F21C4" w14:textId="54C07717" w:rsidR="00EF7C0D" w:rsidRPr="00E7226C" w:rsidRDefault="00EB4D6F" w:rsidP="0057076C">
            <w:pPr>
              <w:rPr>
                <w:color w:val="auto"/>
                <w:sz w:val="22"/>
              </w:rPr>
            </w:pPr>
            <w:r>
              <w:rPr>
                <w:color w:val="auto"/>
                <w:sz w:val="22"/>
              </w:rPr>
              <w:t xml:space="preserve">Yellow </w:t>
            </w:r>
          </w:p>
        </w:tc>
        <w:tc>
          <w:tcPr>
            <w:tcW w:w="6379" w:type="dxa"/>
          </w:tcPr>
          <w:p w14:paraId="7AFF5C2D" w14:textId="108E3793" w:rsidR="00EB4D6F" w:rsidRPr="00E7226C" w:rsidRDefault="00EB4D6F" w:rsidP="00EB4D6F">
            <w:pPr>
              <w:rPr>
                <w:color w:val="auto"/>
                <w:sz w:val="22"/>
              </w:rPr>
            </w:pPr>
            <w:r>
              <w:rPr>
                <w:color w:val="auto"/>
                <w:sz w:val="22"/>
              </w:rPr>
              <w:t xml:space="preserve">Analysing data continues to be an ongoing project. We have continued to allocate time for moderation and discuss data results at staff meeting/PLF’s.As we are making some changes next year (Jolly Phonics and Sound Waves) we are also changing our assessment tools scope and sequence. The staff have spent time on this at a recent staff meeting and Pauline Paine who has the responsibility for Assessment is documenting the changes. We have withdrawn from the Insight </w:t>
            </w:r>
            <w:r>
              <w:rPr>
                <w:color w:val="auto"/>
                <w:sz w:val="22"/>
              </w:rPr>
              <w:lastRenderedPageBreak/>
              <w:t xml:space="preserve">Pilot as we didn’t feel that we were as ofay with it as we needed to be. </w:t>
            </w:r>
          </w:p>
        </w:tc>
        <w:tc>
          <w:tcPr>
            <w:tcW w:w="2268" w:type="dxa"/>
          </w:tcPr>
          <w:p w14:paraId="318033D8" w14:textId="12604BAD" w:rsidR="008846A0" w:rsidRPr="00E7226C" w:rsidRDefault="008846A0" w:rsidP="0057076C">
            <w:pPr>
              <w:rPr>
                <w:color w:val="auto"/>
                <w:sz w:val="22"/>
              </w:rPr>
            </w:pPr>
            <w:r>
              <w:rPr>
                <w:color w:val="auto"/>
                <w:sz w:val="22"/>
              </w:rPr>
              <w:lastRenderedPageBreak/>
              <w:t>$1700 approx (Jolly Phonics</w:t>
            </w:r>
          </w:p>
        </w:tc>
      </w:tr>
      <w:tr w:rsidR="00EF7C0D" w:rsidRPr="00E7226C" w14:paraId="17901353" w14:textId="77777777" w:rsidTr="00D373FF">
        <w:tc>
          <w:tcPr>
            <w:tcW w:w="1980" w:type="dxa"/>
          </w:tcPr>
          <w:p w14:paraId="29A07AF5" w14:textId="741EF832" w:rsidR="00622883" w:rsidRDefault="00622883" w:rsidP="0057076C">
            <w:pPr>
              <w:rPr>
                <w:b/>
                <w:color w:val="auto"/>
                <w:sz w:val="22"/>
              </w:rPr>
            </w:pPr>
            <w:r>
              <w:rPr>
                <w:b/>
                <w:color w:val="auto"/>
                <w:sz w:val="22"/>
              </w:rPr>
              <w:t xml:space="preserve">Review how spelling strategies are taught across the school. Develop a whole school spelling document. Allocate staff members to facilitate Spelling across the school. </w:t>
            </w:r>
          </w:p>
        </w:tc>
        <w:tc>
          <w:tcPr>
            <w:tcW w:w="1105" w:type="dxa"/>
          </w:tcPr>
          <w:p w14:paraId="0C99CFC7" w14:textId="03E629A4" w:rsidR="00EF7C0D" w:rsidRPr="00E7226C" w:rsidRDefault="000A4B18" w:rsidP="0057076C">
            <w:pPr>
              <w:rPr>
                <w:color w:val="auto"/>
                <w:sz w:val="22"/>
              </w:rPr>
            </w:pPr>
            <w:r>
              <w:rPr>
                <w:color w:val="auto"/>
                <w:sz w:val="22"/>
              </w:rPr>
              <w:t>Yellow</w:t>
            </w:r>
          </w:p>
        </w:tc>
        <w:tc>
          <w:tcPr>
            <w:tcW w:w="7938" w:type="dxa"/>
          </w:tcPr>
          <w:p w14:paraId="03C4BB0F" w14:textId="501B37BC" w:rsidR="00EF7C0D" w:rsidRPr="00E7226C" w:rsidRDefault="000A4B18" w:rsidP="0057076C">
            <w:pPr>
              <w:rPr>
                <w:color w:val="auto"/>
                <w:sz w:val="22"/>
              </w:rPr>
            </w:pPr>
            <w:r>
              <w:rPr>
                <w:color w:val="auto"/>
                <w:sz w:val="22"/>
              </w:rPr>
              <w:t xml:space="preserve">Pauline Paine has started a </w:t>
            </w:r>
            <w:r w:rsidR="009500B9">
              <w:rPr>
                <w:color w:val="auto"/>
                <w:sz w:val="22"/>
              </w:rPr>
              <w:t xml:space="preserve">working with staff to develop a whole school spelling scope and sequence chart. There is currently an F-6 draft document being established. During Term 3 and Term 4 there we will allocated some PLF sessions dedicated to this area of the curriculum. These sessions will allow staff the opportunity to outline their individual and/or team strategies to teach spelling. </w:t>
            </w:r>
          </w:p>
        </w:tc>
        <w:tc>
          <w:tcPr>
            <w:tcW w:w="1276" w:type="dxa"/>
          </w:tcPr>
          <w:p w14:paraId="2D48DB4C" w14:textId="2D7FA03B" w:rsidR="00EF7C0D" w:rsidRPr="00E7226C" w:rsidRDefault="00EB4D6F" w:rsidP="0057076C">
            <w:pPr>
              <w:rPr>
                <w:color w:val="auto"/>
                <w:sz w:val="22"/>
              </w:rPr>
            </w:pPr>
            <w:r>
              <w:rPr>
                <w:color w:val="auto"/>
                <w:sz w:val="22"/>
              </w:rPr>
              <w:t xml:space="preserve">Green </w:t>
            </w:r>
          </w:p>
        </w:tc>
        <w:tc>
          <w:tcPr>
            <w:tcW w:w="6379" w:type="dxa"/>
          </w:tcPr>
          <w:p w14:paraId="01EC5343" w14:textId="77777777" w:rsidR="00EF7C0D" w:rsidRDefault="00EB4D6F" w:rsidP="0057076C">
            <w:pPr>
              <w:rPr>
                <w:color w:val="auto"/>
                <w:sz w:val="22"/>
              </w:rPr>
            </w:pPr>
            <w:r>
              <w:rPr>
                <w:color w:val="auto"/>
                <w:sz w:val="22"/>
              </w:rPr>
              <w:t xml:space="preserve">We have already purchased the Sound Waves program to start in 2017. </w:t>
            </w:r>
          </w:p>
          <w:p w14:paraId="5F11AE37" w14:textId="45BC15A9" w:rsidR="00EB4D6F" w:rsidRPr="00E7226C" w:rsidRDefault="00EB4D6F" w:rsidP="0057076C">
            <w:pPr>
              <w:rPr>
                <w:color w:val="auto"/>
                <w:sz w:val="22"/>
              </w:rPr>
            </w:pPr>
            <w:r>
              <w:rPr>
                <w:color w:val="auto"/>
                <w:sz w:val="22"/>
              </w:rPr>
              <w:t>We are having a 2 hour Professional Development Session for all staff on the 31</w:t>
            </w:r>
            <w:r w:rsidRPr="00EB4D6F">
              <w:rPr>
                <w:color w:val="auto"/>
                <w:sz w:val="22"/>
                <w:vertAlign w:val="superscript"/>
              </w:rPr>
              <w:t>st</w:t>
            </w:r>
            <w:r>
              <w:rPr>
                <w:color w:val="auto"/>
                <w:sz w:val="22"/>
              </w:rPr>
              <w:t xml:space="preserve"> January 2017. </w:t>
            </w:r>
          </w:p>
        </w:tc>
        <w:tc>
          <w:tcPr>
            <w:tcW w:w="2268" w:type="dxa"/>
          </w:tcPr>
          <w:p w14:paraId="34485C0A" w14:textId="5B22A028" w:rsidR="00EB4D6F" w:rsidRDefault="00EB4D6F" w:rsidP="0057076C">
            <w:pPr>
              <w:rPr>
                <w:color w:val="auto"/>
                <w:sz w:val="22"/>
              </w:rPr>
            </w:pPr>
            <w:r>
              <w:rPr>
                <w:color w:val="auto"/>
                <w:sz w:val="22"/>
              </w:rPr>
              <w:t>$</w:t>
            </w:r>
            <w:r w:rsidR="008846A0">
              <w:rPr>
                <w:color w:val="auto"/>
                <w:sz w:val="22"/>
              </w:rPr>
              <w:t xml:space="preserve"> 621.00 Teacher Resource</w:t>
            </w:r>
          </w:p>
          <w:p w14:paraId="44554DA2" w14:textId="4CEAF9F5" w:rsidR="00EB4D6F" w:rsidRPr="00E7226C" w:rsidRDefault="00EB4D6F" w:rsidP="0057076C">
            <w:pPr>
              <w:rPr>
                <w:color w:val="auto"/>
                <w:sz w:val="22"/>
              </w:rPr>
            </w:pPr>
          </w:p>
        </w:tc>
      </w:tr>
      <w:tr w:rsidR="00EF7C0D" w:rsidRPr="00E7226C" w14:paraId="1A5256CF" w14:textId="77777777" w:rsidTr="00D373FF">
        <w:tc>
          <w:tcPr>
            <w:tcW w:w="1980" w:type="dxa"/>
          </w:tcPr>
          <w:p w14:paraId="05FB7D77" w14:textId="233913E2" w:rsidR="00EF7C0D" w:rsidRDefault="00622883" w:rsidP="00622883">
            <w:pPr>
              <w:rPr>
                <w:b/>
                <w:color w:val="auto"/>
                <w:sz w:val="22"/>
              </w:rPr>
            </w:pPr>
            <w:r>
              <w:rPr>
                <w:b/>
                <w:color w:val="auto"/>
                <w:sz w:val="22"/>
              </w:rPr>
              <w:t>Review and strengthen moderation activities within and across levels for greater consistency of teacher judgements.</w:t>
            </w:r>
          </w:p>
        </w:tc>
        <w:tc>
          <w:tcPr>
            <w:tcW w:w="1105" w:type="dxa"/>
          </w:tcPr>
          <w:p w14:paraId="1C08F7EE" w14:textId="3F35FFA3" w:rsidR="00EF7C0D" w:rsidRPr="00E7226C" w:rsidRDefault="009500B9" w:rsidP="0057076C">
            <w:pPr>
              <w:rPr>
                <w:color w:val="auto"/>
                <w:sz w:val="22"/>
              </w:rPr>
            </w:pPr>
            <w:r>
              <w:rPr>
                <w:color w:val="auto"/>
                <w:sz w:val="22"/>
              </w:rPr>
              <w:t>Yellow</w:t>
            </w:r>
          </w:p>
        </w:tc>
        <w:tc>
          <w:tcPr>
            <w:tcW w:w="7938" w:type="dxa"/>
          </w:tcPr>
          <w:p w14:paraId="40AF028B" w14:textId="77777777" w:rsidR="00EF7C0D" w:rsidRDefault="009500B9" w:rsidP="0057076C">
            <w:pPr>
              <w:rPr>
                <w:color w:val="auto"/>
                <w:sz w:val="22"/>
              </w:rPr>
            </w:pPr>
            <w:r>
              <w:rPr>
                <w:color w:val="auto"/>
                <w:sz w:val="22"/>
              </w:rPr>
              <w:t xml:space="preserve">Moderation will continue to be an integral part of teacher practice. Area minutes will show evidence of moderation sessions during team meetings and the term planner will document evidence of whole school moderation sessions. </w:t>
            </w:r>
          </w:p>
          <w:p w14:paraId="1F1C13B2" w14:textId="17AEF43F" w:rsidR="009500B9" w:rsidRPr="00E7226C" w:rsidRDefault="009500B9" w:rsidP="0057076C">
            <w:pPr>
              <w:rPr>
                <w:color w:val="auto"/>
                <w:sz w:val="22"/>
              </w:rPr>
            </w:pPr>
            <w:r>
              <w:rPr>
                <w:color w:val="auto"/>
                <w:sz w:val="22"/>
              </w:rPr>
              <w:t xml:space="preserve">Our semester one whole school sessions sparked a great deal of conversation. Staff were put into across level groupings and asked to discuss writing samples. The small groups were then asked to report their summation back to the larger group and consensus was reached after more discussion. Each group presented their assessment and gave reasons for their </w:t>
            </w:r>
            <w:r w:rsidR="00A00906">
              <w:rPr>
                <w:color w:val="auto"/>
                <w:sz w:val="22"/>
              </w:rPr>
              <w:t xml:space="preserve">mark using the Victorian Curriculum indicators. Talia Chris is putting together our moderated writing pieces into book form so that we have some samples for future reference. </w:t>
            </w:r>
          </w:p>
        </w:tc>
        <w:tc>
          <w:tcPr>
            <w:tcW w:w="1276" w:type="dxa"/>
          </w:tcPr>
          <w:p w14:paraId="132C49EA" w14:textId="6736F9DD" w:rsidR="00EF7C0D" w:rsidRPr="00E7226C" w:rsidRDefault="00EB4D6F" w:rsidP="0057076C">
            <w:pPr>
              <w:rPr>
                <w:color w:val="auto"/>
                <w:sz w:val="22"/>
              </w:rPr>
            </w:pPr>
            <w:r>
              <w:rPr>
                <w:color w:val="auto"/>
                <w:sz w:val="22"/>
              </w:rPr>
              <w:t xml:space="preserve">Green </w:t>
            </w:r>
          </w:p>
        </w:tc>
        <w:tc>
          <w:tcPr>
            <w:tcW w:w="6379" w:type="dxa"/>
          </w:tcPr>
          <w:p w14:paraId="3A03EDCF" w14:textId="77777777" w:rsidR="00EF7C0D" w:rsidRDefault="00EB4D6F" w:rsidP="0057076C">
            <w:pPr>
              <w:rPr>
                <w:color w:val="auto"/>
                <w:sz w:val="22"/>
              </w:rPr>
            </w:pPr>
            <w:r>
              <w:rPr>
                <w:color w:val="auto"/>
                <w:sz w:val="22"/>
              </w:rPr>
              <w:t xml:space="preserve">Moderation </w:t>
            </w:r>
            <w:r w:rsidR="003E14CA">
              <w:rPr>
                <w:color w:val="auto"/>
                <w:sz w:val="22"/>
              </w:rPr>
              <w:t xml:space="preserve">is an expectation at all levels. Teachers are given shared planning time and use this as well as their meeting times to moderate work. </w:t>
            </w:r>
          </w:p>
          <w:p w14:paraId="251C5CF8" w14:textId="54BA7CE0" w:rsidR="003E14CA" w:rsidRPr="00E7226C" w:rsidRDefault="003E14CA" w:rsidP="003E14CA">
            <w:pPr>
              <w:rPr>
                <w:color w:val="auto"/>
                <w:sz w:val="22"/>
              </w:rPr>
            </w:pPr>
            <w:r>
              <w:rPr>
                <w:color w:val="auto"/>
                <w:sz w:val="22"/>
              </w:rPr>
              <w:t xml:space="preserve">The samples of written work are still being put together as we wait for the Victorian  Curriculum progression points so that we can correctly  assign marks to the work. </w:t>
            </w:r>
          </w:p>
        </w:tc>
        <w:tc>
          <w:tcPr>
            <w:tcW w:w="2268" w:type="dxa"/>
          </w:tcPr>
          <w:p w14:paraId="4C274A18" w14:textId="3B5EA5AB" w:rsidR="00EF7C0D" w:rsidRPr="00E7226C" w:rsidRDefault="008846A0" w:rsidP="0057076C">
            <w:pPr>
              <w:rPr>
                <w:color w:val="auto"/>
                <w:sz w:val="22"/>
              </w:rPr>
            </w:pPr>
            <w:r>
              <w:rPr>
                <w:color w:val="auto"/>
                <w:sz w:val="22"/>
              </w:rPr>
              <w:t>NA</w:t>
            </w:r>
          </w:p>
        </w:tc>
      </w:tr>
      <w:tr w:rsidR="00EF7C0D" w:rsidRPr="00E7226C" w14:paraId="2F23FDED" w14:textId="77777777" w:rsidTr="00D373FF">
        <w:tc>
          <w:tcPr>
            <w:tcW w:w="1980" w:type="dxa"/>
          </w:tcPr>
          <w:p w14:paraId="5365EBB8" w14:textId="1501553B" w:rsidR="00EF7C0D" w:rsidRDefault="005366C4" w:rsidP="0057076C">
            <w:pPr>
              <w:rPr>
                <w:b/>
                <w:color w:val="auto"/>
                <w:sz w:val="22"/>
              </w:rPr>
            </w:pPr>
            <w:r>
              <w:rPr>
                <w:b/>
                <w:color w:val="auto"/>
                <w:sz w:val="22"/>
              </w:rPr>
              <w:t>Participate in the Insight Assessment Pilot program.</w:t>
            </w:r>
          </w:p>
        </w:tc>
        <w:tc>
          <w:tcPr>
            <w:tcW w:w="1105" w:type="dxa"/>
          </w:tcPr>
          <w:p w14:paraId="0810D893" w14:textId="6E882DC3" w:rsidR="00EF7C0D" w:rsidRPr="00E7226C" w:rsidRDefault="00A00906" w:rsidP="0057076C">
            <w:pPr>
              <w:rPr>
                <w:color w:val="auto"/>
                <w:sz w:val="22"/>
              </w:rPr>
            </w:pPr>
            <w:r>
              <w:rPr>
                <w:color w:val="auto"/>
                <w:sz w:val="22"/>
              </w:rPr>
              <w:t>Yellow</w:t>
            </w:r>
          </w:p>
        </w:tc>
        <w:tc>
          <w:tcPr>
            <w:tcW w:w="7938" w:type="dxa"/>
          </w:tcPr>
          <w:p w14:paraId="09513401" w14:textId="2966F9C1" w:rsidR="00EF7C0D" w:rsidRPr="00E7226C" w:rsidRDefault="00A00906" w:rsidP="0057076C">
            <w:pPr>
              <w:rPr>
                <w:color w:val="auto"/>
                <w:sz w:val="22"/>
              </w:rPr>
            </w:pPr>
            <w:r>
              <w:rPr>
                <w:color w:val="auto"/>
                <w:sz w:val="22"/>
              </w:rPr>
              <w:t xml:space="preserve">The Insight Program pilot requires a four step process to enable implementation. Step 1 – 3 has required the work of Bryan Poggenpaal (Technician) and Lidiya Kerassitis (Business Manager) to set the program up. We are now at step 4. Pauline Paine (Assessment Coordinator) and I will be meeting early in Term 3 to undertake the processes in step 4 to allow staff to begin working with the program. </w:t>
            </w:r>
          </w:p>
        </w:tc>
        <w:tc>
          <w:tcPr>
            <w:tcW w:w="1276" w:type="dxa"/>
          </w:tcPr>
          <w:p w14:paraId="0B44D179" w14:textId="4B409BC6" w:rsidR="00EF7C0D" w:rsidRPr="00E7226C" w:rsidRDefault="003E14CA" w:rsidP="0057076C">
            <w:pPr>
              <w:rPr>
                <w:color w:val="auto"/>
                <w:sz w:val="22"/>
              </w:rPr>
            </w:pPr>
            <w:r>
              <w:rPr>
                <w:color w:val="auto"/>
                <w:sz w:val="22"/>
              </w:rPr>
              <w:t>N/A</w:t>
            </w:r>
          </w:p>
        </w:tc>
        <w:tc>
          <w:tcPr>
            <w:tcW w:w="6379" w:type="dxa"/>
          </w:tcPr>
          <w:p w14:paraId="6A24D0E4" w14:textId="7DC38FF5" w:rsidR="00EF7C0D" w:rsidRPr="00E7226C" w:rsidRDefault="003E14CA" w:rsidP="0057076C">
            <w:pPr>
              <w:rPr>
                <w:color w:val="auto"/>
                <w:sz w:val="22"/>
              </w:rPr>
            </w:pPr>
            <w:r>
              <w:rPr>
                <w:color w:val="auto"/>
                <w:sz w:val="22"/>
              </w:rPr>
              <w:t xml:space="preserve">We have now removed ourselves from the Pilot program </w:t>
            </w:r>
          </w:p>
        </w:tc>
        <w:tc>
          <w:tcPr>
            <w:tcW w:w="2268" w:type="dxa"/>
          </w:tcPr>
          <w:p w14:paraId="216EB50A" w14:textId="274A3394" w:rsidR="00EF7C0D" w:rsidRPr="00E7226C" w:rsidRDefault="008846A0" w:rsidP="0057076C">
            <w:pPr>
              <w:rPr>
                <w:color w:val="auto"/>
                <w:sz w:val="22"/>
              </w:rPr>
            </w:pPr>
            <w:r>
              <w:rPr>
                <w:color w:val="auto"/>
                <w:sz w:val="22"/>
              </w:rPr>
              <w:t>NA</w:t>
            </w:r>
          </w:p>
        </w:tc>
      </w:tr>
      <w:tr w:rsidR="00EF7C0D" w:rsidRPr="00E7226C" w14:paraId="70E06260" w14:textId="77777777" w:rsidTr="00D373FF">
        <w:tc>
          <w:tcPr>
            <w:tcW w:w="1980" w:type="dxa"/>
          </w:tcPr>
          <w:p w14:paraId="4689A4E8" w14:textId="7CCC8720" w:rsidR="00EF7C0D" w:rsidRDefault="00024A1D" w:rsidP="0057076C">
            <w:pPr>
              <w:rPr>
                <w:b/>
                <w:color w:val="auto"/>
                <w:sz w:val="22"/>
              </w:rPr>
            </w:pPr>
            <w:r>
              <w:rPr>
                <w:b/>
                <w:color w:val="auto"/>
                <w:sz w:val="22"/>
              </w:rPr>
              <w:t>Develop a shared understanding of what reflective practices are and agree on processes for a whole school approach.</w:t>
            </w:r>
          </w:p>
        </w:tc>
        <w:tc>
          <w:tcPr>
            <w:tcW w:w="1105" w:type="dxa"/>
          </w:tcPr>
          <w:p w14:paraId="298838CA" w14:textId="79508B12" w:rsidR="00EF7C0D" w:rsidRPr="00E7226C" w:rsidRDefault="00A00906" w:rsidP="0057076C">
            <w:pPr>
              <w:rPr>
                <w:color w:val="auto"/>
                <w:sz w:val="22"/>
              </w:rPr>
            </w:pPr>
            <w:r>
              <w:rPr>
                <w:color w:val="auto"/>
                <w:sz w:val="22"/>
              </w:rPr>
              <w:t xml:space="preserve">Red </w:t>
            </w:r>
          </w:p>
        </w:tc>
        <w:tc>
          <w:tcPr>
            <w:tcW w:w="7938" w:type="dxa"/>
          </w:tcPr>
          <w:p w14:paraId="69F7756C" w14:textId="4D08DEDF" w:rsidR="00EF7C0D" w:rsidRPr="00E7226C" w:rsidRDefault="00A00906" w:rsidP="0057076C">
            <w:pPr>
              <w:rPr>
                <w:color w:val="auto"/>
                <w:sz w:val="22"/>
              </w:rPr>
            </w:pPr>
            <w:r>
              <w:rPr>
                <w:color w:val="auto"/>
                <w:sz w:val="22"/>
              </w:rPr>
              <w:t xml:space="preserve">This has been a task rescheduled to be discussed and agreed upon in Term 3. Staff will be asked to consider this element of teaching and learning, discuss at area meetings and then bring the discussion to a staff Professional Learning Session. We also need to agree on how this whole school approach will be </w:t>
            </w:r>
            <w:r w:rsidR="00D61AAA">
              <w:rPr>
                <w:color w:val="auto"/>
                <w:sz w:val="22"/>
              </w:rPr>
              <w:t>communicated..</w:t>
            </w:r>
          </w:p>
        </w:tc>
        <w:tc>
          <w:tcPr>
            <w:tcW w:w="1276" w:type="dxa"/>
          </w:tcPr>
          <w:p w14:paraId="55609A7B" w14:textId="7C655CB8" w:rsidR="00EF7C0D" w:rsidRPr="00E7226C" w:rsidRDefault="00F26F41" w:rsidP="0057076C">
            <w:pPr>
              <w:rPr>
                <w:color w:val="auto"/>
                <w:sz w:val="22"/>
              </w:rPr>
            </w:pPr>
            <w:r>
              <w:rPr>
                <w:color w:val="auto"/>
                <w:sz w:val="22"/>
              </w:rPr>
              <w:t xml:space="preserve">Yellow </w:t>
            </w:r>
            <w:r w:rsidR="003E14CA">
              <w:rPr>
                <w:color w:val="auto"/>
                <w:sz w:val="22"/>
              </w:rPr>
              <w:t xml:space="preserve"> </w:t>
            </w:r>
          </w:p>
        </w:tc>
        <w:tc>
          <w:tcPr>
            <w:tcW w:w="6379" w:type="dxa"/>
          </w:tcPr>
          <w:p w14:paraId="688F8F21" w14:textId="77777777" w:rsidR="00EF7C0D" w:rsidRDefault="00F26F41" w:rsidP="0057076C">
            <w:pPr>
              <w:rPr>
                <w:color w:val="auto"/>
                <w:sz w:val="22"/>
              </w:rPr>
            </w:pPr>
            <w:r>
              <w:rPr>
                <w:color w:val="auto"/>
                <w:sz w:val="22"/>
              </w:rPr>
              <w:t>There are a number of processes for students to reflect on their performance/ progress.</w:t>
            </w:r>
          </w:p>
          <w:p w14:paraId="72BB81D5" w14:textId="77777777" w:rsidR="00F26F41" w:rsidRDefault="00F26F41" w:rsidP="00F26F41">
            <w:pPr>
              <w:pStyle w:val="ListParagraph"/>
              <w:numPr>
                <w:ilvl w:val="0"/>
                <w:numId w:val="37"/>
              </w:numPr>
              <w:rPr>
                <w:color w:val="auto"/>
                <w:sz w:val="22"/>
              </w:rPr>
            </w:pPr>
            <w:r>
              <w:rPr>
                <w:color w:val="auto"/>
                <w:sz w:val="22"/>
              </w:rPr>
              <w:t>Term goals are reviewed to see how they are placed in regards to reaching set goals.</w:t>
            </w:r>
          </w:p>
          <w:p w14:paraId="5971C7F4" w14:textId="77777777" w:rsidR="00F26F41" w:rsidRDefault="00F26F41" w:rsidP="00F26F41">
            <w:pPr>
              <w:pStyle w:val="ListParagraph"/>
              <w:numPr>
                <w:ilvl w:val="0"/>
                <w:numId w:val="37"/>
              </w:numPr>
              <w:rPr>
                <w:color w:val="auto"/>
                <w:sz w:val="22"/>
              </w:rPr>
            </w:pPr>
            <w:r>
              <w:rPr>
                <w:color w:val="auto"/>
                <w:sz w:val="22"/>
              </w:rPr>
              <w:t xml:space="preserve">Rubrics are used so that the students and the teachers are able to assess a piece of work and then compare results – this has been working well in Foundation. </w:t>
            </w:r>
          </w:p>
          <w:p w14:paraId="5BDB227B" w14:textId="77777777" w:rsidR="00F26F41" w:rsidRDefault="00F26F41" w:rsidP="00F26F41">
            <w:pPr>
              <w:pStyle w:val="ListParagraph"/>
              <w:numPr>
                <w:ilvl w:val="0"/>
                <w:numId w:val="37"/>
              </w:numPr>
              <w:rPr>
                <w:color w:val="auto"/>
                <w:sz w:val="22"/>
              </w:rPr>
            </w:pPr>
            <w:r>
              <w:rPr>
                <w:color w:val="auto"/>
                <w:sz w:val="22"/>
              </w:rPr>
              <w:t xml:space="preserve">Portfolios have been a vehicle for students to reflect and communicate on their learning. </w:t>
            </w:r>
          </w:p>
          <w:p w14:paraId="576366E5" w14:textId="6F1DC428" w:rsidR="00F26F41" w:rsidRDefault="00F26F41" w:rsidP="00F26F41">
            <w:pPr>
              <w:rPr>
                <w:color w:val="auto"/>
                <w:sz w:val="22"/>
              </w:rPr>
            </w:pPr>
            <w:r>
              <w:rPr>
                <w:color w:val="auto"/>
                <w:sz w:val="22"/>
              </w:rPr>
              <w:t xml:space="preserve">Teachers have allocated </w:t>
            </w:r>
            <w:r w:rsidR="008846A0">
              <w:rPr>
                <w:color w:val="auto"/>
                <w:sz w:val="22"/>
              </w:rPr>
              <w:t>planning times and meeting times giving them ample opportunity to reflect on the programs they are delivering and the outcomes they are achieving.</w:t>
            </w:r>
          </w:p>
          <w:p w14:paraId="76135040" w14:textId="394A7A14" w:rsidR="008846A0" w:rsidRPr="00F26F41" w:rsidRDefault="008846A0" w:rsidP="00F26F41">
            <w:pPr>
              <w:rPr>
                <w:color w:val="auto"/>
                <w:sz w:val="22"/>
              </w:rPr>
            </w:pPr>
            <w:r>
              <w:rPr>
                <w:color w:val="auto"/>
                <w:sz w:val="22"/>
              </w:rPr>
              <w:t>PRP’s are another format for reflective practices. We are starting a formal observation process for 2017. (see next point)</w:t>
            </w:r>
          </w:p>
        </w:tc>
        <w:tc>
          <w:tcPr>
            <w:tcW w:w="2268" w:type="dxa"/>
          </w:tcPr>
          <w:p w14:paraId="5DFA92D8" w14:textId="5DADD4A7" w:rsidR="00EF7C0D" w:rsidRPr="00E7226C" w:rsidRDefault="008846A0" w:rsidP="0057076C">
            <w:pPr>
              <w:rPr>
                <w:color w:val="auto"/>
                <w:sz w:val="22"/>
              </w:rPr>
            </w:pPr>
            <w:r>
              <w:rPr>
                <w:color w:val="auto"/>
                <w:sz w:val="22"/>
              </w:rPr>
              <w:t>NA</w:t>
            </w:r>
          </w:p>
        </w:tc>
      </w:tr>
      <w:tr w:rsidR="00EF7C0D" w:rsidRPr="00E7226C" w14:paraId="12D69F2E" w14:textId="77777777" w:rsidTr="00D373FF">
        <w:tc>
          <w:tcPr>
            <w:tcW w:w="1980" w:type="dxa"/>
          </w:tcPr>
          <w:p w14:paraId="34EE7728" w14:textId="4D68C931" w:rsidR="00EF7C0D" w:rsidRDefault="00024A1D" w:rsidP="0057076C">
            <w:pPr>
              <w:rPr>
                <w:b/>
                <w:color w:val="auto"/>
                <w:sz w:val="22"/>
              </w:rPr>
            </w:pPr>
            <w:r>
              <w:rPr>
                <w:b/>
                <w:color w:val="auto"/>
                <w:sz w:val="22"/>
              </w:rPr>
              <w:t xml:space="preserve">Audit feedback processes for their relevance and impact on teaching and learning. </w:t>
            </w:r>
          </w:p>
        </w:tc>
        <w:tc>
          <w:tcPr>
            <w:tcW w:w="1105" w:type="dxa"/>
          </w:tcPr>
          <w:p w14:paraId="3B5E14CB" w14:textId="685AFC4F" w:rsidR="00EF7C0D" w:rsidRPr="00E7226C" w:rsidRDefault="00D61AAA" w:rsidP="0057076C">
            <w:pPr>
              <w:rPr>
                <w:color w:val="auto"/>
                <w:sz w:val="22"/>
              </w:rPr>
            </w:pPr>
            <w:r>
              <w:rPr>
                <w:color w:val="auto"/>
                <w:sz w:val="22"/>
              </w:rPr>
              <w:t xml:space="preserve">Red </w:t>
            </w:r>
          </w:p>
        </w:tc>
        <w:tc>
          <w:tcPr>
            <w:tcW w:w="7938" w:type="dxa"/>
          </w:tcPr>
          <w:p w14:paraId="235092BA" w14:textId="7FA2F924" w:rsidR="00EF7C0D" w:rsidRPr="00E7226C" w:rsidRDefault="00D61AAA" w:rsidP="0057076C">
            <w:pPr>
              <w:rPr>
                <w:color w:val="auto"/>
                <w:sz w:val="22"/>
              </w:rPr>
            </w:pPr>
            <w:r>
              <w:rPr>
                <w:color w:val="auto"/>
                <w:sz w:val="22"/>
              </w:rPr>
              <w:t>We have not yet established a formal peer learning model. There are many anecdotal references to the learning that staff do together. They work together in their teams, share ideas and see each other teach the students.</w:t>
            </w:r>
            <w:r w:rsidR="00780F02">
              <w:rPr>
                <w:color w:val="auto"/>
                <w:sz w:val="22"/>
              </w:rPr>
              <w:t xml:space="preserve"> You can hear staff talk to each other and asking advice in a broad range of areas. We need to determine a model that does not increase everyone’s workload with more documentation and is not just ‘ticking a box’. What kind of feedback do staff want and how will it be delivered is a topic for conversation in this Semester.  </w:t>
            </w:r>
          </w:p>
        </w:tc>
        <w:tc>
          <w:tcPr>
            <w:tcW w:w="1276" w:type="dxa"/>
          </w:tcPr>
          <w:p w14:paraId="6519C162" w14:textId="2B242D2A" w:rsidR="00EF7C0D" w:rsidRPr="00E7226C" w:rsidRDefault="003E14CA" w:rsidP="0057076C">
            <w:pPr>
              <w:rPr>
                <w:color w:val="auto"/>
                <w:sz w:val="22"/>
              </w:rPr>
            </w:pPr>
            <w:r>
              <w:rPr>
                <w:color w:val="auto"/>
                <w:sz w:val="22"/>
              </w:rPr>
              <w:t xml:space="preserve">Red </w:t>
            </w:r>
          </w:p>
        </w:tc>
        <w:tc>
          <w:tcPr>
            <w:tcW w:w="6379" w:type="dxa"/>
          </w:tcPr>
          <w:p w14:paraId="281CC84F" w14:textId="2E7D1394" w:rsidR="003E14CA" w:rsidRPr="00E7226C" w:rsidRDefault="003E14CA" w:rsidP="003E14CA">
            <w:pPr>
              <w:rPr>
                <w:color w:val="auto"/>
                <w:sz w:val="22"/>
              </w:rPr>
            </w:pPr>
            <w:r>
              <w:rPr>
                <w:color w:val="auto"/>
                <w:sz w:val="22"/>
              </w:rPr>
              <w:t xml:space="preserve">This will be put into our 2017 AIP. We have discussed the formal peer learning model this year to enable staff to get used to the idea of a formal approach being introduced. I have been visiting classrooms as part of the FISO program that I am involved in. I will be hosting the principal’s early in Term 1 and will be conducting an ‘instructional round’. One of our staff members has presented me with a template that we can use </w:t>
            </w:r>
            <w:r>
              <w:rPr>
                <w:color w:val="auto"/>
                <w:sz w:val="22"/>
              </w:rPr>
              <w:lastRenderedPageBreak/>
              <w:t xml:space="preserve">when we start this next year and this will be given to staff for their input in the next fortnight. </w:t>
            </w:r>
          </w:p>
        </w:tc>
        <w:tc>
          <w:tcPr>
            <w:tcW w:w="2268" w:type="dxa"/>
          </w:tcPr>
          <w:p w14:paraId="733D5444" w14:textId="728F8B97" w:rsidR="00EF7C0D" w:rsidRPr="00E7226C" w:rsidRDefault="008846A0" w:rsidP="0057076C">
            <w:pPr>
              <w:rPr>
                <w:color w:val="auto"/>
                <w:sz w:val="22"/>
              </w:rPr>
            </w:pPr>
            <w:r>
              <w:rPr>
                <w:color w:val="auto"/>
                <w:sz w:val="22"/>
              </w:rPr>
              <w:lastRenderedPageBreak/>
              <w:t xml:space="preserve">NA </w:t>
            </w:r>
          </w:p>
        </w:tc>
      </w:tr>
      <w:tr w:rsidR="00AA2634" w14:paraId="52DE4036" w14:textId="77777777" w:rsidTr="00D373FF">
        <w:tc>
          <w:tcPr>
            <w:tcW w:w="20946" w:type="dxa"/>
            <w:gridSpan w:val="6"/>
            <w:shd w:val="clear" w:color="auto" w:fill="95B3D7" w:themeFill="accent1" w:themeFillTint="99"/>
          </w:tcPr>
          <w:p w14:paraId="3A6F1751" w14:textId="77777777" w:rsidR="00AA2634" w:rsidRDefault="00AA2634" w:rsidP="00B740F8">
            <w:pPr>
              <w:rPr>
                <w:b/>
                <w:color w:val="auto"/>
                <w:sz w:val="24"/>
              </w:rPr>
            </w:pPr>
            <w:r>
              <w:rPr>
                <w:b/>
                <w:color w:val="auto"/>
                <w:sz w:val="24"/>
              </w:rPr>
              <w:t>ENGAGEMENT</w:t>
            </w:r>
          </w:p>
        </w:tc>
      </w:tr>
      <w:tr w:rsidR="00AA2634" w14:paraId="1C582CA2" w14:textId="77777777" w:rsidTr="00D373FF">
        <w:trPr>
          <w:trHeight w:val="256"/>
        </w:trPr>
        <w:tc>
          <w:tcPr>
            <w:tcW w:w="1980" w:type="dxa"/>
            <w:vMerge w:val="restart"/>
            <w:shd w:val="clear" w:color="auto" w:fill="B8CCE4" w:themeFill="accent1" w:themeFillTint="66"/>
          </w:tcPr>
          <w:p w14:paraId="335243E4" w14:textId="77777777" w:rsidR="00AA2634" w:rsidRPr="00164D14" w:rsidRDefault="00AA2634" w:rsidP="00B740F8">
            <w:pPr>
              <w:rPr>
                <w:b/>
                <w:color w:val="auto"/>
                <w:sz w:val="24"/>
              </w:rPr>
            </w:pPr>
            <w:r>
              <w:rPr>
                <w:b/>
                <w:color w:val="auto"/>
                <w:sz w:val="24"/>
              </w:rPr>
              <w:t>Actions</w:t>
            </w:r>
            <w:r w:rsidRPr="002E14B7">
              <w:rPr>
                <w:b/>
                <w:color w:val="auto"/>
                <w:sz w:val="24"/>
              </w:rPr>
              <w:t xml:space="preserve">: </w:t>
            </w:r>
          </w:p>
        </w:tc>
        <w:tc>
          <w:tcPr>
            <w:tcW w:w="9043" w:type="dxa"/>
            <w:gridSpan w:val="2"/>
            <w:shd w:val="clear" w:color="auto" w:fill="B8CCE4" w:themeFill="accent1" w:themeFillTint="66"/>
          </w:tcPr>
          <w:p w14:paraId="7603475C" w14:textId="77777777" w:rsidR="00AA2634" w:rsidRPr="002E14B7" w:rsidRDefault="00AA2634" w:rsidP="00B740F8">
            <w:pPr>
              <w:jc w:val="center"/>
              <w:rPr>
                <w:color w:val="auto"/>
                <w:sz w:val="24"/>
              </w:rPr>
            </w:pPr>
            <w:r w:rsidRPr="002E14B7">
              <w:rPr>
                <w:b/>
                <w:color w:val="auto"/>
                <w:sz w:val="24"/>
              </w:rPr>
              <w:t>6 month progress against success criteria</w:t>
            </w:r>
            <w:r w:rsidR="00881464">
              <w:rPr>
                <w:b/>
                <w:color w:val="auto"/>
                <w:sz w:val="24"/>
              </w:rPr>
              <w:t xml:space="preserve"> and /or targets</w:t>
            </w:r>
          </w:p>
        </w:tc>
        <w:tc>
          <w:tcPr>
            <w:tcW w:w="7655" w:type="dxa"/>
            <w:gridSpan w:val="2"/>
            <w:shd w:val="clear" w:color="auto" w:fill="B8CCE4" w:themeFill="accent1" w:themeFillTint="66"/>
          </w:tcPr>
          <w:p w14:paraId="76D583D6" w14:textId="77777777" w:rsidR="00AA2634" w:rsidRPr="002E14B7" w:rsidRDefault="00AA2634" w:rsidP="00B740F8">
            <w:pPr>
              <w:jc w:val="center"/>
              <w:rPr>
                <w:b/>
                <w:color w:val="auto"/>
                <w:sz w:val="24"/>
              </w:rPr>
            </w:pPr>
            <w:r w:rsidRPr="002E14B7">
              <w:rPr>
                <w:b/>
                <w:color w:val="auto"/>
                <w:sz w:val="24"/>
              </w:rPr>
              <w:t>12 month progress against success criteria</w:t>
            </w:r>
            <w:r w:rsidR="00881464">
              <w:rPr>
                <w:b/>
                <w:color w:val="auto"/>
                <w:sz w:val="24"/>
              </w:rPr>
              <w:t xml:space="preserve"> and /or targets</w:t>
            </w:r>
          </w:p>
        </w:tc>
        <w:tc>
          <w:tcPr>
            <w:tcW w:w="2268" w:type="dxa"/>
            <w:vMerge w:val="restart"/>
            <w:shd w:val="clear" w:color="auto" w:fill="B8CCE4" w:themeFill="accent1" w:themeFillTint="66"/>
          </w:tcPr>
          <w:p w14:paraId="317F459F" w14:textId="77777777" w:rsidR="00227173" w:rsidRPr="00227173" w:rsidRDefault="00227173" w:rsidP="00227173">
            <w:pPr>
              <w:spacing w:after="0" w:line="240" w:lineRule="auto"/>
              <w:rPr>
                <w:b/>
                <w:color w:val="auto"/>
                <w:sz w:val="22"/>
              </w:rPr>
            </w:pPr>
            <w:r w:rsidRPr="00227173">
              <w:rPr>
                <w:b/>
                <w:color w:val="auto"/>
                <w:sz w:val="22"/>
              </w:rPr>
              <w:t xml:space="preserve">Budget   </w:t>
            </w:r>
          </w:p>
          <w:p w14:paraId="7A9EB502" w14:textId="77777777" w:rsidR="00227173" w:rsidRPr="00227173" w:rsidRDefault="00227173" w:rsidP="00227173">
            <w:pPr>
              <w:spacing w:after="0" w:line="240" w:lineRule="auto"/>
              <w:rPr>
                <w:b/>
                <w:color w:val="auto"/>
                <w:sz w:val="22"/>
              </w:rPr>
            </w:pPr>
            <w:r w:rsidRPr="00227173">
              <w:rPr>
                <w:b/>
                <w:color w:val="auto"/>
                <w:sz w:val="22"/>
              </w:rPr>
              <w:t>Spending to date</w:t>
            </w:r>
          </w:p>
          <w:p w14:paraId="0FD93F25" w14:textId="77777777" w:rsidR="00AA2634" w:rsidRPr="002E14B7" w:rsidRDefault="00AA2634" w:rsidP="00B740F8">
            <w:pPr>
              <w:jc w:val="center"/>
              <w:rPr>
                <w:b/>
                <w:color w:val="auto"/>
                <w:sz w:val="24"/>
              </w:rPr>
            </w:pPr>
          </w:p>
        </w:tc>
      </w:tr>
      <w:tr w:rsidR="00AA2634" w14:paraId="65E412AF" w14:textId="77777777" w:rsidTr="00D373FF">
        <w:trPr>
          <w:trHeight w:val="256"/>
        </w:trPr>
        <w:tc>
          <w:tcPr>
            <w:tcW w:w="1980" w:type="dxa"/>
            <w:vMerge/>
            <w:shd w:val="clear" w:color="auto" w:fill="B8CCE4" w:themeFill="accent1" w:themeFillTint="66"/>
          </w:tcPr>
          <w:p w14:paraId="7DB5138C" w14:textId="77777777" w:rsidR="00AA2634" w:rsidRDefault="00AA2634" w:rsidP="00B740F8">
            <w:pPr>
              <w:rPr>
                <w:b/>
                <w:color w:val="auto"/>
                <w:sz w:val="24"/>
              </w:rPr>
            </w:pPr>
          </w:p>
        </w:tc>
        <w:tc>
          <w:tcPr>
            <w:tcW w:w="1105" w:type="dxa"/>
            <w:shd w:val="clear" w:color="auto" w:fill="B8CCE4" w:themeFill="accent1" w:themeFillTint="66"/>
          </w:tcPr>
          <w:p w14:paraId="26BBD3C1" w14:textId="77777777" w:rsidR="00AA2634" w:rsidRPr="002E14B7" w:rsidRDefault="00AA2634" w:rsidP="00B740F8">
            <w:pPr>
              <w:jc w:val="right"/>
              <w:rPr>
                <w:b/>
                <w:color w:val="auto"/>
                <w:sz w:val="24"/>
              </w:rPr>
            </w:pPr>
            <w:r w:rsidRPr="00027BF9">
              <w:rPr>
                <w:b/>
                <w:noProof/>
                <w:color w:val="auto"/>
                <w:sz w:val="24"/>
                <w:lang w:eastAsia="en-AU"/>
              </w:rPr>
              <mc:AlternateContent>
                <mc:Choice Requires="wps">
                  <w:drawing>
                    <wp:anchor distT="0" distB="0" distL="114300" distR="114300" simplePos="0" relativeHeight="251790336" behindDoc="0" locked="0" layoutInCell="1" allowOverlap="1" wp14:anchorId="05A03E32" wp14:editId="6F7EC174">
                      <wp:simplePos x="0" y="0"/>
                      <wp:positionH relativeFrom="column">
                        <wp:posOffset>-3175</wp:posOffset>
                      </wp:positionH>
                      <wp:positionV relativeFrom="paragraph">
                        <wp:posOffset>5715</wp:posOffset>
                      </wp:positionV>
                      <wp:extent cx="58420" cy="55245"/>
                      <wp:effectExtent l="57150" t="19050" r="55880" b="97155"/>
                      <wp:wrapNone/>
                      <wp:docPr id="34" name="Decagon 34"/>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6341C6BE" w14:textId="77777777" w:rsidR="00784F60" w:rsidRDefault="00784F60" w:rsidP="00AA2634">
                                  <w:pPr>
                                    <w:pStyle w:val="Heading2"/>
                                  </w:pPr>
                                  <w:r>
                                    <w:t>2016 Annual Implementation Plans</w:t>
                                  </w:r>
                                  <w:r>
                                    <w:tab/>
                                  </w:r>
                                </w:p>
                                <w:p w14:paraId="6D72611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803385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95806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6BEAF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6ADF1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6FDEEC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57F04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C5AB03F" w14:textId="6E936E0A"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E282777" w14:textId="4F90838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CCA107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BAD1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8C0CF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DB4A9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186D8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EE5D41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060E5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60B184"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CF810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D227A5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EBC684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39A1F4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AADC06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6BA12D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B70C4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01C194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1038EF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0916EF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5A67D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4DD3A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5BEA5B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DE8E9E0" w14:textId="77777777" w:rsidR="00784F60" w:rsidRDefault="00784F60" w:rsidP="00AA2634">
                                  <w:pPr>
                                    <w:pStyle w:val="Heading2"/>
                                  </w:pPr>
                                  <w:r>
                                    <w:t>2016 Annual Implementation Plans</w:t>
                                  </w:r>
                                  <w:r>
                                    <w:tab/>
                                  </w:r>
                                </w:p>
                                <w:p w14:paraId="5B6102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137B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E2F36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035BF6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FA03EF5"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19C31F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7B0B8D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8FC90C2" w14:textId="4510F20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4A411D" w14:textId="2BA831D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C0019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AF2E7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96BE2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A09FB7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94124C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ACC3E5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80569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E85ACC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920467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2DD19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CF91F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63D107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FAC69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4B26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1F6F8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B06C6E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08F6C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8F074A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B914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648ABF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CF9E87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A58E15F"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A03E32" id="Decagon 34" o:spid="_x0000_s1032" style="position:absolute;left:0;text-align:left;margin-left:-.25pt;margin-top:.45pt;width:4.6pt;height:4.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6341C6BE" w14:textId="77777777" w:rsidR="00784F60" w:rsidRDefault="00784F60" w:rsidP="00AA2634">
                            <w:pPr>
                              <w:pStyle w:val="Heading2"/>
                            </w:pPr>
                            <w:r>
                              <w:t>2016 Annual Implementation Plans</w:t>
                            </w:r>
                            <w:r>
                              <w:tab/>
                            </w:r>
                          </w:p>
                          <w:p w14:paraId="6D72611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803385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95806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6BEAF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6ADF1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6FDEEC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57F04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C5AB03F" w14:textId="6E936E0A"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E282777" w14:textId="4F90838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CCA107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BAD1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A8C0CF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DB4A9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186D8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EE5D41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060E5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60B184"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CF810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D227A5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EBC684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39A1F4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AADC06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6BA12D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B70C4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01C194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1038EF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0916EF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5A67D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4DD3A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5BEA5B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DE8E9E0" w14:textId="77777777" w:rsidR="00784F60" w:rsidRDefault="00784F60" w:rsidP="00AA2634">
                            <w:pPr>
                              <w:pStyle w:val="Heading2"/>
                            </w:pPr>
                            <w:r>
                              <w:t>2016 Annual Implementation Plans</w:t>
                            </w:r>
                            <w:r>
                              <w:tab/>
                            </w:r>
                          </w:p>
                          <w:p w14:paraId="5B6102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137B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E2F36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035BF6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FA03EF5"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19C31F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7B0B8D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8FC90C2" w14:textId="4510F20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4A411D" w14:textId="2BA831D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C0019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AF2E7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96BE2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A09FB7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94124C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ACC3E5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80569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E85ACC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920467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2DD19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CF91F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63D107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FAC69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44B26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21F6F8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B06C6E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08F6C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8F074A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B914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648ABF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CF9E87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A58E15F" w14:textId="77777777" w:rsidR="00784F60" w:rsidRDefault="00784F60"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89312" behindDoc="0" locked="0" layoutInCell="1" allowOverlap="1" wp14:anchorId="6CD06F4E" wp14:editId="134B0065">
                      <wp:simplePos x="0" y="0"/>
                      <wp:positionH relativeFrom="column">
                        <wp:posOffset>-2540</wp:posOffset>
                      </wp:positionH>
                      <wp:positionV relativeFrom="paragraph">
                        <wp:posOffset>100965</wp:posOffset>
                      </wp:positionV>
                      <wp:extent cx="58420" cy="55245"/>
                      <wp:effectExtent l="57150" t="19050" r="55880" b="97155"/>
                      <wp:wrapNone/>
                      <wp:docPr id="35" name="Decagon 35"/>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4D3441C" w14:textId="77777777" w:rsidR="00784F60" w:rsidRDefault="00784F60" w:rsidP="00AA2634">
                                  <w:pPr>
                                    <w:pStyle w:val="Heading2"/>
                                  </w:pPr>
                                  <w:r>
                                    <w:t>2016 Annual Implementation Plans</w:t>
                                  </w:r>
                                  <w:r>
                                    <w:tab/>
                                  </w:r>
                                </w:p>
                                <w:p w14:paraId="77E8C90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873F53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39429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1D148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5F9EBFD"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DF3A6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6512D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C2AF1" w14:textId="09CAD4C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685352" w14:textId="6367248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40F3A7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4206D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0DDD2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9A94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0DBAAE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743D4B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44E56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E2231C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73C5FB4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63942E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DC96F7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44A9F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E39D3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61B35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E2B18B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5F9F6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D72655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5B1C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A2524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C053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EA05C5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902E473" w14:textId="77777777" w:rsidR="00784F60" w:rsidRDefault="00784F60" w:rsidP="00AA2634">
                                  <w:pPr>
                                    <w:pStyle w:val="Heading2"/>
                                  </w:pPr>
                                  <w:r>
                                    <w:t>2016 Annual Implementation Plans</w:t>
                                  </w:r>
                                  <w:r>
                                    <w:tab/>
                                  </w:r>
                                </w:p>
                                <w:p w14:paraId="3F02D2C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A5C6B8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95774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C2F6D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F0DADD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AD30339"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DE0EFB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8FB375" w14:textId="5AB1C778"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E4641A" w14:textId="7A5A725E"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D07D00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5846A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A9A1C1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535D3B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62685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C4470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E5B11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1C74EC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C48191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D301B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F5303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4F7FA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84644C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AC86BD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5DEEFA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9BAE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36F573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2E18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F42E97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50414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8817CE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AA094E3"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D06F4E" id="Decagon 35" o:spid="_x0000_s1033" style="position:absolute;left:0;text-align:left;margin-left:-.2pt;margin-top:7.95pt;width:4.6pt;height:4.3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4D3441C" w14:textId="77777777" w:rsidR="00784F60" w:rsidRDefault="00784F60" w:rsidP="00AA2634">
                            <w:pPr>
                              <w:pStyle w:val="Heading2"/>
                            </w:pPr>
                            <w:r>
                              <w:t>2016 Annual Implementation Plans</w:t>
                            </w:r>
                            <w:r>
                              <w:tab/>
                            </w:r>
                          </w:p>
                          <w:p w14:paraId="77E8C90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873F53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39429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1D148A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5F9EBFD"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DF3A6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6512D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4DC2AF1" w14:textId="09CAD4C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685352" w14:textId="6367248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40F3A7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4206D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0DDD2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9A94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0DBAAE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743D4B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44E56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E2231C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73C5FB4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63942E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DC96F7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44A9F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E39D3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61B35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E2B18B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5F9F6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D72655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8A5B1C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7A2524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93C053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EA05C5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902E473" w14:textId="77777777" w:rsidR="00784F60" w:rsidRDefault="00784F60" w:rsidP="00AA2634">
                            <w:pPr>
                              <w:pStyle w:val="Heading2"/>
                            </w:pPr>
                            <w:r>
                              <w:t>2016 Annual Implementation Plans</w:t>
                            </w:r>
                            <w:r>
                              <w:tab/>
                            </w:r>
                          </w:p>
                          <w:p w14:paraId="3F02D2C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A5C6B8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95774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C2F6D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F0DADD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AD30339"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DE0EFB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8FB375" w14:textId="5AB1C778"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E4641A" w14:textId="7A5A725E"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D07D00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5846A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A9A1C1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535D3B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62685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C4470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E5B11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1C74EC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C48191B"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D301B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F5303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4F7FA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84644C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AC86BD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5DEEFA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49BAE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36F573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172E18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F42E97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50414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8817CE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AA094E3" w14:textId="77777777" w:rsidR="00784F60" w:rsidRDefault="00784F60"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91360" behindDoc="0" locked="0" layoutInCell="1" allowOverlap="1" wp14:anchorId="3F5ADC50" wp14:editId="1BC2B6B1">
                      <wp:simplePos x="0" y="0"/>
                      <wp:positionH relativeFrom="column">
                        <wp:posOffset>-2540</wp:posOffset>
                      </wp:positionH>
                      <wp:positionV relativeFrom="paragraph">
                        <wp:posOffset>217170</wp:posOffset>
                      </wp:positionV>
                      <wp:extent cx="58420" cy="55245"/>
                      <wp:effectExtent l="57150" t="19050" r="55880" b="97155"/>
                      <wp:wrapNone/>
                      <wp:docPr id="36" name="Decagon 3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6FCA8EC2" w14:textId="77777777" w:rsidR="00784F60" w:rsidRDefault="00784F60" w:rsidP="00AA2634">
                                  <w:pPr>
                                    <w:pStyle w:val="Heading2"/>
                                  </w:pPr>
                                  <w:r>
                                    <w:t>2016 Annual Implementation Plans</w:t>
                                  </w:r>
                                  <w:r>
                                    <w:tab/>
                                  </w:r>
                                </w:p>
                                <w:p w14:paraId="48D397F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879E9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80835D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C617DE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E0799C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4A36B8B"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8F9A48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7C88E" w14:textId="5EBECA4D"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45CDEB" w14:textId="0AE15D9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2F12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28FDE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A11EE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F2B15D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DBD53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4D2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FEDDB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38D45D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9838D6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363BE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A5463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6D3EDE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B5A6F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77C8D2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41056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97975F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3AF896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380EB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9A30F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355586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2E78F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DE338A6" w14:textId="77777777" w:rsidR="00784F60" w:rsidRDefault="00784F60" w:rsidP="00AA2634">
                                  <w:pPr>
                                    <w:pStyle w:val="Heading2"/>
                                  </w:pPr>
                                  <w:r>
                                    <w:t>2016 Annual Implementation Plans</w:t>
                                  </w:r>
                                  <w:r>
                                    <w:tab/>
                                  </w:r>
                                </w:p>
                                <w:p w14:paraId="11013CD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7885D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576C27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924BD4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0F7BCA"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50CDA7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ACABB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7EF8CE" w14:textId="253064E8"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1BDBC4" w14:textId="1091326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BB0B6B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6356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BB3EE0"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36819C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4380D5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5D52E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42675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684803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076080B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635A2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875F5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36C1A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BB0D17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961280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F49BEB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B25ECA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8F3FC9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32ECC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576B64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63B497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B7D2C6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C1D0F50"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5ADC50" id="Decagon 36" o:spid="_x0000_s1034" style="position:absolute;left:0;text-align:left;margin-left:-.2pt;margin-top:17.1pt;width:4.6pt;height:4.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6FCA8EC2" w14:textId="77777777" w:rsidR="00784F60" w:rsidRDefault="00784F60" w:rsidP="00AA2634">
                            <w:pPr>
                              <w:pStyle w:val="Heading2"/>
                            </w:pPr>
                            <w:r>
                              <w:t>2016 Annual Implementation Plans</w:t>
                            </w:r>
                            <w:r>
                              <w:tab/>
                            </w:r>
                          </w:p>
                          <w:p w14:paraId="48D397F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879E9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80835D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C617DE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E0799C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4A36B8B"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8F9A48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7C88E" w14:textId="5EBECA4D"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45CDEB" w14:textId="0AE15D9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2F12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28FDE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A11EE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F2B15D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DBD536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4D2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3FEDDB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38D45D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9838D6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363BE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A5463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6D3EDE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B5A6F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77C8D2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41056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97975F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3AF896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380EB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19A30F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355586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2E78F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DE338A6" w14:textId="77777777" w:rsidR="00784F60" w:rsidRDefault="00784F60" w:rsidP="00AA2634">
                            <w:pPr>
                              <w:pStyle w:val="Heading2"/>
                            </w:pPr>
                            <w:r>
                              <w:t>2016 Annual Implementation Plans</w:t>
                            </w:r>
                            <w:r>
                              <w:tab/>
                            </w:r>
                          </w:p>
                          <w:p w14:paraId="11013CD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7885D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576C27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924BD4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0F7BCA"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50CDA7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ACABB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7EF8CE" w14:textId="253064E8"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F1BDBC4" w14:textId="1091326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BB0B6B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6356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BB3EE0"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36819C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4380D5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5D52E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42675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684803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076080B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5635A2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F875F5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C36C1A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BB0D17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961280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F49BEB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B25ECA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8F3FC9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32ECC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576B64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63B497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B7D2C6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C1D0F50" w14:textId="77777777" w:rsidR="00784F60" w:rsidRDefault="00784F60" w:rsidP="00AA2634">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0EB74A30" w14:textId="77777777" w:rsidR="00AA2634" w:rsidRPr="002E14B7" w:rsidRDefault="00AA2634" w:rsidP="00B740F8">
            <w:pPr>
              <w:jc w:val="center"/>
              <w:rPr>
                <w:b/>
                <w:color w:val="auto"/>
                <w:sz w:val="24"/>
              </w:rPr>
            </w:pPr>
            <w:r>
              <w:rPr>
                <w:b/>
                <w:color w:val="auto"/>
                <w:sz w:val="24"/>
              </w:rPr>
              <w:t>Evidence</w:t>
            </w:r>
          </w:p>
        </w:tc>
        <w:tc>
          <w:tcPr>
            <w:tcW w:w="1276" w:type="dxa"/>
            <w:shd w:val="clear" w:color="auto" w:fill="B8CCE4" w:themeFill="accent1" w:themeFillTint="66"/>
          </w:tcPr>
          <w:p w14:paraId="28A5DA52" w14:textId="77777777" w:rsidR="00AA2634" w:rsidRPr="002E14B7" w:rsidRDefault="00AA2634" w:rsidP="00B740F8">
            <w:pPr>
              <w:jc w:val="right"/>
              <w:rPr>
                <w:b/>
                <w:color w:val="auto"/>
                <w:sz w:val="24"/>
              </w:rPr>
            </w:pPr>
            <w:r w:rsidRPr="0071280A">
              <w:rPr>
                <w:b/>
                <w:noProof/>
                <w:color w:val="auto"/>
                <w:sz w:val="24"/>
                <w:lang w:eastAsia="en-AU"/>
              </w:rPr>
              <mc:AlternateContent>
                <mc:Choice Requires="wps">
                  <w:drawing>
                    <wp:anchor distT="0" distB="0" distL="114300" distR="114300" simplePos="0" relativeHeight="251794432" behindDoc="0" locked="0" layoutInCell="1" allowOverlap="1" wp14:anchorId="17E75EAC" wp14:editId="2227B312">
                      <wp:simplePos x="0" y="0"/>
                      <wp:positionH relativeFrom="column">
                        <wp:posOffset>8890</wp:posOffset>
                      </wp:positionH>
                      <wp:positionV relativeFrom="paragraph">
                        <wp:posOffset>217170</wp:posOffset>
                      </wp:positionV>
                      <wp:extent cx="58420" cy="55245"/>
                      <wp:effectExtent l="57150" t="19050" r="55880" b="97155"/>
                      <wp:wrapNone/>
                      <wp:docPr id="37" name="Decagon 3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5525D66A" w14:textId="77777777" w:rsidR="00784F60" w:rsidRDefault="00784F60" w:rsidP="00AA2634">
                                  <w:pPr>
                                    <w:pStyle w:val="Heading2"/>
                                  </w:pPr>
                                  <w:r>
                                    <w:t>2016 Annual Implementation Plans</w:t>
                                  </w:r>
                                  <w:r>
                                    <w:tab/>
                                  </w:r>
                                </w:p>
                                <w:p w14:paraId="279F93E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FF9AD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8915E7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B8EB47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E1FC7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79FE12F"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2C40E7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AF3F9C" w14:textId="19A18EFE"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A28047C" w14:textId="5DF0044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6CA30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0FC483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96C836E"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2FB1E6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34F796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7865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A8D3B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CF5B8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735947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4AE16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6C87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8C554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BB0F87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F38950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8B9A59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512D50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E83E78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55517E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C82E32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451B1D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D1FD74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99185CC" w14:textId="77777777" w:rsidR="00784F60" w:rsidRDefault="00784F60" w:rsidP="00AA2634">
                                  <w:pPr>
                                    <w:pStyle w:val="Heading2"/>
                                  </w:pPr>
                                  <w:r>
                                    <w:t>2016 Annual Implementation Plans</w:t>
                                  </w:r>
                                  <w:r>
                                    <w:tab/>
                                  </w:r>
                                </w:p>
                                <w:p w14:paraId="1EC6AAE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696C71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1619F0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600598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91E437B"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0F962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267B4B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7706C1" w14:textId="5B27B92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4ADFDE" w14:textId="7AED82DB"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9B0F2F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E60C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72A90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CCB2E0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2F243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65F1A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F5750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4977F1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651FC4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0C84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DFD09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49392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E22F19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D9C5A2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23B212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17465D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97375E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D7F948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720F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CC109F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4A7DCD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6CEE51E"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75EAC" id="Decagon 37" o:spid="_x0000_s1035" style="position:absolute;left:0;text-align:left;margin-left:.7pt;margin-top:17.1pt;width:4.6pt;height:4.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5525D66A" w14:textId="77777777" w:rsidR="00784F60" w:rsidRDefault="00784F60" w:rsidP="00AA2634">
                            <w:pPr>
                              <w:pStyle w:val="Heading2"/>
                            </w:pPr>
                            <w:r>
                              <w:t>2016 Annual Implementation Plans</w:t>
                            </w:r>
                            <w:r>
                              <w:tab/>
                            </w:r>
                          </w:p>
                          <w:p w14:paraId="279F93E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FF9AD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8915E7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B8EB47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E1FC7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79FE12F"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2C40E7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AF3F9C" w14:textId="19A18EFE"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A28047C" w14:textId="5DF0044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6CA309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0FC483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96C836E"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2FB1E6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34F7963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7865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A8D3B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CF5B8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735947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94AE16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B6C87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D8C554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BB0F87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F38950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8B9A59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512D50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E83E78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55517E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C82E32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451B1D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D1FD74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99185CC" w14:textId="77777777" w:rsidR="00784F60" w:rsidRDefault="00784F60" w:rsidP="00AA2634">
                            <w:pPr>
                              <w:pStyle w:val="Heading2"/>
                            </w:pPr>
                            <w:r>
                              <w:t>2016 Annual Implementation Plans</w:t>
                            </w:r>
                            <w:r>
                              <w:tab/>
                            </w:r>
                          </w:p>
                          <w:p w14:paraId="1EC6AAE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696C71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1619F0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600598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91E437B"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90F962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267B4B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7706C1" w14:textId="5B27B92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4ADFDE" w14:textId="7AED82DB"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9B0F2F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E60C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72A90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0CCB2E0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2F243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65F1A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F5750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4977F1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651FC4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10C84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DFD09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49392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E22F19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D9C5A2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23B212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17465D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97375E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D7F948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720F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CC109F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4A7DCD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6CEE51E" w14:textId="77777777" w:rsidR="00784F60" w:rsidRDefault="00784F60"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93408" behindDoc="0" locked="0" layoutInCell="1" allowOverlap="1" wp14:anchorId="680D710F" wp14:editId="66B73D24">
                      <wp:simplePos x="0" y="0"/>
                      <wp:positionH relativeFrom="column">
                        <wp:posOffset>8255</wp:posOffset>
                      </wp:positionH>
                      <wp:positionV relativeFrom="paragraph">
                        <wp:posOffset>5715</wp:posOffset>
                      </wp:positionV>
                      <wp:extent cx="58420" cy="55245"/>
                      <wp:effectExtent l="57150" t="19050" r="55880" b="97155"/>
                      <wp:wrapNone/>
                      <wp:docPr id="38" name="Decagon 38"/>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70464BAC" w14:textId="77777777" w:rsidR="00784F60" w:rsidRDefault="00784F60" w:rsidP="00AA2634">
                                  <w:pPr>
                                    <w:pStyle w:val="Heading2"/>
                                  </w:pPr>
                                  <w:r>
                                    <w:t>2016 Annual Implementation Plans</w:t>
                                  </w:r>
                                  <w:r>
                                    <w:tab/>
                                  </w:r>
                                </w:p>
                                <w:p w14:paraId="53D2095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BDDC4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B838B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1C2E273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F6431FA"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1DDFC8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485AB9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A3C7E5" w14:textId="24C8585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385E46" w14:textId="1386796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D6A914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1401E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599595A"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059D2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3B0030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53F56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FB765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8F7F1B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54BE4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5CFAF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714D56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86134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19EEFD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9643C3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567B2E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47DB8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DBCC08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D33AF2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D31B0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7C177D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41E92A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3EDB317" w14:textId="77777777" w:rsidR="00784F60" w:rsidRDefault="00784F60" w:rsidP="00AA2634">
                                  <w:pPr>
                                    <w:pStyle w:val="Heading2"/>
                                  </w:pPr>
                                  <w:r>
                                    <w:t>2016 Annual Implementation Plans</w:t>
                                  </w:r>
                                  <w:r>
                                    <w:tab/>
                                  </w:r>
                                </w:p>
                                <w:p w14:paraId="10FC54B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49F44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2C0EF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A06EC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462FA1"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9E2BE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7DD8B0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ABAB18" w14:textId="644ECF16"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2CF5ADD" w14:textId="3B21282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F72ED1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2B74F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332E60"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87025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9FA65F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6FFACC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44B8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92134F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EA5706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62673F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3BD69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BD5BC5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1A733C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67AB29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C21F50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DC2649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599B42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4A1C21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CA0D35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D86D4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9E5DB6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21E82EB"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0D710F" id="Decagon 38" o:spid="_x0000_s1036" style="position:absolute;left:0;text-align:left;margin-left:.65pt;margin-top:.45pt;width:4.6pt;height:4.3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70464BAC" w14:textId="77777777" w:rsidR="00784F60" w:rsidRDefault="00784F60" w:rsidP="00AA2634">
                            <w:pPr>
                              <w:pStyle w:val="Heading2"/>
                            </w:pPr>
                            <w:r>
                              <w:t>2016 Annual Implementation Plans</w:t>
                            </w:r>
                            <w:r>
                              <w:tab/>
                            </w:r>
                          </w:p>
                          <w:p w14:paraId="53D2095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BDDC4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DB838B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1C2E273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F6431FA"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1DDFC8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485AB9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A3C7E5" w14:textId="24C8585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385E46" w14:textId="1386796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D6A914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1401E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599595A"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059D2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3B0030C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53F56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FB765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8F7F1B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54BE467"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5CFAF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714D56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86134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19EEFD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9643C3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567B2E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647DB8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DBCC08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D33AF2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2D31B0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7C177D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41E92A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3EDB317" w14:textId="77777777" w:rsidR="00784F60" w:rsidRDefault="00784F60" w:rsidP="00AA2634">
                            <w:pPr>
                              <w:pStyle w:val="Heading2"/>
                            </w:pPr>
                            <w:r>
                              <w:t>2016 Annual Implementation Plans</w:t>
                            </w:r>
                            <w:r>
                              <w:tab/>
                            </w:r>
                          </w:p>
                          <w:p w14:paraId="10FC54B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B49F44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2C0EF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A06EC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8462FA1"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79E2BE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7DD8B0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ABAB18" w14:textId="644ECF16"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2CF5ADD" w14:textId="3B21282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F72ED1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2B74F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332E60"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87025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9FA65F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6FFACC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944B8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92134F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EA5706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62673F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C3BD69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BD5BC5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1A733C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67AB29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C21F50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DC2649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599B42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4A1C21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CA0D35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D86D4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9E5DB6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21E82EB" w14:textId="77777777" w:rsidR="00784F60" w:rsidRDefault="00784F60"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92384" behindDoc="0" locked="0" layoutInCell="1" allowOverlap="1" wp14:anchorId="1EB16F1D" wp14:editId="180067A1">
                      <wp:simplePos x="0" y="0"/>
                      <wp:positionH relativeFrom="column">
                        <wp:posOffset>8890</wp:posOffset>
                      </wp:positionH>
                      <wp:positionV relativeFrom="paragraph">
                        <wp:posOffset>100965</wp:posOffset>
                      </wp:positionV>
                      <wp:extent cx="58420" cy="55245"/>
                      <wp:effectExtent l="57150" t="19050" r="55880" b="97155"/>
                      <wp:wrapNone/>
                      <wp:docPr id="39" name="Decagon 39"/>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5A9F13B" w14:textId="77777777" w:rsidR="00784F60" w:rsidRDefault="00784F60" w:rsidP="00AA2634">
                                  <w:pPr>
                                    <w:pStyle w:val="Heading2"/>
                                  </w:pPr>
                                  <w:r>
                                    <w:t>2016 Annual Implementation Plans</w:t>
                                  </w:r>
                                  <w:r>
                                    <w:tab/>
                                  </w:r>
                                </w:p>
                                <w:p w14:paraId="239844F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399A99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0BF01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42A46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070504"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A582FB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DF6E2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DECAD4" w14:textId="17AC161F"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18014E" w14:textId="145C65B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075253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5A632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9B391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6EA2AB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C2892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208E8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109E1E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32C78F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9A300D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B879BB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C6CEBE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6519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A8EDBB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5910F5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9067E7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92E200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98F780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FFB481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609FED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81449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230EBD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9D527B3" w14:textId="77777777" w:rsidR="00784F60" w:rsidRDefault="00784F60" w:rsidP="00AA2634">
                                  <w:pPr>
                                    <w:pStyle w:val="Heading2"/>
                                  </w:pPr>
                                  <w:r>
                                    <w:t>2016 Annual Implementation Plans</w:t>
                                  </w:r>
                                  <w:r>
                                    <w:tab/>
                                  </w:r>
                                </w:p>
                                <w:p w14:paraId="5160AA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46CC03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B169ED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5C3689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D9C74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6BDADD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2E846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909EB6" w14:textId="1D5892A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B255987" w14:textId="50FE9BEE"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A1DE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E0521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B9792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9695CE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D1F6F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88C119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8B361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7A76D7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3D58DF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FC089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4E1C1D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B5616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36595B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2E42C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C4EBA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591C00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37FF21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E77C66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40454E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943A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E570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D2924D5"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16F1D" id="Decagon 39" o:spid="_x0000_s1037" style="position:absolute;left:0;text-align:left;margin-left:.7pt;margin-top:7.95pt;width:4.6pt;height:4.3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5A9F13B" w14:textId="77777777" w:rsidR="00784F60" w:rsidRDefault="00784F60" w:rsidP="00AA2634">
                            <w:pPr>
                              <w:pStyle w:val="Heading2"/>
                            </w:pPr>
                            <w:r>
                              <w:t>2016 Annual Implementation Plans</w:t>
                            </w:r>
                            <w:r>
                              <w:tab/>
                            </w:r>
                          </w:p>
                          <w:p w14:paraId="239844F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399A99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0BF01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42A467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A070504"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A582FB0"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DF6E2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DECAD4" w14:textId="17AC161F"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18014E" w14:textId="145C65B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075253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35A632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9B3919"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6EA2AB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C2892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208E8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109E1E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32C78F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9A300D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B879BB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C6CEBE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D6519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A8EDBB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5910F5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9067E7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92E200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098F780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FFB481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4609FED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881449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230EBD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9D527B3" w14:textId="77777777" w:rsidR="00784F60" w:rsidRDefault="00784F60" w:rsidP="00AA2634">
                            <w:pPr>
                              <w:pStyle w:val="Heading2"/>
                            </w:pPr>
                            <w:r>
                              <w:t>2016 Annual Implementation Plans</w:t>
                            </w:r>
                            <w:r>
                              <w:tab/>
                            </w:r>
                          </w:p>
                          <w:p w14:paraId="5160AA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46CC03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B169ED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5C3689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D9C74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6BDADD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2E846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909EB6" w14:textId="1D5892A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B255987" w14:textId="50FE9BEE"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A1DE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3E0521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FB9792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9695CE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D1F6F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88C119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8B361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7A76D7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3D58DF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FC089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4E1C1D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B5616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36595B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2B2E42C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C4EBA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591C00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37FF21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E77C66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40454E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943A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E570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D2924D5" w14:textId="77777777" w:rsidR="00784F60" w:rsidRDefault="00784F60" w:rsidP="00AA2634">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7DB54F2E" w14:textId="77777777" w:rsidR="00AA2634" w:rsidRPr="002E14B7" w:rsidRDefault="00AA2634" w:rsidP="00B740F8">
            <w:pPr>
              <w:jc w:val="center"/>
              <w:rPr>
                <w:b/>
                <w:color w:val="auto"/>
                <w:sz w:val="24"/>
              </w:rPr>
            </w:pPr>
            <w:r>
              <w:rPr>
                <w:b/>
                <w:color w:val="auto"/>
                <w:sz w:val="24"/>
              </w:rPr>
              <w:t>Evidence</w:t>
            </w:r>
          </w:p>
        </w:tc>
        <w:tc>
          <w:tcPr>
            <w:tcW w:w="2268" w:type="dxa"/>
            <w:vMerge/>
            <w:shd w:val="clear" w:color="auto" w:fill="B8CCE4" w:themeFill="accent1" w:themeFillTint="66"/>
          </w:tcPr>
          <w:p w14:paraId="2FAB9E49" w14:textId="77777777" w:rsidR="00AA2634" w:rsidRDefault="00AA2634" w:rsidP="00B740F8">
            <w:pPr>
              <w:jc w:val="center"/>
              <w:rPr>
                <w:b/>
                <w:color w:val="auto"/>
                <w:sz w:val="24"/>
              </w:rPr>
            </w:pPr>
          </w:p>
        </w:tc>
      </w:tr>
      <w:tr w:rsidR="00973B58" w:rsidRPr="00E7226C" w14:paraId="74F5E2C5" w14:textId="77777777" w:rsidTr="00D373FF">
        <w:tc>
          <w:tcPr>
            <w:tcW w:w="1980" w:type="dxa"/>
          </w:tcPr>
          <w:p w14:paraId="79ADBE4E" w14:textId="7D030DDA" w:rsidR="00973B58" w:rsidRPr="00EA625B" w:rsidRDefault="00D7628B" w:rsidP="00B740F8">
            <w:pPr>
              <w:rPr>
                <w:b/>
                <w:color w:val="auto"/>
                <w:sz w:val="22"/>
              </w:rPr>
            </w:pPr>
            <w:r>
              <w:rPr>
                <w:b/>
                <w:color w:val="auto"/>
                <w:sz w:val="22"/>
              </w:rPr>
              <w:t xml:space="preserve">Staff to use Learning Intentions and Success Criteria across the curriculum. </w:t>
            </w:r>
          </w:p>
        </w:tc>
        <w:tc>
          <w:tcPr>
            <w:tcW w:w="1105" w:type="dxa"/>
          </w:tcPr>
          <w:p w14:paraId="196AA469" w14:textId="2A3CCD18" w:rsidR="00973B58" w:rsidRPr="00E7226C" w:rsidRDefault="00780F02" w:rsidP="00B740F8">
            <w:pPr>
              <w:rPr>
                <w:color w:val="auto"/>
                <w:sz w:val="22"/>
              </w:rPr>
            </w:pPr>
            <w:r>
              <w:rPr>
                <w:color w:val="auto"/>
                <w:sz w:val="22"/>
              </w:rPr>
              <w:t>Yellow</w:t>
            </w:r>
          </w:p>
        </w:tc>
        <w:tc>
          <w:tcPr>
            <w:tcW w:w="7938" w:type="dxa"/>
          </w:tcPr>
          <w:p w14:paraId="2B31FD2E" w14:textId="048682A7" w:rsidR="00973B58" w:rsidRPr="00E7226C" w:rsidRDefault="00C83ED3" w:rsidP="00B740F8">
            <w:pPr>
              <w:rPr>
                <w:color w:val="auto"/>
                <w:sz w:val="22"/>
              </w:rPr>
            </w:pPr>
            <w:r>
              <w:rPr>
                <w:color w:val="auto"/>
                <w:sz w:val="22"/>
              </w:rPr>
              <w:t xml:space="preserve">Most staff have ensured that their learning intentions and success criteria for many of their sessions are visible to the students. When visiting grades we want the children to confidently and competently tell visitors what they are doing and what the expected outcomes are. We will continue to make this a whole school expectation to ensure that all classes (specialist and grade) are clear with their explanation of the task at hand, what the expected learning will be and how they will know when they are successful. In the specialist areas there are demonstrations and physical examples of what is expected. </w:t>
            </w:r>
          </w:p>
        </w:tc>
        <w:tc>
          <w:tcPr>
            <w:tcW w:w="1276" w:type="dxa"/>
          </w:tcPr>
          <w:p w14:paraId="37CA878E" w14:textId="4401BD02" w:rsidR="00973B58" w:rsidRPr="00E7226C" w:rsidRDefault="008846A0" w:rsidP="00B740F8">
            <w:pPr>
              <w:rPr>
                <w:color w:val="auto"/>
                <w:sz w:val="22"/>
              </w:rPr>
            </w:pPr>
            <w:r>
              <w:rPr>
                <w:color w:val="auto"/>
                <w:sz w:val="22"/>
              </w:rPr>
              <w:t xml:space="preserve">Green  </w:t>
            </w:r>
          </w:p>
        </w:tc>
        <w:tc>
          <w:tcPr>
            <w:tcW w:w="6379" w:type="dxa"/>
          </w:tcPr>
          <w:p w14:paraId="69EE2A11" w14:textId="77777777" w:rsidR="00973B58" w:rsidRDefault="008846A0" w:rsidP="00B740F8">
            <w:pPr>
              <w:rPr>
                <w:color w:val="auto"/>
                <w:sz w:val="22"/>
              </w:rPr>
            </w:pPr>
            <w:r>
              <w:rPr>
                <w:color w:val="auto"/>
                <w:sz w:val="22"/>
              </w:rPr>
              <w:t xml:space="preserve">Staff are </w:t>
            </w:r>
            <w:r w:rsidR="00A014C7">
              <w:rPr>
                <w:color w:val="auto"/>
                <w:sz w:val="22"/>
              </w:rPr>
              <w:t xml:space="preserve">in agreement with the use of Learning Intentions and Success Criteria and we need to ensure this momentum continues. In 2017 we need to ensure that any student who is asked what they are doing and why, will be able to articulate the task and their expected learnings from doing the task. </w:t>
            </w:r>
          </w:p>
          <w:p w14:paraId="6FBF351D" w14:textId="6F940AA0" w:rsidR="00A014C7" w:rsidRPr="00E7226C" w:rsidRDefault="00A014C7" w:rsidP="00B740F8">
            <w:pPr>
              <w:rPr>
                <w:color w:val="auto"/>
                <w:sz w:val="22"/>
              </w:rPr>
            </w:pPr>
            <w:r>
              <w:rPr>
                <w:color w:val="auto"/>
                <w:sz w:val="22"/>
              </w:rPr>
              <w:t xml:space="preserve">This objective will be put into staff PRP’s for 2017. </w:t>
            </w:r>
          </w:p>
        </w:tc>
        <w:tc>
          <w:tcPr>
            <w:tcW w:w="2268" w:type="dxa"/>
          </w:tcPr>
          <w:p w14:paraId="15659445" w14:textId="3A7EFDE8" w:rsidR="00973B58" w:rsidRPr="00E7226C" w:rsidRDefault="00A014C7" w:rsidP="00B740F8">
            <w:pPr>
              <w:rPr>
                <w:color w:val="auto"/>
                <w:sz w:val="22"/>
              </w:rPr>
            </w:pPr>
            <w:r>
              <w:rPr>
                <w:color w:val="auto"/>
                <w:sz w:val="22"/>
              </w:rPr>
              <w:t xml:space="preserve">NA </w:t>
            </w:r>
          </w:p>
        </w:tc>
      </w:tr>
      <w:tr w:rsidR="00973B58" w:rsidRPr="00E7226C" w14:paraId="7FDF650B" w14:textId="77777777" w:rsidTr="00D373FF">
        <w:tc>
          <w:tcPr>
            <w:tcW w:w="1980" w:type="dxa"/>
          </w:tcPr>
          <w:p w14:paraId="18099941" w14:textId="22CA91E4" w:rsidR="00973B58" w:rsidRPr="00EA625B" w:rsidRDefault="00D7628B" w:rsidP="00B740F8">
            <w:pPr>
              <w:rPr>
                <w:b/>
                <w:color w:val="auto"/>
                <w:sz w:val="22"/>
              </w:rPr>
            </w:pPr>
            <w:r>
              <w:rPr>
                <w:b/>
                <w:color w:val="auto"/>
                <w:sz w:val="22"/>
              </w:rPr>
              <w:t xml:space="preserve">Students to set their own goals and create Rubrics and Success Criteria. </w:t>
            </w:r>
          </w:p>
        </w:tc>
        <w:tc>
          <w:tcPr>
            <w:tcW w:w="1105" w:type="dxa"/>
          </w:tcPr>
          <w:p w14:paraId="4349057D" w14:textId="612FDFE4" w:rsidR="00973B58" w:rsidRPr="00E7226C" w:rsidRDefault="00982F70" w:rsidP="00B740F8">
            <w:pPr>
              <w:rPr>
                <w:color w:val="auto"/>
                <w:sz w:val="22"/>
              </w:rPr>
            </w:pPr>
            <w:r>
              <w:rPr>
                <w:color w:val="auto"/>
                <w:sz w:val="22"/>
              </w:rPr>
              <w:t>Yellow</w:t>
            </w:r>
          </w:p>
        </w:tc>
        <w:tc>
          <w:tcPr>
            <w:tcW w:w="7938" w:type="dxa"/>
          </w:tcPr>
          <w:p w14:paraId="6364730F" w14:textId="40EE09B7" w:rsidR="00973B58" w:rsidRPr="00E7226C" w:rsidRDefault="006E6CFF" w:rsidP="00B740F8">
            <w:pPr>
              <w:rPr>
                <w:color w:val="auto"/>
                <w:sz w:val="22"/>
              </w:rPr>
            </w:pPr>
            <w:r>
              <w:rPr>
                <w:color w:val="auto"/>
                <w:sz w:val="22"/>
              </w:rPr>
              <w:t xml:space="preserve">Students are scaffolded to become more independent in their goal setting as they move up through the school. Students across the school are given the opportunity to set some goals and to reflect on how the goals are tracking. Goal achievement is the success criteria but the teachers also teach them the importance of reflection, especially if the goal is not met. This will continue to be an area </w:t>
            </w:r>
            <w:r w:rsidR="00297C12">
              <w:rPr>
                <w:color w:val="auto"/>
                <w:sz w:val="22"/>
              </w:rPr>
              <w:t>that will grow an</w:t>
            </w:r>
            <w:r w:rsidR="00982F70">
              <w:rPr>
                <w:color w:val="auto"/>
                <w:sz w:val="22"/>
              </w:rPr>
              <w:t xml:space="preserve">d develop as teachers allow students greater input into their own learning. </w:t>
            </w:r>
          </w:p>
        </w:tc>
        <w:tc>
          <w:tcPr>
            <w:tcW w:w="1276" w:type="dxa"/>
          </w:tcPr>
          <w:p w14:paraId="1F9F00CF" w14:textId="7602255B" w:rsidR="00973B58" w:rsidRPr="00E7226C" w:rsidRDefault="00A014C7" w:rsidP="00B740F8">
            <w:pPr>
              <w:rPr>
                <w:color w:val="auto"/>
                <w:sz w:val="22"/>
              </w:rPr>
            </w:pPr>
            <w:r>
              <w:rPr>
                <w:color w:val="auto"/>
                <w:sz w:val="22"/>
              </w:rPr>
              <w:t xml:space="preserve">Green </w:t>
            </w:r>
          </w:p>
        </w:tc>
        <w:tc>
          <w:tcPr>
            <w:tcW w:w="6379" w:type="dxa"/>
          </w:tcPr>
          <w:p w14:paraId="31EED06E" w14:textId="58BAC057" w:rsidR="00973B58" w:rsidRPr="00E7226C" w:rsidRDefault="00A014C7" w:rsidP="00A014C7">
            <w:pPr>
              <w:rPr>
                <w:color w:val="auto"/>
                <w:sz w:val="22"/>
              </w:rPr>
            </w:pPr>
            <w:r>
              <w:rPr>
                <w:color w:val="auto"/>
                <w:sz w:val="22"/>
              </w:rPr>
              <w:t xml:space="preserve">This will continue to be an ongoing process as we move to 2017 but if well established, will not need to be listed as an action in the 2017 AIP. </w:t>
            </w:r>
          </w:p>
        </w:tc>
        <w:tc>
          <w:tcPr>
            <w:tcW w:w="2268" w:type="dxa"/>
          </w:tcPr>
          <w:p w14:paraId="31BECD86" w14:textId="4FDD8A66" w:rsidR="00973B58" w:rsidRPr="00E7226C" w:rsidRDefault="00A014C7" w:rsidP="00B740F8">
            <w:pPr>
              <w:rPr>
                <w:color w:val="auto"/>
                <w:sz w:val="22"/>
              </w:rPr>
            </w:pPr>
            <w:r>
              <w:rPr>
                <w:color w:val="auto"/>
                <w:sz w:val="22"/>
              </w:rPr>
              <w:t xml:space="preserve">NA </w:t>
            </w:r>
          </w:p>
        </w:tc>
      </w:tr>
      <w:tr w:rsidR="00973B58" w:rsidRPr="00E7226C" w14:paraId="753E95ED" w14:textId="77777777" w:rsidTr="00D373FF">
        <w:tc>
          <w:tcPr>
            <w:tcW w:w="1980" w:type="dxa"/>
          </w:tcPr>
          <w:p w14:paraId="38344F42" w14:textId="20655A78" w:rsidR="00973B58" w:rsidRPr="00EA625B" w:rsidRDefault="00D7628B" w:rsidP="00B740F8">
            <w:pPr>
              <w:rPr>
                <w:b/>
                <w:color w:val="auto"/>
                <w:sz w:val="22"/>
              </w:rPr>
            </w:pPr>
            <w:r>
              <w:rPr>
                <w:b/>
                <w:color w:val="auto"/>
                <w:sz w:val="22"/>
              </w:rPr>
              <w:t xml:space="preserve">Students will reflect using a variety of thinking tools/communication vehicles. </w:t>
            </w:r>
          </w:p>
        </w:tc>
        <w:tc>
          <w:tcPr>
            <w:tcW w:w="1105" w:type="dxa"/>
          </w:tcPr>
          <w:p w14:paraId="49D15EFB" w14:textId="04AD1ADA" w:rsidR="00973B58" w:rsidRPr="00E7226C" w:rsidRDefault="00982F70" w:rsidP="00B740F8">
            <w:pPr>
              <w:rPr>
                <w:color w:val="auto"/>
                <w:sz w:val="22"/>
              </w:rPr>
            </w:pPr>
            <w:r>
              <w:rPr>
                <w:color w:val="auto"/>
                <w:sz w:val="22"/>
              </w:rPr>
              <w:t>Yellow</w:t>
            </w:r>
          </w:p>
        </w:tc>
        <w:tc>
          <w:tcPr>
            <w:tcW w:w="7938" w:type="dxa"/>
          </w:tcPr>
          <w:p w14:paraId="0035B262" w14:textId="5F6638BA" w:rsidR="00973B58" w:rsidRPr="00E7226C" w:rsidRDefault="00982F70" w:rsidP="00B740F8">
            <w:pPr>
              <w:rPr>
                <w:color w:val="auto"/>
                <w:sz w:val="22"/>
              </w:rPr>
            </w:pPr>
            <w:r>
              <w:rPr>
                <w:color w:val="auto"/>
                <w:sz w:val="22"/>
              </w:rPr>
              <w:t xml:space="preserve">We need to make greater use of the tools given to us </w:t>
            </w:r>
            <w:r w:rsidR="00BB450E">
              <w:rPr>
                <w:color w:val="auto"/>
                <w:sz w:val="22"/>
              </w:rPr>
              <w:t>(</w:t>
            </w:r>
            <w:r>
              <w:rPr>
                <w:color w:val="auto"/>
                <w:sz w:val="22"/>
              </w:rPr>
              <w:t xml:space="preserve">by Marg Roberts and Karen Edwards in their role as </w:t>
            </w:r>
            <w:r w:rsidR="00BB450E">
              <w:rPr>
                <w:color w:val="auto"/>
                <w:sz w:val="22"/>
              </w:rPr>
              <w:t xml:space="preserve">e5 facilitators) so that students learn to use a number of thinking strategies and communication vehicles. Whilst this is evident in some areas of the school, it needs to be more apparent across the boards. </w:t>
            </w:r>
          </w:p>
        </w:tc>
        <w:tc>
          <w:tcPr>
            <w:tcW w:w="1276" w:type="dxa"/>
          </w:tcPr>
          <w:p w14:paraId="2708FBFF" w14:textId="34A682EA" w:rsidR="00973B58" w:rsidRPr="00E7226C" w:rsidRDefault="0049232B" w:rsidP="00B740F8">
            <w:pPr>
              <w:rPr>
                <w:color w:val="auto"/>
                <w:sz w:val="22"/>
              </w:rPr>
            </w:pPr>
            <w:r>
              <w:rPr>
                <w:color w:val="auto"/>
                <w:sz w:val="22"/>
              </w:rPr>
              <w:t xml:space="preserve">Yellow </w:t>
            </w:r>
          </w:p>
        </w:tc>
        <w:tc>
          <w:tcPr>
            <w:tcW w:w="6379" w:type="dxa"/>
          </w:tcPr>
          <w:p w14:paraId="1535FD05" w14:textId="77777777" w:rsidR="00973B58" w:rsidRDefault="0049232B" w:rsidP="00B740F8">
            <w:pPr>
              <w:rPr>
                <w:color w:val="auto"/>
                <w:sz w:val="22"/>
              </w:rPr>
            </w:pPr>
            <w:r>
              <w:rPr>
                <w:color w:val="auto"/>
                <w:sz w:val="22"/>
              </w:rPr>
              <w:t xml:space="preserve">Teachers are all aware of the thinking tools and strategies. We have resources that are accessible by all staff but there still needs to be greater uptake of these tools. </w:t>
            </w:r>
          </w:p>
          <w:p w14:paraId="1EB8276D" w14:textId="2D48D8B2" w:rsidR="0049232B" w:rsidRPr="00E7226C" w:rsidRDefault="0049232B" w:rsidP="00B740F8">
            <w:pPr>
              <w:rPr>
                <w:color w:val="auto"/>
                <w:sz w:val="22"/>
              </w:rPr>
            </w:pPr>
            <w:r>
              <w:rPr>
                <w:color w:val="auto"/>
                <w:sz w:val="22"/>
              </w:rPr>
              <w:t xml:space="preserve">This objective will feature in staff PRP’s for 2017, </w:t>
            </w:r>
          </w:p>
        </w:tc>
        <w:tc>
          <w:tcPr>
            <w:tcW w:w="2268" w:type="dxa"/>
          </w:tcPr>
          <w:p w14:paraId="19CD54E5" w14:textId="643CD607" w:rsidR="00973B58" w:rsidRPr="00E7226C" w:rsidRDefault="0049232B" w:rsidP="00B740F8">
            <w:pPr>
              <w:rPr>
                <w:color w:val="auto"/>
                <w:sz w:val="22"/>
              </w:rPr>
            </w:pPr>
            <w:r>
              <w:rPr>
                <w:color w:val="auto"/>
                <w:sz w:val="22"/>
              </w:rPr>
              <w:t>NA</w:t>
            </w:r>
          </w:p>
        </w:tc>
      </w:tr>
      <w:tr w:rsidR="00973B58" w:rsidRPr="00E7226C" w14:paraId="319EB1F8" w14:textId="77777777" w:rsidTr="00D373FF">
        <w:tc>
          <w:tcPr>
            <w:tcW w:w="1980" w:type="dxa"/>
          </w:tcPr>
          <w:p w14:paraId="7D0AA2E6" w14:textId="6B4C67E3" w:rsidR="00973B58" w:rsidRPr="00EA625B" w:rsidRDefault="00D7628B" w:rsidP="00B740F8">
            <w:pPr>
              <w:rPr>
                <w:b/>
                <w:color w:val="auto"/>
                <w:sz w:val="22"/>
              </w:rPr>
            </w:pPr>
            <w:r>
              <w:rPr>
                <w:b/>
                <w:color w:val="auto"/>
                <w:sz w:val="22"/>
              </w:rPr>
              <w:t xml:space="preserve">Victorian Curriculum to be implemented. </w:t>
            </w:r>
          </w:p>
        </w:tc>
        <w:tc>
          <w:tcPr>
            <w:tcW w:w="1105" w:type="dxa"/>
          </w:tcPr>
          <w:p w14:paraId="1C1850DC" w14:textId="42ED6E3E" w:rsidR="00973B58" w:rsidRPr="00E7226C" w:rsidRDefault="00BB450E" w:rsidP="00B740F8">
            <w:pPr>
              <w:rPr>
                <w:color w:val="auto"/>
                <w:sz w:val="22"/>
              </w:rPr>
            </w:pPr>
            <w:r>
              <w:rPr>
                <w:color w:val="auto"/>
                <w:sz w:val="22"/>
              </w:rPr>
              <w:t>Green</w:t>
            </w:r>
          </w:p>
        </w:tc>
        <w:tc>
          <w:tcPr>
            <w:tcW w:w="7938" w:type="dxa"/>
          </w:tcPr>
          <w:p w14:paraId="6BE2D2C6" w14:textId="1678B4F6" w:rsidR="00973B58" w:rsidRPr="00E7226C" w:rsidRDefault="00BB450E" w:rsidP="00B740F8">
            <w:pPr>
              <w:rPr>
                <w:color w:val="auto"/>
                <w:sz w:val="22"/>
              </w:rPr>
            </w:pPr>
            <w:r>
              <w:rPr>
                <w:color w:val="auto"/>
                <w:sz w:val="22"/>
              </w:rPr>
              <w:t xml:space="preserve">We have begun using the Victorian Curriculum this year. We have redesigned our two year scope and sequence to ensure that it reflects the curriculum and have reported against it in our June reports. </w:t>
            </w:r>
          </w:p>
        </w:tc>
        <w:tc>
          <w:tcPr>
            <w:tcW w:w="1276" w:type="dxa"/>
          </w:tcPr>
          <w:p w14:paraId="77BCE160" w14:textId="7EA75E18" w:rsidR="00973B58" w:rsidRPr="00E7226C" w:rsidRDefault="00A014C7" w:rsidP="00B740F8">
            <w:pPr>
              <w:rPr>
                <w:color w:val="auto"/>
                <w:sz w:val="22"/>
              </w:rPr>
            </w:pPr>
            <w:r>
              <w:rPr>
                <w:color w:val="auto"/>
                <w:sz w:val="22"/>
              </w:rPr>
              <w:t xml:space="preserve">Green </w:t>
            </w:r>
          </w:p>
        </w:tc>
        <w:tc>
          <w:tcPr>
            <w:tcW w:w="6379" w:type="dxa"/>
          </w:tcPr>
          <w:p w14:paraId="241F0BD9" w14:textId="7FE1B779" w:rsidR="00973B58" w:rsidRPr="00E7226C" w:rsidRDefault="00006C15" w:rsidP="00B740F8">
            <w:pPr>
              <w:rPr>
                <w:color w:val="auto"/>
                <w:sz w:val="22"/>
              </w:rPr>
            </w:pPr>
            <w:r>
              <w:rPr>
                <w:color w:val="auto"/>
                <w:sz w:val="22"/>
              </w:rPr>
              <w:t xml:space="preserve">All planning documentation has been done using Vic Curriculum and reports have also reflected this change. </w:t>
            </w:r>
          </w:p>
        </w:tc>
        <w:tc>
          <w:tcPr>
            <w:tcW w:w="2268" w:type="dxa"/>
          </w:tcPr>
          <w:p w14:paraId="561653EE" w14:textId="7222EE73" w:rsidR="00973B58" w:rsidRPr="00E7226C" w:rsidRDefault="0049232B" w:rsidP="00B740F8">
            <w:pPr>
              <w:rPr>
                <w:color w:val="auto"/>
                <w:sz w:val="22"/>
              </w:rPr>
            </w:pPr>
            <w:r>
              <w:rPr>
                <w:color w:val="auto"/>
                <w:sz w:val="22"/>
              </w:rPr>
              <w:t xml:space="preserve">NA </w:t>
            </w:r>
          </w:p>
        </w:tc>
      </w:tr>
      <w:tr w:rsidR="00D7628B" w:rsidRPr="00E7226C" w14:paraId="6778A3AF" w14:textId="77777777" w:rsidTr="00D373FF">
        <w:tc>
          <w:tcPr>
            <w:tcW w:w="1980" w:type="dxa"/>
          </w:tcPr>
          <w:p w14:paraId="250E945D" w14:textId="6FDF8883" w:rsidR="00D7628B" w:rsidRDefault="00D7628B" w:rsidP="00B740F8">
            <w:pPr>
              <w:rPr>
                <w:b/>
                <w:color w:val="auto"/>
                <w:sz w:val="22"/>
              </w:rPr>
            </w:pPr>
            <w:r>
              <w:rPr>
                <w:b/>
                <w:color w:val="auto"/>
                <w:sz w:val="22"/>
              </w:rPr>
              <w:t xml:space="preserve">To develop a whole school approach to Common Assessment Tasks and Rich Assessment Tasks. </w:t>
            </w:r>
          </w:p>
        </w:tc>
        <w:tc>
          <w:tcPr>
            <w:tcW w:w="1105" w:type="dxa"/>
          </w:tcPr>
          <w:p w14:paraId="3B5E8AC7" w14:textId="29AB0CCD" w:rsidR="00D7628B" w:rsidRPr="00E7226C" w:rsidRDefault="00BB450E" w:rsidP="00B740F8">
            <w:pPr>
              <w:rPr>
                <w:color w:val="auto"/>
                <w:sz w:val="22"/>
              </w:rPr>
            </w:pPr>
            <w:r>
              <w:rPr>
                <w:color w:val="auto"/>
                <w:sz w:val="22"/>
              </w:rPr>
              <w:t xml:space="preserve">Yellow </w:t>
            </w:r>
          </w:p>
        </w:tc>
        <w:tc>
          <w:tcPr>
            <w:tcW w:w="7938" w:type="dxa"/>
          </w:tcPr>
          <w:p w14:paraId="34FEC9B6" w14:textId="08E8FCD0" w:rsidR="00D7628B" w:rsidRPr="00E7226C" w:rsidRDefault="00BB450E" w:rsidP="00B740F8">
            <w:pPr>
              <w:rPr>
                <w:color w:val="auto"/>
                <w:sz w:val="22"/>
              </w:rPr>
            </w:pPr>
            <w:r>
              <w:rPr>
                <w:color w:val="auto"/>
                <w:sz w:val="22"/>
              </w:rPr>
              <w:t>This year we have been reworking our assessment schedule and the updated schedule requires all areas to include CAT’s and RAT’s in their planning documentation. Staff are working in their teams to develop these assessment tasks making sure that they ar</w:t>
            </w:r>
            <w:r w:rsidR="0091599E">
              <w:rPr>
                <w:color w:val="auto"/>
                <w:sz w:val="22"/>
              </w:rPr>
              <w:t xml:space="preserve">e relevant, evidence learning and cover multiple skills and learning areas. This too continues to be a work in progress. </w:t>
            </w:r>
          </w:p>
        </w:tc>
        <w:tc>
          <w:tcPr>
            <w:tcW w:w="1276" w:type="dxa"/>
          </w:tcPr>
          <w:p w14:paraId="2D8D27A8" w14:textId="09CD1A38" w:rsidR="00D7628B" w:rsidRPr="00E7226C" w:rsidRDefault="0049232B" w:rsidP="00B740F8">
            <w:pPr>
              <w:rPr>
                <w:color w:val="auto"/>
                <w:sz w:val="22"/>
              </w:rPr>
            </w:pPr>
            <w:r>
              <w:rPr>
                <w:color w:val="auto"/>
                <w:sz w:val="22"/>
              </w:rPr>
              <w:t>Green</w:t>
            </w:r>
          </w:p>
        </w:tc>
        <w:tc>
          <w:tcPr>
            <w:tcW w:w="6379" w:type="dxa"/>
          </w:tcPr>
          <w:p w14:paraId="6CF6C0E2" w14:textId="39CFDD19" w:rsidR="00D7628B" w:rsidRDefault="0049232B" w:rsidP="00B740F8">
            <w:pPr>
              <w:rPr>
                <w:color w:val="auto"/>
                <w:sz w:val="22"/>
              </w:rPr>
            </w:pPr>
            <w:r>
              <w:rPr>
                <w:color w:val="auto"/>
                <w:sz w:val="22"/>
              </w:rPr>
              <w:t xml:space="preserve">We have spent a lot of time in this area and the assessment schedule continues to grow and change as we add new programs to our curriculum. Staff all have input and there has been a lot of discussion about some of the inclusions e.g. Green and Blue Box and how they are a self-paced revision  task and not actually an assessment tool. </w:t>
            </w:r>
          </w:p>
          <w:p w14:paraId="1B371806" w14:textId="136B0553" w:rsidR="0049232B" w:rsidRPr="00E7226C" w:rsidRDefault="0049232B" w:rsidP="00B740F8">
            <w:pPr>
              <w:rPr>
                <w:color w:val="auto"/>
                <w:sz w:val="22"/>
              </w:rPr>
            </w:pPr>
            <w:r>
              <w:rPr>
                <w:color w:val="auto"/>
                <w:sz w:val="22"/>
              </w:rPr>
              <w:t xml:space="preserve">The staff have been using CAT’S and RATS with  their classes and this will continue to be on our Assessment Schedule. </w:t>
            </w:r>
          </w:p>
        </w:tc>
        <w:tc>
          <w:tcPr>
            <w:tcW w:w="2268" w:type="dxa"/>
          </w:tcPr>
          <w:p w14:paraId="2BA1564D" w14:textId="102F612D" w:rsidR="00D7628B" w:rsidRPr="00E7226C" w:rsidRDefault="0049232B" w:rsidP="00B740F8">
            <w:pPr>
              <w:rPr>
                <w:color w:val="auto"/>
                <w:sz w:val="22"/>
              </w:rPr>
            </w:pPr>
            <w:r>
              <w:rPr>
                <w:color w:val="auto"/>
                <w:sz w:val="22"/>
              </w:rPr>
              <w:t xml:space="preserve">We have made use of documents from other schools to assist us to have a more comprehensive schedule. This has been of no cost to us. </w:t>
            </w:r>
          </w:p>
        </w:tc>
      </w:tr>
      <w:tr w:rsidR="00D7628B" w:rsidRPr="00E7226C" w14:paraId="71B60B61" w14:textId="77777777" w:rsidTr="00D373FF">
        <w:tc>
          <w:tcPr>
            <w:tcW w:w="1980" w:type="dxa"/>
          </w:tcPr>
          <w:p w14:paraId="1D4C868C" w14:textId="6D850897" w:rsidR="00D7628B" w:rsidRDefault="00D7628B" w:rsidP="00B740F8">
            <w:pPr>
              <w:rPr>
                <w:b/>
                <w:color w:val="auto"/>
                <w:sz w:val="22"/>
              </w:rPr>
            </w:pPr>
            <w:r>
              <w:rPr>
                <w:b/>
                <w:color w:val="auto"/>
                <w:sz w:val="22"/>
              </w:rPr>
              <w:t xml:space="preserve">Increase student voice throughout the school. </w:t>
            </w:r>
          </w:p>
        </w:tc>
        <w:tc>
          <w:tcPr>
            <w:tcW w:w="1105" w:type="dxa"/>
          </w:tcPr>
          <w:p w14:paraId="1BD2792F" w14:textId="6D375C0D" w:rsidR="00D7628B" w:rsidRPr="00E7226C" w:rsidRDefault="0091599E" w:rsidP="00B740F8">
            <w:pPr>
              <w:rPr>
                <w:color w:val="auto"/>
                <w:sz w:val="22"/>
              </w:rPr>
            </w:pPr>
            <w:r>
              <w:rPr>
                <w:color w:val="auto"/>
                <w:sz w:val="22"/>
              </w:rPr>
              <w:t xml:space="preserve">Green </w:t>
            </w:r>
          </w:p>
        </w:tc>
        <w:tc>
          <w:tcPr>
            <w:tcW w:w="7938" w:type="dxa"/>
          </w:tcPr>
          <w:p w14:paraId="747FCF1F" w14:textId="38CB9357" w:rsidR="00D7628B" w:rsidRPr="00E7226C" w:rsidRDefault="0091599E" w:rsidP="00B740F8">
            <w:pPr>
              <w:rPr>
                <w:color w:val="auto"/>
                <w:sz w:val="22"/>
              </w:rPr>
            </w:pPr>
            <w:r>
              <w:rPr>
                <w:color w:val="auto"/>
                <w:sz w:val="22"/>
              </w:rPr>
              <w:t xml:space="preserve">The Junior School Council has this year been complemented by the </w:t>
            </w:r>
            <w:r w:rsidR="00662B75">
              <w:rPr>
                <w:color w:val="auto"/>
                <w:sz w:val="22"/>
              </w:rPr>
              <w:t>formation of a Student Representative Council. The students have many opportunities to voice their opinions and are comfortable positing suggestions to myself or Marg if they see an opportunity for improvement or if they want to promote a</w:t>
            </w:r>
            <w:r w:rsidR="0049232B">
              <w:rPr>
                <w:color w:val="auto"/>
                <w:sz w:val="22"/>
              </w:rPr>
              <w:t>n</w:t>
            </w:r>
            <w:r w:rsidR="00662B75">
              <w:rPr>
                <w:color w:val="auto"/>
                <w:sz w:val="22"/>
              </w:rPr>
              <w:t xml:space="preserve"> idea/suggestion. </w:t>
            </w:r>
          </w:p>
        </w:tc>
        <w:tc>
          <w:tcPr>
            <w:tcW w:w="1276" w:type="dxa"/>
          </w:tcPr>
          <w:p w14:paraId="6639CA4D" w14:textId="55BEEB15" w:rsidR="00D7628B" w:rsidRPr="00E7226C" w:rsidRDefault="0049232B" w:rsidP="00B740F8">
            <w:pPr>
              <w:rPr>
                <w:color w:val="auto"/>
                <w:sz w:val="22"/>
              </w:rPr>
            </w:pPr>
            <w:r>
              <w:rPr>
                <w:color w:val="auto"/>
                <w:sz w:val="22"/>
              </w:rPr>
              <w:t xml:space="preserve">Green </w:t>
            </w:r>
          </w:p>
        </w:tc>
        <w:tc>
          <w:tcPr>
            <w:tcW w:w="6379" w:type="dxa"/>
          </w:tcPr>
          <w:p w14:paraId="5212D77E" w14:textId="53CB5171" w:rsidR="00D7628B" w:rsidRPr="00E7226C" w:rsidRDefault="0049232B" w:rsidP="00B740F8">
            <w:pPr>
              <w:rPr>
                <w:color w:val="auto"/>
                <w:sz w:val="22"/>
              </w:rPr>
            </w:pPr>
            <w:r>
              <w:rPr>
                <w:color w:val="auto"/>
                <w:sz w:val="22"/>
              </w:rPr>
              <w:t>In 2017 we are increasing student voice across the school by having a Student Repr</w:t>
            </w:r>
            <w:r w:rsidR="00EA44F3">
              <w:rPr>
                <w:color w:val="auto"/>
                <w:sz w:val="22"/>
              </w:rPr>
              <w:t xml:space="preserve">esentative Council as well as the Junior School Council. Two staff members are taking on the Student Voice role and will work together to have greater input from the students. </w:t>
            </w:r>
          </w:p>
        </w:tc>
        <w:tc>
          <w:tcPr>
            <w:tcW w:w="2268" w:type="dxa"/>
          </w:tcPr>
          <w:p w14:paraId="37E1EFB7" w14:textId="37A42088" w:rsidR="00D7628B" w:rsidRPr="00E7226C" w:rsidRDefault="00EA44F3" w:rsidP="00B740F8">
            <w:pPr>
              <w:rPr>
                <w:color w:val="auto"/>
                <w:sz w:val="22"/>
              </w:rPr>
            </w:pPr>
            <w:r>
              <w:rPr>
                <w:color w:val="auto"/>
                <w:sz w:val="22"/>
              </w:rPr>
              <w:t>NA</w:t>
            </w:r>
          </w:p>
        </w:tc>
      </w:tr>
      <w:tr w:rsidR="00AA2634" w14:paraId="15CEB59A" w14:textId="77777777" w:rsidTr="00D373FF">
        <w:tc>
          <w:tcPr>
            <w:tcW w:w="20946" w:type="dxa"/>
            <w:gridSpan w:val="6"/>
            <w:shd w:val="clear" w:color="auto" w:fill="95B3D7" w:themeFill="accent1" w:themeFillTint="99"/>
          </w:tcPr>
          <w:p w14:paraId="301E4F23" w14:textId="77777777" w:rsidR="00AA2634" w:rsidRDefault="00AA2634" w:rsidP="00B740F8">
            <w:pPr>
              <w:rPr>
                <w:b/>
                <w:color w:val="auto"/>
                <w:sz w:val="24"/>
              </w:rPr>
            </w:pPr>
            <w:r>
              <w:rPr>
                <w:b/>
                <w:color w:val="auto"/>
                <w:sz w:val="24"/>
              </w:rPr>
              <w:t>WELLBEING</w:t>
            </w:r>
          </w:p>
        </w:tc>
      </w:tr>
      <w:tr w:rsidR="00AA2634" w14:paraId="10C6C797" w14:textId="77777777" w:rsidTr="00D373FF">
        <w:trPr>
          <w:trHeight w:val="256"/>
        </w:trPr>
        <w:tc>
          <w:tcPr>
            <w:tcW w:w="1980" w:type="dxa"/>
            <w:vMerge w:val="restart"/>
            <w:shd w:val="clear" w:color="auto" w:fill="B8CCE4" w:themeFill="accent1" w:themeFillTint="66"/>
          </w:tcPr>
          <w:p w14:paraId="36199E27" w14:textId="77777777" w:rsidR="00AA2634" w:rsidRPr="00164D14" w:rsidRDefault="00AA2634" w:rsidP="00B740F8">
            <w:pPr>
              <w:rPr>
                <w:b/>
                <w:color w:val="auto"/>
                <w:sz w:val="24"/>
              </w:rPr>
            </w:pPr>
            <w:r>
              <w:rPr>
                <w:b/>
                <w:color w:val="auto"/>
                <w:sz w:val="24"/>
              </w:rPr>
              <w:t>Actions</w:t>
            </w:r>
            <w:r w:rsidRPr="002E14B7">
              <w:rPr>
                <w:b/>
                <w:color w:val="auto"/>
                <w:sz w:val="24"/>
              </w:rPr>
              <w:t xml:space="preserve">: </w:t>
            </w:r>
          </w:p>
        </w:tc>
        <w:tc>
          <w:tcPr>
            <w:tcW w:w="9043" w:type="dxa"/>
            <w:gridSpan w:val="2"/>
            <w:shd w:val="clear" w:color="auto" w:fill="B8CCE4" w:themeFill="accent1" w:themeFillTint="66"/>
          </w:tcPr>
          <w:p w14:paraId="0FD50368" w14:textId="77777777" w:rsidR="00AA2634" w:rsidRPr="002E14B7" w:rsidRDefault="00AA2634" w:rsidP="00B740F8">
            <w:pPr>
              <w:jc w:val="center"/>
              <w:rPr>
                <w:color w:val="auto"/>
                <w:sz w:val="24"/>
              </w:rPr>
            </w:pPr>
            <w:r w:rsidRPr="002E14B7">
              <w:rPr>
                <w:b/>
                <w:color w:val="auto"/>
                <w:sz w:val="24"/>
              </w:rPr>
              <w:t>6 month progress against success criteria</w:t>
            </w:r>
            <w:r w:rsidR="00881464">
              <w:rPr>
                <w:b/>
                <w:color w:val="auto"/>
                <w:sz w:val="24"/>
              </w:rPr>
              <w:t xml:space="preserve"> and /or targets</w:t>
            </w:r>
          </w:p>
        </w:tc>
        <w:tc>
          <w:tcPr>
            <w:tcW w:w="7655" w:type="dxa"/>
            <w:gridSpan w:val="2"/>
            <w:shd w:val="clear" w:color="auto" w:fill="B8CCE4" w:themeFill="accent1" w:themeFillTint="66"/>
          </w:tcPr>
          <w:p w14:paraId="79F059F6" w14:textId="77777777" w:rsidR="00AA2634" w:rsidRPr="002E14B7" w:rsidRDefault="00AA2634" w:rsidP="00B740F8">
            <w:pPr>
              <w:jc w:val="center"/>
              <w:rPr>
                <w:b/>
                <w:color w:val="auto"/>
                <w:sz w:val="24"/>
              </w:rPr>
            </w:pPr>
            <w:r w:rsidRPr="002E14B7">
              <w:rPr>
                <w:b/>
                <w:color w:val="auto"/>
                <w:sz w:val="24"/>
              </w:rPr>
              <w:t>12 month progress against success criteria</w:t>
            </w:r>
            <w:r w:rsidR="00881464">
              <w:rPr>
                <w:b/>
                <w:color w:val="auto"/>
                <w:sz w:val="24"/>
              </w:rPr>
              <w:t xml:space="preserve"> and /or targets</w:t>
            </w:r>
          </w:p>
        </w:tc>
        <w:tc>
          <w:tcPr>
            <w:tcW w:w="2268" w:type="dxa"/>
            <w:vMerge w:val="restart"/>
            <w:shd w:val="clear" w:color="auto" w:fill="B8CCE4" w:themeFill="accent1" w:themeFillTint="66"/>
          </w:tcPr>
          <w:p w14:paraId="3592FC2C" w14:textId="77777777" w:rsidR="00227173" w:rsidRPr="00227173" w:rsidRDefault="00227173" w:rsidP="00227173">
            <w:pPr>
              <w:spacing w:after="0" w:line="240" w:lineRule="auto"/>
              <w:rPr>
                <w:b/>
                <w:color w:val="auto"/>
                <w:sz w:val="22"/>
              </w:rPr>
            </w:pPr>
            <w:r w:rsidRPr="00227173">
              <w:rPr>
                <w:b/>
                <w:color w:val="auto"/>
                <w:sz w:val="22"/>
              </w:rPr>
              <w:t xml:space="preserve">Budget   </w:t>
            </w:r>
          </w:p>
          <w:p w14:paraId="62E0F3C8" w14:textId="77777777" w:rsidR="00227173" w:rsidRPr="00227173" w:rsidRDefault="00227173" w:rsidP="00227173">
            <w:pPr>
              <w:spacing w:after="0" w:line="240" w:lineRule="auto"/>
              <w:rPr>
                <w:b/>
                <w:color w:val="auto"/>
                <w:sz w:val="22"/>
              </w:rPr>
            </w:pPr>
            <w:r w:rsidRPr="00227173">
              <w:rPr>
                <w:b/>
                <w:color w:val="auto"/>
                <w:sz w:val="22"/>
              </w:rPr>
              <w:t>Spending to date</w:t>
            </w:r>
          </w:p>
          <w:p w14:paraId="5C6E5BDB" w14:textId="77777777" w:rsidR="00AA2634" w:rsidRPr="002E14B7" w:rsidRDefault="00AA2634" w:rsidP="00B740F8">
            <w:pPr>
              <w:jc w:val="center"/>
              <w:rPr>
                <w:b/>
                <w:color w:val="auto"/>
                <w:sz w:val="24"/>
              </w:rPr>
            </w:pPr>
          </w:p>
        </w:tc>
      </w:tr>
      <w:tr w:rsidR="00AA2634" w14:paraId="3189D43E" w14:textId="77777777" w:rsidTr="00D373FF">
        <w:trPr>
          <w:trHeight w:val="256"/>
        </w:trPr>
        <w:tc>
          <w:tcPr>
            <w:tcW w:w="1980" w:type="dxa"/>
            <w:vMerge/>
            <w:shd w:val="clear" w:color="auto" w:fill="B8CCE4" w:themeFill="accent1" w:themeFillTint="66"/>
          </w:tcPr>
          <w:p w14:paraId="34E395F7" w14:textId="77777777" w:rsidR="00AA2634" w:rsidRDefault="00AA2634" w:rsidP="00B740F8">
            <w:pPr>
              <w:rPr>
                <w:b/>
                <w:color w:val="auto"/>
                <w:sz w:val="24"/>
              </w:rPr>
            </w:pPr>
          </w:p>
        </w:tc>
        <w:tc>
          <w:tcPr>
            <w:tcW w:w="1105" w:type="dxa"/>
            <w:shd w:val="clear" w:color="auto" w:fill="B8CCE4" w:themeFill="accent1" w:themeFillTint="66"/>
          </w:tcPr>
          <w:p w14:paraId="19FD01B8" w14:textId="77777777" w:rsidR="00AA2634" w:rsidRPr="002E14B7" w:rsidRDefault="00AA2634" w:rsidP="00B740F8">
            <w:pPr>
              <w:jc w:val="right"/>
              <w:rPr>
                <w:b/>
                <w:color w:val="auto"/>
                <w:sz w:val="24"/>
              </w:rPr>
            </w:pPr>
            <w:r w:rsidRPr="00027BF9">
              <w:rPr>
                <w:b/>
                <w:noProof/>
                <w:color w:val="auto"/>
                <w:sz w:val="24"/>
                <w:lang w:eastAsia="en-AU"/>
              </w:rPr>
              <mc:AlternateContent>
                <mc:Choice Requires="wps">
                  <w:drawing>
                    <wp:anchor distT="0" distB="0" distL="114300" distR="114300" simplePos="0" relativeHeight="251797504" behindDoc="0" locked="0" layoutInCell="1" allowOverlap="1" wp14:anchorId="629458E3" wp14:editId="7022EEA7">
                      <wp:simplePos x="0" y="0"/>
                      <wp:positionH relativeFrom="column">
                        <wp:posOffset>-3175</wp:posOffset>
                      </wp:positionH>
                      <wp:positionV relativeFrom="paragraph">
                        <wp:posOffset>5715</wp:posOffset>
                      </wp:positionV>
                      <wp:extent cx="58420" cy="55245"/>
                      <wp:effectExtent l="57150" t="19050" r="55880" b="97155"/>
                      <wp:wrapNone/>
                      <wp:docPr id="40" name="Decagon 40"/>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2482E7ED" w14:textId="77777777" w:rsidR="00784F60" w:rsidRDefault="00784F60" w:rsidP="00AA2634">
                                  <w:pPr>
                                    <w:pStyle w:val="Heading2"/>
                                  </w:pPr>
                                  <w:r>
                                    <w:t>2016 Annual Implementation Plans</w:t>
                                  </w:r>
                                  <w:r>
                                    <w:tab/>
                                  </w:r>
                                </w:p>
                                <w:p w14:paraId="4D0826B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CC14BF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E8BF94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82A4A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AE6FB9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A4FF302"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B64E9C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8A2118" w14:textId="635991A5"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324873D" w14:textId="5E982C9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870D6D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686C9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61B2178"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9DFC40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9DB1B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EE4E0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3E8D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783D7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11466B0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5C3A76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FB004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585A19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295363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14C8D7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0DC6A7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2EC823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64B3F0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FBEF13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381EB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2FE857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95297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089B8C0" w14:textId="77777777" w:rsidR="00784F60" w:rsidRDefault="00784F60" w:rsidP="00AA2634">
                                  <w:pPr>
                                    <w:pStyle w:val="Heading2"/>
                                  </w:pPr>
                                  <w:r>
                                    <w:t>2016 Annual Implementation Plans</w:t>
                                  </w:r>
                                  <w:r>
                                    <w:tab/>
                                  </w:r>
                                </w:p>
                                <w:p w14:paraId="4E8175A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78AF0E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8482C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449C43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3D7644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92ED263"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D6E0BA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F9E1F9" w14:textId="233BCE25"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5F05CB" w14:textId="2C0BEAA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85045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C19D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B2A29C"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151EE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2807A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7EDD8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005865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FFB2F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1C96F8B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DFCE8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022D7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6D026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A6A616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E283A6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54ACC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37411D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DD925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43EBA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1B4033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1EB380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7D069F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17DD5EA"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9458E3" id="Decagon 40" o:spid="_x0000_s1038" style="position:absolute;left:0;text-align:left;margin-left:-.25pt;margin-top:.45pt;width:4.6pt;height:4.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2482E7ED" w14:textId="77777777" w:rsidR="00784F60" w:rsidRDefault="00784F60" w:rsidP="00AA2634">
                            <w:pPr>
                              <w:pStyle w:val="Heading2"/>
                            </w:pPr>
                            <w:r>
                              <w:t>2016 Annual Implementation Plans</w:t>
                            </w:r>
                            <w:r>
                              <w:tab/>
                            </w:r>
                          </w:p>
                          <w:p w14:paraId="4D0826B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CC14BF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E8BF94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82A4AF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AE6FB9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A4FF302"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B64E9C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98A2118" w14:textId="635991A5"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324873D" w14:textId="5E982C9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870D6D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686C9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61B2178"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49DFC40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9DB1BB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EE4E0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033E8D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783D7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11466B0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5C3A76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FB004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585A19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295363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14C8D7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0DC6A7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2EC823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64B3F0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FBEF13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B381EB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2FE857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95297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089B8C0" w14:textId="77777777" w:rsidR="00784F60" w:rsidRDefault="00784F60" w:rsidP="00AA2634">
                            <w:pPr>
                              <w:pStyle w:val="Heading2"/>
                            </w:pPr>
                            <w:r>
                              <w:t>2016 Annual Implementation Plans</w:t>
                            </w:r>
                            <w:r>
                              <w:tab/>
                            </w:r>
                          </w:p>
                          <w:p w14:paraId="4E8175A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78AF0E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8482C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449C43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3D7644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92ED263"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D6E0BA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F9E1F9" w14:textId="233BCE25"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5F05CB" w14:textId="2C0BEAA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85045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C19D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B2A29C"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151EE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2807A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7EDD8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005865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FFB2F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1C96F8B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DFCE8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022D7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6D026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A6A616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E283A6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854ACC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37411D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DD925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43EBA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1B4033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1EB380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7D069F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17DD5EA" w14:textId="77777777" w:rsidR="00784F60" w:rsidRDefault="00784F60"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96480" behindDoc="0" locked="0" layoutInCell="1" allowOverlap="1" wp14:anchorId="072A75FB" wp14:editId="02FCD4A9">
                      <wp:simplePos x="0" y="0"/>
                      <wp:positionH relativeFrom="column">
                        <wp:posOffset>-2540</wp:posOffset>
                      </wp:positionH>
                      <wp:positionV relativeFrom="paragraph">
                        <wp:posOffset>100965</wp:posOffset>
                      </wp:positionV>
                      <wp:extent cx="58420" cy="55245"/>
                      <wp:effectExtent l="57150" t="19050" r="55880" b="97155"/>
                      <wp:wrapNone/>
                      <wp:docPr id="41" name="Decagon 41"/>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661C4CF7" w14:textId="77777777" w:rsidR="00784F60" w:rsidRDefault="00784F60" w:rsidP="00AA2634">
                                  <w:pPr>
                                    <w:pStyle w:val="Heading2"/>
                                  </w:pPr>
                                  <w:r>
                                    <w:t>2016 Annual Implementation Plans</w:t>
                                  </w:r>
                                  <w:r>
                                    <w:tab/>
                                  </w:r>
                                </w:p>
                                <w:p w14:paraId="66C19C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8BEC3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F2103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EBCF23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764C8B9"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0754AA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68D0E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A4AE81" w14:textId="7F61921F"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C736C5" w14:textId="0AA76BC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FF4E41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6BF34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61A6C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147863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BD52E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F26B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DD049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905BA9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016646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AE6B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651181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6169DD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CB2BD9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10ED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425F9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059DA7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1F641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950BF0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9BD00C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2D3A39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C37B4C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01EA608" w14:textId="77777777" w:rsidR="00784F60" w:rsidRDefault="00784F60" w:rsidP="00AA2634">
                                  <w:pPr>
                                    <w:pStyle w:val="Heading2"/>
                                  </w:pPr>
                                  <w:r>
                                    <w:t>2016 Annual Implementation Plans</w:t>
                                  </w:r>
                                  <w:r>
                                    <w:tab/>
                                  </w:r>
                                </w:p>
                                <w:p w14:paraId="62D4712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B059C6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14D7D2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ADD40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C6E5F5"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D70C90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AB13B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08ECF8" w14:textId="7556811E"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77D849" w14:textId="43D0616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47119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C4320F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55852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294BE"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C1C8AE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F9E8C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B64350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52DE0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B3845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8DFD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80DA0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8CD855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F80A9A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5FA3A9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BA6D6E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A8E1A6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896CE4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C739DB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A75F98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AF2828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486C18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0BAFFE8"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A75FB" id="Decagon 41" o:spid="_x0000_s1039" style="position:absolute;left:0;text-align:left;margin-left:-.2pt;margin-top:7.95pt;width:4.6pt;height:4.3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661C4CF7" w14:textId="77777777" w:rsidR="00784F60" w:rsidRDefault="00784F60" w:rsidP="00AA2634">
                            <w:pPr>
                              <w:pStyle w:val="Heading2"/>
                            </w:pPr>
                            <w:r>
                              <w:t>2016 Annual Implementation Plans</w:t>
                            </w:r>
                            <w:r>
                              <w:tab/>
                            </w:r>
                          </w:p>
                          <w:p w14:paraId="66C19C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8BEC3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EF2103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EBCF23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764C8B9"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0754AA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68D0E5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1A4AE81" w14:textId="7F61921F"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C736C5" w14:textId="0AA76BC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FF4E41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6BF34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61A6C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147863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BD52E3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F26B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BDD049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905BA9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016646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C5AE6B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651181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6169DD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CB2BD9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10ED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425F9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059DA7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21F641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950BF0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9BD00C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2D3A39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C37B4C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01EA608" w14:textId="77777777" w:rsidR="00784F60" w:rsidRDefault="00784F60" w:rsidP="00AA2634">
                            <w:pPr>
                              <w:pStyle w:val="Heading2"/>
                            </w:pPr>
                            <w:r>
                              <w:t>2016 Annual Implementation Plans</w:t>
                            </w:r>
                            <w:r>
                              <w:tab/>
                            </w:r>
                          </w:p>
                          <w:p w14:paraId="62D4712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B059C6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14D7D2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ADD40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4C6E5F5"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D70C90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AB13B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508ECF8" w14:textId="7556811E"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77D849" w14:textId="43D0616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47119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C4320F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655852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9E294BE"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C1C8AE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F9E8C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B64350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52DE0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B38457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08DFD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580DA0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8CD855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F80A9A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5FA3A9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BA6D6E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A8E1A6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896CE4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C739DB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A75F98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AF2828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486C18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0BAFFE8" w14:textId="77777777" w:rsidR="00784F60" w:rsidRDefault="00784F60"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798528" behindDoc="0" locked="0" layoutInCell="1" allowOverlap="1" wp14:anchorId="38770CE5" wp14:editId="4A367B32">
                      <wp:simplePos x="0" y="0"/>
                      <wp:positionH relativeFrom="column">
                        <wp:posOffset>-2540</wp:posOffset>
                      </wp:positionH>
                      <wp:positionV relativeFrom="paragraph">
                        <wp:posOffset>217170</wp:posOffset>
                      </wp:positionV>
                      <wp:extent cx="58420" cy="55245"/>
                      <wp:effectExtent l="57150" t="19050" r="55880" b="97155"/>
                      <wp:wrapNone/>
                      <wp:docPr id="42" name="Decagon 42"/>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0CCAAC40" w14:textId="77777777" w:rsidR="00784F60" w:rsidRDefault="00784F60" w:rsidP="00AA2634">
                                  <w:pPr>
                                    <w:pStyle w:val="Heading2"/>
                                  </w:pPr>
                                  <w:r>
                                    <w:t>2016 Annual Implementation Plans</w:t>
                                  </w:r>
                                  <w:r>
                                    <w:tab/>
                                  </w:r>
                                </w:p>
                                <w:p w14:paraId="563ECDC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268D31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76C8A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3163186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FBE04B"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ED8773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1F910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AC1EEE" w14:textId="18DD2CA6"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32B5F70" w14:textId="2F031A9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87901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F6E23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5020B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9038E5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3BE192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33519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CCEFD2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BD2AA7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D9C478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7CAD0C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8C64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F719BF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478AE2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4BE68E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7CA87F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FCEA46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585306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19E89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9FABDF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3555A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6EA74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C1551F2" w14:textId="77777777" w:rsidR="00784F60" w:rsidRDefault="00784F60" w:rsidP="00AA2634">
                                  <w:pPr>
                                    <w:pStyle w:val="Heading2"/>
                                  </w:pPr>
                                  <w:r>
                                    <w:t>2016 Annual Implementation Plans</w:t>
                                  </w:r>
                                  <w:r>
                                    <w:tab/>
                                  </w:r>
                                </w:p>
                                <w:p w14:paraId="68F59F5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EF5C3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6B1BB5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09B04F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B6CE122"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B0597B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56DBA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19CF93" w14:textId="75BFBEA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3CE018" w14:textId="42A5BE79"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5E3539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D53A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1CF03A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CD3E7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F2FD34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D0AD6A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A3FE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25C6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FA9D71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22C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A575E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1AC9C7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5FA58C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D30F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0BD8AE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286280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FB9FD7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3D9A2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F5038A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39AB1D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A4738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FF091EE"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770CE5" id="Decagon 42" o:spid="_x0000_s1040" style="position:absolute;left:0;text-align:left;margin-left:-.2pt;margin-top:17.1pt;width:4.6pt;height:4.3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CCAAC40" w14:textId="77777777" w:rsidR="00784F60" w:rsidRDefault="00784F60" w:rsidP="00AA2634">
                            <w:pPr>
                              <w:pStyle w:val="Heading2"/>
                            </w:pPr>
                            <w:r>
                              <w:t>2016 Annual Implementation Plans</w:t>
                            </w:r>
                            <w:r>
                              <w:tab/>
                            </w:r>
                          </w:p>
                          <w:p w14:paraId="563ECDC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268D31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A76C8A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3163186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FBE04B"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ED8773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1F910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AC1EEE" w14:textId="18DD2CA6"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32B5F70" w14:textId="2F031A9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879014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F6E23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5020B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9038E5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3BE192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33519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CCEFD2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5BD2AA7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D9C478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7CAD0C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AB8C64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2F719BF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478AE2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4BE68E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7CA87F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FCEA46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585306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19E89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9FABDF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3555A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6EA74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C1551F2" w14:textId="77777777" w:rsidR="00784F60" w:rsidRDefault="00784F60" w:rsidP="00AA2634">
                            <w:pPr>
                              <w:pStyle w:val="Heading2"/>
                            </w:pPr>
                            <w:r>
                              <w:t>2016 Annual Implementation Plans</w:t>
                            </w:r>
                            <w:r>
                              <w:tab/>
                            </w:r>
                          </w:p>
                          <w:p w14:paraId="68F59F5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1EF5C3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6B1BB5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09B04F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2B6CE122"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B0597B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656DBA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19CF93" w14:textId="75BFBEA2"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73CE018" w14:textId="42A5BE79"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5E3539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D8D53A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1CF03A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DCD3E7F"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F2FD34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D0AD6A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DA3FE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6D25C6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FA9D71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CA22C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A575E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1AC9C7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5FA58C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02D30F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10BD8AE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286280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FB9FD7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D3D9A2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F5038A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39AB1D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0A4738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FF091EE" w14:textId="77777777" w:rsidR="00784F60" w:rsidRDefault="00784F60" w:rsidP="00AA2634">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1A37B348" w14:textId="77777777" w:rsidR="00AA2634" w:rsidRPr="002E14B7" w:rsidRDefault="00AA2634" w:rsidP="00B740F8">
            <w:pPr>
              <w:jc w:val="center"/>
              <w:rPr>
                <w:b/>
                <w:color w:val="auto"/>
                <w:sz w:val="24"/>
              </w:rPr>
            </w:pPr>
            <w:r>
              <w:rPr>
                <w:b/>
                <w:color w:val="auto"/>
                <w:sz w:val="24"/>
              </w:rPr>
              <w:t>Evidence</w:t>
            </w:r>
          </w:p>
        </w:tc>
        <w:tc>
          <w:tcPr>
            <w:tcW w:w="1276" w:type="dxa"/>
            <w:shd w:val="clear" w:color="auto" w:fill="B8CCE4" w:themeFill="accent1" w:themeFillTint="66"/>
          </w:tcPr>
          <w:p w14:paraId="65E596EA" w14:textId="77777777" w:rsidR="00AA2634" w:rsidRPr="002E14B7" w:rsidRDefault="00AA2634" w:rsidP="00B740F8">
            <w:pPr>
              <w:jc w:val="right"/>
              <w:rPr>
                <w:b/>
                <w:color w:val="auto"/>
                <w:sz w:val="24"/>
              </w:rPr>
            </w:pPr>
            <w:r w:rsidRPr="0071280A">
              <w:rPr>
                <w:b/>
                <w:noProof/>
                <w:color w:val="auto"/>
                <w:sz w:val="24"/>
                <w:lang w:eastAsia="en-AU"/>
              </w:rPr>
              <mc:AlternateContent>
                <mc:Choice Requires="wps">
                  <w:drawing>
                    <wp:anchor distT="0" distB="0" distL="114300" distR="114300" simplePos="0" relativeHeight="251801600" behindDoc="0" locked="0" layoutInCell="1" allowOverlap="1" wp14:anchorId="2720FB04" wp14:editId="374A97BA">
                      <wp:simplePos x="0" y="0"/>
                      <wp:positionH relativeFrom="column">
                        <wp:posOffset>8890</wp:posOffset>
                      </wp:positionH>
                      <wp:positionV relativeFrom="paragraph">
                        <wp:posOffset>217170</wp:posOffset>
                      </wp:positionV>
                      <wp:extent cx="58420" cy="55245"/>
                      <wp:effectExtent l="57150" t="19050" r="55880" b="97155"/>
                      <wp:wrapNone/>
                      <wp:docPr id="49" name="Decagon 49"/>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2A6AD4B3" w14:textId="77777777" w:rsidR="00784F60" w:rsidRDefault="00784F60" w:rsidP="00AA2634">
                                  <w:pPr>
                                    <w:pStyle w:val="Heading2"/>
                                  </w:pPr>
                                  <w:r>
                                    <w:t>2016 Annual Implementation Plans</w:t>
                                  </w:r>
                                  <w:r>
                                    <w:tab/>
                                  </w:r>
                                </w:p>
                                <w:p w14:paraId="5F6EAB1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6B04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CC5779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EDA9A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A0052"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F3B3E8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1669B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6EE21C" w14:textId="03CE8D0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E50E69" w14:textId="7D04737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FA0064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6850A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4EBA1C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EAA8AE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F8012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1CBDE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AD71D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F6720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624C0F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F4E362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67F8BD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B0BF2B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46A28C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ABF24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A7B45C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631641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FD8F2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0EABAF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13811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F4CA78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AC39AD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D1912AA" w14:textId="77777777" w:rsidR="00784F60" w:rsidRDefault="00784F60" w:rsidP="00AA2634">
                                  <w:pPr>
                                    <w:pStyle w:val="Heading2"/>
                                  </w:pPr>
                                  <w:r>
                                    <w:t>2016 Annual Implementation Plans</w:t>
                                  </w:r>
                                  <w:r>
                                    <w:tab/>
                                  </w:r>
                                </w:p>
                                <w:p w14:paraId="65EDB95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BEBC6D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384BE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D3C62D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DC5758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B3A78E2"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59106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A801A2" w14:textId="5596BBD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537A8C" w14:textId="18C64D2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17C53C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AF8A7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45ECF8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44CCDB5"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3CF40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A7980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80BD2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E5753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257DC7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C412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CBD399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FB227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093418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C44ADA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1C6DDE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53C830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D7C34C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102ADA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ECDED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D102EE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E3910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53ECBC6"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20FB04" id="Decagon 49" o:spid="_x0000_s1041" style="position:absolute;left:0;text-align:left;margin-left:.7pt;margin-top:17.1pt;width:4.6pt;height:4.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2A6AD4B3" w14:textId="77777777" w:rsidR="00784F60" w:rsidRDefault="00784F60" w:rsidP="00AA2634">
                            <w:pPr>
                              <w:pStyle w:val="Heading2"/>
                            </w:pPr>
                            <w:r>
                              <w:t>2016 Annual Implementation Plans</w:t>
                            </w:r>
                            <w:r>
                              <w:tab/>
                            </w:r>
                          </w:p>
                          <w:p w14:paraId="5F6EAB1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3A6B04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CC5779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EDA9A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E8A0052"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F3B3E8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1669B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36EE21C" w14:textId="03CE8D00"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E50E69" w14:textId="7D04737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FA0064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6850A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4EBA1C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EAA8AE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F8012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1CBDE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AD71D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0EF6720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624C0F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F4E362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67F8BD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B0BF2B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46A28C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7ABF24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A7B45C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631641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FD8F2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0EABAF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813811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F4CA78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AC39AD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D1912AA" w14:textId="77777777" w:rsidR="00784F60" w:rsidRDefault="00784F60" w:rsidP="00AA2634">
                            <w:pPr>
                              <w:pStyle w:val="Heading2"/>
                            </w:pPr>
                            <w:r>
                              <w:t>2016 Annual Implementation Plans</w:t>
                            </w:r>
                            <w:r>
                              <w:tab/>
                            </w:r>
                          </w:p>
                          <w:p w14:paraId="65EDB95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6BEBC6D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F384BE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D3C62D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DC57586"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B3A78E2"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591066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A801A2" w14:textId="5596BBD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537A8C" w14:textId="18C64D2D"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17C53C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7AF8A71"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45ECF8B"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44CCDB5"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03CF402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9A7980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80BD2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EE5753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257DC7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DC412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CBD399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FB227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093418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C44ADA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1C6DDE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53C830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D7C34C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102ADA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ECDED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D102EE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E3910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53ECBC6" w14:textId="77777777" w:rsidR="00784F60" w:rsidRDefault="00784F60"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800576" behindDoc="0" locked="0" layoutInCell="1" allowOverlap="1" wp14:anchorId="43AB9B27" wp14:editId="296C062E">
                      <wp:simplePos x="0" y="0"/>
                      <wp:positionH relativeFrom="column">
                        <wp:posOffset>8255</wp:posOffset>
                      </wp:positionH>
                      <wp:positionV relativeFrom="paragraph">
                        <wp:posOffset>5715</wp:posOffset>
                      </wp:positionV>
                      <wp:extent cx="58420" cy="55245"/>
                      <wp:effectExtent l="57150" t="19050" r="55880" b="97155"/>
                      <wp:wrapNone/>
                      <wp:docPr id="50" name="Decagon 50"/>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07EEB219" w14:textId="77777777" w:rsidR="00784F60" w:rsidRDefault="00784F60" w:rsidP="00AA2634">
                                  <w:pPr>
                                    <w:pStyle w:val="Heading2"/>
                                  </w:pPr>
                                  <w:r>
                                    <w:t>2016 Annual Implementation Plans</w:t>
                                  </w:r>
                                  <w:r>
                                    <w:tab/>
                                  </w:r>
                                </w:p>
                                <w:p w14:paraId="6B33105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106E0B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E7200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7081FD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0C55138"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CC9713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F27BF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DBA8BE8" w14:textId="21E70E5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960AC4" w14:textId="4C81E002"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DEBA6A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EEF60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60438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C0B709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DEF445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642A6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1BCA3C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CE45074"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2AEDA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1D7B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906531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0D83F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68CF7E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90FD40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F44F7D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3E4C5E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88FDB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47B3F2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2D94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4C5E99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79ED7D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3CB1D5C" w14:textId="77777777" w:rsidR="00784F60" w:rsidRDefault="00784F60" w:rsidP="00AA2634">
                                  <w:pPr>
                                    <w:pStyle w:val="Heading2"/>
                                  </w:pPr>
                                  <w:r>
                                    <w:t>2016 Annual Implementation Plans</w:t>
                                  </w:r>
                                  <w:r>
                                    <w:tab/>
                                  </w:r>
                                </w:p>
                                <w:p w14:paraId="12322C7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E177A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9B7022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00CEBC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CDA6185"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0DBEC8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E52E1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D0B41" w14:textId="75ACE87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16582AD" w14:textId="08BCFE5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AFE918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A5FF3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3DF8F8"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84F6D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9D0F69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12EA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076AE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9CD62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BC9A7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90662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AADC1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378C8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8164F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AE2F71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02F147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931CA0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20B82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46685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81CE0B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6E4A40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76073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700E024"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AB9B27" id="Decagon 50" o:spid="_x0000_s1042" style="position:absolute;left:0;text-align:left;margin-left:.65pt;margin-top:.45pt;width:4.6pt;height:4.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7EEB219" w14:textId="77777777" w:rsidR="00784F60" w:rsidRDefault="00784F60" w:rsidP="00AA2634">
                            <w:pPr>
                              <w:pStyle w:val="Heading2"/>
                            </w:pPr>
                            <w:r>
                              <w:t>2016 Annual Implementation Plans</w:t>
                            </w:r>
                            <w:r>
                              <w:tab/>
                            </w:r>
                          </w:p>
                          <w:p w14:paraId="6B33105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106E0B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FE7200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7081FD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0C55138"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CC9713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F27BF9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DBA8BE8" w14:textId="21E70E5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8960AC4" w14:textId="4C81E002"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DEBA6A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EEF600"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60438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C0B709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DEF445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4642A6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1BCA3C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CE45074"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2AEDA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F1D7B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906531B"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90D83F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68CF7E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590FD40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F44F7D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3E4C5E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88FDB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47B3F2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2D94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4C5E99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79ED7D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3CB1D5C" w14:textId="77777777" w:rsidR="00784F60" w:rsidRDefault="00784F60" w:rsidP="00AA2634">
                            <w:pPr>
                              <w:pStyle w:val="Heading2"/>
                            </w:pPr>
                            <w:r>
                              <w:t>2016 Annual Implementation Plans</w:t>
                            </w:r>
                            <w:r>
                              <w:tab/>
                            </w:r>
                          </w:p>
                          <w:p w14:paraId="12322C7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E177A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9B7022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000CEBC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CDA6185"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0DBEC81"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E52E1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D0B41" w14:textId="75ACE87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16582AD" w14:textId="08BCFE5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AFE918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CA5FF3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3DF8F8"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F84F6D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9D0F69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3212EA6"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B076AE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69CD62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BC9A7C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90662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EAADC1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2378C8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8164F0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AE2F71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02F147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1931CA0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620B82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046685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81CE0B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6E4A40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C76073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700E024" w14:textId="77777777" w:rsidR="00784F60" w:rsidRDefault="00784F60"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799552" behindDoc="0" locked="0" layoutInCell="1" allowOverlap="1" wp14:anchorId="3035D27A" wp14:editId="1BD85BE7">
                      <wp:simplePos x="0" y="0"/>
                      <wp:positionH relativeFrom="column">
                        <wp:posOffset>8890</wp:posOffset>
                      </wp:positionH>
                      <wp:positionV relativeFrom="paragraph">
                        <wp:posOffset>100965</wp:posOffset>
                      </wp:positionV>
                      <wp:extent cx="58420" cy="55245"/>
                      <wp:effectExtent l="57150" t="19050" r="55880" b="97155"/>
                      <wp:wrapNone/>
                      <wp:docPr id="51" name="Decagon 51"/>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4B482CB7" w14:textId="77777777" w:rsidR="00784F60" w:rsidRDefault="00784F60" w:rsidP="00AA2634">
                                  <w:pPr>
                                    <w:pStyle w:val="Heading2"/>
                                  </w:pPr>
                                  <w:r>
                                    <w:t>2016 Annual Implementation Plans</w:t>
                                  </w:r>
                                  <w:r>
                                    <w:tab/>
                                  </w:r>
                                </w:p>
                                <w:p w14:paraId="2AE8446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9591D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408BE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800E4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755CE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778FFF9"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A5266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460686" w14:textId="238D887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A751FD0" w14:textId="3F6C55A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3F8F1E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2B557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7B7B3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31FE6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18F1EB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65383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2B1F4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F5CAE1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707C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A99359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A9615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C27D7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055218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F4920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D923FA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E9FC25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1EFDFB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A676F3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D21653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5EF7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12F758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4BC8DB8" w14:textId="77777777" w:rsidR="00784F60" w:rsidRDefault="00784F60" w:rsidP="00AA2634">
                                  <w:pPr>
                                    <w:pStyle w:val="Heading2"/>
                                  </w:pPr>
                                  <w:r>
                                    <w:t>2016 Annual Implementation Plans</w:t>
                                  </w:r>
                                  <w:r>
                                    <w:tab/>
                                  </w:r>
                                </w:p>
                                <w:p w14:paraId="20957EE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2310AB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E75CF1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40C0D8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956534"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658499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40B1F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D70E96A" w14:textId="74BA11A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B73F7B" w14:textId="516419B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2D4B89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C2BA2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6D0EC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8DC347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A086E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9E45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7926D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DD39BB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A4A181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80397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2A429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8BE8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D5ABA2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A4DD4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B09D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746989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59886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7D2377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A7F4C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4674B7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C6084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D37E6DB"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35D27A" id="Decagon 51" o:spid="_x0000_s1043" style="position:absolute;left:0;text-align:left;margin-left:.7pt;margin-top:7.95pt;width:4.6pt;height:4.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4B482CB7" w14:textId="77777777" w:rsidR="00784F60" w:rsidRDefault="00784F60" w:rsidP="00AA2634">
                            <w:pPr>
                              <w:pStyle w:val="Heading2"/>
                            </w:pPr>
                            <w:r>
                              <w:t>2016 Annual Implementation Plans</w:t>
                            </w:r>
                            <w:r>
                              <w:tab/>
                            </w:r>
                          </w:p>
                          <w:p w14:paraId="2AE8446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B9591D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408BE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800E45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755CE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778FFF9"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A5266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5460686" w14:textId="238D887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A751FD0" w14:textId="3F6C55A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3F8F1E8"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2B557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77B7B3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731FE6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18F1EB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065383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62B1F4E"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F5CAE1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707C94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A99359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2A9615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C27D7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055218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F4920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D923FA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E9FC25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1EFDFB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4A676F3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D21653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535EF7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12F758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4BC8DB8" w14:textId="77777777" w:rsidR="00784F60" w:rsidRDefault="00784F60" w:rsidP="00AA2634">
                            <w:pPr>
                              <w:pStyle w:val="Heading2"/>
                            </w:pPr>
                            <w:r>
                              <w:t>2016 Annual Implementation Plans</w:t>
                            </w:r>
                            <w:r>
                              <w:tab/>
                            </w:r>
                          </w:p>
                          <w:p w14:paraId="20957EE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2310AB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E75CF1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40C0D8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8956534"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36584998"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40B1F7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D70E96A" w14:textId="74BA11A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B73F7B" w14:textId="516419BA"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62D4B89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C2BA2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E6D0EC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8DC347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A086E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5B9E45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7926D6"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DD39BB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A4A181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80397E"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22A429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8BE84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D5ABA2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CA4DD4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BCB09D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746989C"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A59886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7D2377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6A7F4C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04674B7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C6084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D37E6DB" w14:textId="77777777" w:rsidR="00784F60" w:rsidRDefault="00784F60" w:rsidP="00AA2634">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33DB6CF8" w14:textId="77777777" w:rsidR="00AA2634" w:rsidRPr="002E14B7" w:rsidRDefault="00AA2634" w:rsidP="00B740F8">
            <w:pPr>
              <w:jc w:val="center"/>
              <w:rPr>
                <w:b/>
                <w:color w:val="auto"/>
                <w:sz w:val="24"/>
              </w:rPr>
            </w:pPr>
            <w:r>
              <w:rPr>
                <w:b/>
                <w:color w:val="auto"/>
                <w:sz w:val="24"/>
              </w:rPr>
              <w:t>Evidence</w:t>
            </w:r>
          </w:p>
        </w:tc>
        <w:tc>
          <w:tcPr>
            <w:tcW w:w="2268" w:type="dxa"/>
            <w:vMerge/>
            <w:shd w:val="clear" w:color="auto" w:fill="B8CCE4" w:themeFill="accent1" w:themeFillTint="66"/>
          </w:tcPr>
          <w:p w14:paraId="03F03765" w14:textId="77777777" w:rsidR="00AA2634" w:rsidRDefault="00AA2634" w:rsidP="00B740F8">
            <w:pPr>
              <w:jc w:val="center"/>
              <w:rPr>
                <w:b/>
                <w:color w:val="auto"/>
                <w:sz w:val="24"/>
              </w:rPr>
            </w:pPr>
          </w:p>
        </w:tc>
      </w:tr>
      <w:tr w:rsidR="00973B58" w:rsidRPr="00E7226C" w14:paraId="6FCD4CC7" w14:textId="77777777" w:rsidTr="00D373FF">
        <w:tc>
          <w:tcPr>
            <w:tcW w:w="1980" w:type="dxa"/>
          </w:tcPr>
          <w:p w14:paraId="6FBFBDA5" w14:textId="77777777" w:rsidR="006D7AC0" w:rsidRPr="006D7AC0" w:rsidRDefault="006D7AC0" w:rsidP="006D7AC0">
            <w:pPr>
              <w:pStyle w:val="ReportTitle"/>
              <w:spacing w:after="0" w:line="240" w:lineRule="auto"/>
              <w:rPr>
                <w:rFonts w:ascii="Verdana" w:hAnsi="Verdana"/>
                <w:b/>
                <w:color w:val="auto"/>
                <w:sz w:val="20"/>
                <w:szCs w:val="20"/>
              </w:rPr>
            </w:pPr>
            <w:r w:rsidRPr="006D7AC0">
              <w:rPr>
                <w:rFonts w:ascii="Verdana" w:hAnsi="Verdana"/>
                <w:b/>
                <w:color w:val="auto"/>
                <w:sz w:val="20"/>
                <w:szCs w:val="20"/>
              </w:rPr>
              <w:t xml:space="preserve">Administer Attitudes to School Survey/PAT </w:t>
            </w:r>
            <w:r w:rsidRPr="006D7AC0">
              <w:rPr>
                <w:rFonts w:ascii="Verdana" w:hAnsi="Verdana"/>
                <w:b/>
                <w:color w:val="auto"/>
                <w:sz w:val="20"/>
                <w:szCs w:val="20"/>
              </w:rPr>
              <w:lastRenderedPageBreak/>
              <w:t>Social Emotional Survey/ 2016 Knox Resilience Survey Project (4-6) to get multiple sources of feedback.</w:t>
            </w:r>
          </w:p>
          <w:p w14:paraId="0FA00AFE" w14:textId="77777777" w:rsidR="00973B58" w:rsidRPr="00EA625B" w:rsidRDefault="00973B58" w:rsidP="00B740F8">
            <w:pPr>
              <w:rPr>
                <w:b/>
                <w:color w:val="auto"/>
                <w:sz w:val="22"/>
              </w:rPr>
            </w:pPr>
          </w:p>
        </w:tc>
        <w:tc>
          <w:tcPr>
            <w:tcW w:w="1105" w:type="dxa"/>
          </w:tcPr>
          <w:p w14:paraId="09D27C28" w14:textId="75E35D2D" w:rsidR="00973B58" w:rsidRPr="00E7226C" w:rsidRDefault="00662B75" w:rsidP="00B740F8">
            <w:pPr>
              <w:rPr>
                <w:color w:val="auto"/>
                <w:sz w:val="22"/>
              </w:rPr>
            </w:pPr>
            <w:r>
              <w:rPr>
                <w:color w:val="auto"/>
                <w:sz w:val="22"/>
              </w:rPr>
              <w:lastRenderedPageBreak/>
              <w:t xml:space="preserve">Green </w:t>
            </w:r>
          </w:p>
        </w:tc>
        <w:tc>
          <w:tcPr>
            <w:tcW w:w="7938" w:type="dxa"/>
          </w:tcPr>
          <w:p w14:paraId="6AF1C1C0" w14:textId="080981BA" w:rsidR="00973B58" w:rsidRPr="00E7226C" w:rsidRDefault="00662B75" w:rsidP="00B740F8">
            <w:pPr>
              <w:rPr>
                <w:color w:val="auto"/>
                <w:sz w:val="22"/>
              </w:rPr>
            </w:pPr>
            <w:r>
              <w:rPr>
                <w:color w:val="auto"/>
                <w:sz w:val="22"/>
              </w:rPr>
              <w:t xml:space="preserve">Surveys are an annual part of our program. We consistently survey the students via the Attitudes to school survey and have this year added the </w:t>
            </w:r>
            <w:r>
              <w:rPr>
                <w:color w:val="auto"/>
                <w:sz w:val="22"/>
              </w:rPr>
              <w:lastRenderedPageBreak/>
              <w:t xml:space="preserve">School Focussed Youth Services survey, which has also tapped into the opinions of the year 4 students. </w:t>
            </w:r>
          </w:p>
        </w:tc>
        <w:tc>
          <w:tcPr>
            <w:tcW w:w="1276" w:type="dxa"/>
          </w:tcPr>
          <w:p w14:paraId="57A2DDEE" w14:textId="06EF8FE8" w:rsidR="00973B58" w:rsidRPr="00E7226C" w:rsidRDefault="00EA44F3" w:rsidP="00B740F8">
            <w:pPr>
              <w:rPr>
                <w:color w:val="auto"/>
                <w:sz w:val="22"/>
              </w:rPr>
            </w:pPr>
            <w:r>
              <w:rPr>
                <w:color w:val="auto"/>
                <w:sz w:val="22"/>
              </w:rPr>
              <w:lastRenderedPageBreak/>
              <w:t xml:space="preserve">Green </w:t>
            </w:r>
          </w:p>
        </w:tc>
        <w:tc>
          <w:tcPr>
            <w:tcW w:w="6379" w:type="dxa"/>
          </w:tcPr>
          <w:p w14:paraId="1F51A824" w14:textId="77777777" w:rsidR="00973B58" w:rsidRDefault="00EA44F3" w:rsidP="00B740F8">
            <w:pPr>
              <w:rPr>
                <w:color w:val="auto"/>
                <w:sz w:val="22"/>
              </w:rPr>
            </w:pPr>
            <w:r>
              <w:rPr>
                <w:color w:val="auto"/>
                <w:sz w:val="22"/>
              </w:rPr>
              <w:t xml:space="preserve">We have administered the surveys to the students. We will continue to use the SFYS survey as well as the DET survey’s that are available. </w:t>
            </w:r>
          </w:p>
          <w:p w14:paraId="1E28E4FB" w14:textId="044E6598" w:rsidR="002E5E95" w:rsidRPr="00E7226C" w:rsidRDefault="002E5E95" w:rsidP="00B740F8">
            <w:pPr>
              <w:rPr>
                <w:color w:val="auto"/>
                <w:sz w:val="22"/>
              </w:rPr>
            </w:pPr>
            <w:r>
              <w:rPr>
                <w:color w:val="auto"/>
                <w:sz w:val="22"/>
              </w:rPr>
              <w:lastRenderedPageBreak/>
              <w:t xml:space="preserve">The year 5/6 Leading Teacher has done a report on the survey results. </w:t>
            </w:r>
          </w:p>
        </w:tc>
        <w:tc>
          <w:tcPr>
            <w:tcW w:w="2268" w:type="dxa"/>
          </w:tcPr>
          <w:p w14:paraId="21E52BC8" w14:textId="0E0001A5" w:rsidR="00973B58" w:rsidRPr="00E7226C" w:rsidRDefault="00EA44F3" w:rsidP="00B740F8">
            <w:pPr>
              <w:rPr>
                <w:color w:val="auto"/>
                <w:sz w:val="22"/>
              </w:rPr>
            </w:pPr>
            <w:r>
              <w:rPr>
                <w:color w:val="auto"/>
                <w:sz w:val="22"/>
              </w:rPr>
              <w:lastRenderedPageBreak/>
              <w:t>NA</w:t>
            </w:r>
          </w:p>
        </w:tc>
      </w:tr>
      <w:tr w:rsidR="00973B58" w:rsidRPr="00E7226C" w14:paraId="564FB181" w14:textId="77777777" w:rsidTr="00D373FF">
        <w:tc>
          <w:tcPr>
            <w:tcW w:w="1980" w:type="dxa"/>
          </w:tcPr>
          <w:p w14:paraId="3207662E" w14:textId="29DB6698" w:rsidR="00973B58" w:rsidRPr="00EA625B" w:rsidRDefault="006D7AC0" w:rsidP="00B740F8">
            <w:pPr>
              <w:rPr>
                <w:b/>
                <w:color w:val="auto"/>
                <w:sz w:val="22"/>
              </w:rPr>
            </w:pPr>
            <w:r>
              <w:rPr>
                <w:b/>
                <w:color w:val="auto"/>
                <w:sz w:val="22"/>
              </w:rPr>
              <w:t xml:space="preserve">Implement eSmart Schools Program. </w:t>
            </w:r>
          </w:p>
        </w:tc>
        <w:tc>
          <w:tcPr>
            <w:tcW w:w="1105" w:type="dxa"/>
          </w:tcPr>
          <w:p w14:paraId="60E7BE29" w14:textId="6FC26541" w:rsidR="00973B58" w:rsidRPr="00E7226C" w:rsidRDefault="00662B75" w:rsidP="00B740F8">
            <w:pPr>
              <w:rPr>
                <w:color w:val="auto"/>
                <w:sz w:val="22"/>
              </w:rPr>
            </w:pPr>
            <w:r>
              <w:rPr>
                <w:color w:val="auto"/>
                <w:sz w:val="22"/>
              </w:rPr>
              <w:t>Yellow</w:t>
            </w:r>
          </w:p>
        </w:tc>
        <w:tc>
          <w:tcPr>
            <w:tcW w:w="7938" w:type="dxa"/>
          </w:tcPr>
          <w:p w14:paraId="357727BA" w14:textId="6443A563" w:rsidR="00973B58" w:rsidRPr="00E7226C" w:rsidRDefault="00662B75" w:rsidP="00B740F8">
            <w:pPr>
              <w:rPr>
                <w:color w:val="auto"/>
                <w:sz w:val="22"/>
              </w:rPr>
            </w:pPr>
            <w:r>
              <w:rPr>
                <w:color w:val="auto"/>
                <w:sz w:val="22"/>
              </w:rPr>
              <w:t>We are currently mov</w:t>
            </w:r>
            <w:r w:rsidR="00F25FBC">
              <w:rPr>
                <w:color w:val="auto"/>
                <w:sz w:val="22"/>
              </w:rPr>
              <w:t>ing through the stages of the eS</w:t>
            </w:r>
            <w:r>
              <w:rPr>
                <w:color w:val="auto"/>
                <w:sz w:val="22"/>
              </w:rPr>
              <w:t xml:space="preserve">mart program and have access to the website that shows our progress through the three areas. We have </w:t>
            </w:r>
            <w:r w:rsidR="00F25FBC">
              <w:rPr>
                <w:color w:val="auto"/>
                <w:sz w:val="22"/>
              </w:rPr>
              <w:t>taken up the eS</w:t>
            </w:r>
            <w:r w:rsidR="005C105A">
              <w:rPr>
                <w:color w:val="auto"/>
                <w:sz w:val="22"/>
              </w:rPr>
              <w:t xml:space="preserve">mart offer of free ‘digital licences’ for our year 6 students and have paid for the year 5 students to have the same. </w:t>
            </w:r>
          </w:p>
        </w:tc>
        <w:tc>
          <w:tcPr>
            <w:tcW w:w="1276" w:type="dxa"/>
          </w:tcPr>
          <w:p w14:paraId="373BD593" w14:textId="36BEAAC7" w:rsidR="00973B58" w:rsidRPr="00E7226C" w:rsidRDefault="00EA44F3" w:rsidP="00B740F8">
            <w:pPr>
              <w:rPr>
                <w:color w:val="auto"/>
                <w:sz w:val="22"/>
              </w:rPr>
            </w:pPr>
            <w:r>
              <w:rPr>
                <w:color w:val="auto"/>
                <w:sz w:val="22"/>
              </w:rPr>
              <w:t xml:space="preserve">Green </w:t>
            </w:r>
          </w:p>
        </w:tc>
        <w:tc>
          <w:tcPr>
            <w:tcW w:w="6379" w:type="dxa"/>
          </w:tcPr>
          <w:p w14:paraId="0D7D3B6D" w14:textId="7FF26430" w:rsidR="00973B58" w:rsidRPr="00E7226C" w:rsidRDefault="002E5E95" w:rsidP="00B740F8">
            <w:pPr>
              <w:rPr>
                <w:color w:val="auto"/>
                <w:sz w:val="22"/>
              </w:rPr>
            </w:pPr>
            <w:r>
              <w:rPr>
                <w:color w:val="auto"/>
                <w:sz w:val="22"/>
              </w:rPr>
              <w:t xml:space="preserve">We are on track to be eSmart by the end of the year. </w:t>
            </w:r>
          </w:p>
        </w:tc>
        <w:tc>
          <w:tcPr>
            <w:tcW w:w="2268" w:type="dxa"/>
          </w:tcPr>
          <w:p w14:paraId="185D81F7" w14:textId="632B369E" w:rsidR="00973B58" w:rsidRPr="00E7226C" w:rsidRDefault="00F25FBC" w:rsidP="00B740F8">
            <w:pPr>
              <w:rPr>
                <w:color w:val="auto"/>
                <w:sz w:val="22"/>
              </w:rPr>
            </w:pPr>
            <w:r>
              <w:rPr>
                <w:color w:val="auto"/>
                <w:sz w:val="22"/>
              </w:rPr>
              <w:t xml:space="preserve">NA </w:t>
            </w:r>
          </w:p>
        </w:tc>
      </w:tr>
      <w:tr w:rsidR="00973B58" w:rsidRPr="00E7226C" w14:paraId="39A4CDB0" w14:textId="77777777" w:rsidTr="00D373FF">
        <w:tc>
          <w:tcPr>
            <w:tcW w:w="1980" w:type="dxa"/>
          </w:tcPr>
          <w:p w14:paraId="4A59745C" w14:textId="73ED8D0E" w:rsidR="00973B58" w:rsidRPr="00EA625B" w:rsidRDefault="006D7AC0" w:rsidP="00B740F8">
            <w:pPr>
              <w:rPr>
                <w:b/>
                <w:color w:val="auto"/>
                <w:sz w:val="22"/>
              </w:rPr>
            </w:pPr>
            <w:r>
              <w:rPr>
                <w:b/>
                <w:color w:val="auto"/>
                <w:sz w:val="22"/>
              </w:rPr>
              <w:t xml:space="preserve">Weekly assemblies for each level. </w:t>
            </w:r>
          </w:p>
        </w:tc>
        <w:tc>
          <w:tcPr>
            <w:tcW w:w="1105" w:type="dxa"/>
          </w:tcPr>
          <w:p w14:paraId="64D1C6BC" w14:textId="5F4C7CF4" w:rsidR="00973B58" w:rsidRPr="00E7226C" w:rsidRDefault="001A66D2" w:rsidP="00B740F8">
            <w:pPr>
              <w:rPr>
                <w:color w:val="auto"/>
                <w:sz w:val="22"/>
              </w:rPr>
            </w:pPr>
            <w:r>
              <w:rPr>
                <w:color w:val="auto"/>
                <w:sz w:val="22"/>
              </w:rPr>
              <w:t>Green</w:t>
            </w:r>
          </w:p>
        </w:tc>
        <w:tc>
          <w:tcPr>
            <w:tcW w:w="7938" w:type="dxa"/>
          </w:tcPr>
          <w:p w14:paraId="5EC207EA" w14:textId="764E207A" w:rsidR="00973B58" w:rsidRPr="00E7226C" w:rsidRDefault="005C105A" w:rsidP="00B740F8">
            <w:pPr>
              <w:rPr>
                <w:color w:val="auto"/>
                <w:sz w:val="22"/>
              </w:rPr>
            </w:pPr>
            <w:r>
              <w:rPr>
                <w:color w:val="auto"/>
                <w:sz w:val="22"/>
              </w:rPr>
              <w:t>Year 5/6 meet after assembly on Monday and use the time as a speaking and listening activity. They use a variety of tasks to engage the students to start the week on a positive note. The year 3/4 stud</w:t>
            </w:r>
            <w:r w:rsidR="001A66D2">
              <w:rPr>
                <w:color w:val="auto"/>
                <w:sz w:val="22"/>
              </w:rPr>
              <w:t xml:space="preserve">ents meet at the start of the day on Friday. </w:t>
            </w:r>
            <w:r w:rsidR="00207B36">
              <w:rPr>
                <w:color w:val="auto"/>
                <w:sz w:val="22"/>
              </w:rPr>
              <w:t xml:space="preserve">Year one and two meet each week prior to lunch. </w:t>
            </w:r>
          </w:p>
        </w:tc>
        <w:tc>
          <w:tcPr>
            <w:tcW w:w="1276" w:type="dxa"/>
          </w:tcPr>
          <w:p w14:paraId="54B6923E" w14:textId="327048B4" w:rsidR="00973B58" w:rsidRPr="00E7226C" w:rsidRDefault="00F25FBC" w:rsidP="00B740F8">
            <w:pPr>
              <w:rPr>
                <w:color w:val="auto"/>
                <w:sz w:val="22"/>
              </w:rPr>
            </w:pPr>
            <w:r>
              <w:rPr>
                <w:color w:val="auto"/>
                <w:sz w:val="22"/>
              </w:rPr>
              <w:t xml:space="preserve">Green </w:t>
            </w:r>
          </w:p>
        </w:tc>
        <w:tc>
          <w:tcPr>
            <w:tcW w:w="6379" w:type="dxa"/>
          </w:tcPr>
          <w:p w14:paraId="7B15467C" w14:textId="03981D6A" w:rsidR="00973B58" w:rsidRPr="00E7226C" w:rsidRDefault="00F25FBC" w:rsidP="00B740F8">
            <w:pPr>
              <w:rPr>
                <w:color w:val="auto"/>
                <w:sz w:val="22"/>
              </w:rPr>
            </w:pPr>
            <w:r>
              <w:rPr>
                <w:color w:val="auto"/>
                <w:sz w:val="22"/>
              </w:rPr>
              <w:t>This has continued throughout the year</w:t>
            </w:r>
            <w:r w:rsidR="005618A1">
              <w:rPr>
                <w:color w:val="auto"/>
                <w:sz w:val="22"/>
              </w:rPr>
              <w:t xml:space="preserve"> with groups timetabling the assemblies. The year 5/6 have used their time as a Speaking and Listening task and this seems to have been very successful. </w:t>
            </w:r>
          </w:p>
        </w:tc>
        <w:tc>
          <w:tcPr>
            <w:tcW w:w="2268" w:type="dxa"/>
          </w:tcPr>
          <w:p w14:paraId="7A3E0DD0" w14:textId="6B42F0EB" w:rsidR="00973B58" w:rsidRPr="00E7226C" w:rsidRDefault="00F25FBC" w:rsidP="00B740F8">
            <w:pPr>
              <w:rPr>
                <w:color w:val="auto"/>
                <w:sz w:val="22"/>
              </w:rPr>
            </w:pPr>
            <w:r>
              <w:rPr>
                <w:color w:val="auto"/>
                <w:sz w:val="22"/>
              </w:rPr>
              <w:t>NA</w:t>
            </w:r>
          </w:p>
        </w:tc>
      </w:tr>
      <w:tr w:rsidR="00973B58" w:rsidRPr="00E7226C" w14:paraId="4C159956" w14:textId="77777777" w:rsidTr="00D373FF">
        <w:tc>
          <w:tcPr>
            <w:tcW w:w="1980" w:type="dxa"/>
          </w:tcPr>
          <w:p w14:paraId="0273ACC9" w14:textId="7B494E50" w:rsidR="00973B58" w:rsidRPr="00EA625B" w:rsidRDefault="006D7AC0" w:rsidP="00B740F8">
            <w:pPr>
              <w:rPr>
                <w:b/>
                <w:color w:val="auto"/>
                <w:sz w:val="22"/>
              </w:rPr>
            </w:pPr>
            <w:r>
              <w:rPr>
                <w:b/>
                <w:color w:val="auto"/>
                <w:sz w:val="22"/>
              </w:rPr>
              <w:t xml:space="preserve">Establish student roles in caring for the school environment. </w:t>
            </w:r>
          </w:p>
        </w:tc>
        <w:tc>
          <w:tcPr>
            <w:tcW w:w="1105" w:type="dxa"/>
          </w:tcPr>
          <w:p w14:paraId="2AB85850" w14:textId="146283BF" w:rsidR="00973B58" w:rsidRPr="00E7226C" w:rsidRDefault="001A66D2" w:rsidP="00B740F8">
            <w:pPr>
              <w:rPr>
                <w:color w:val="auto"/>
                <w:sz w:val="22"/>
              </w:rPr>
            </w:pPr>
            <w:r>
              <w:rPr>
                <w:color w:val="auto"/>
                <w:sz w:val="22"/>
              </w:rPr>
              <w:t>Green</w:t>
            </w:r>
          </w:p>
        </w:tc>
        <w:tc>
          <w:tcPr>
            <w:tcW w:w="7938" w:type="dxa"/>
          </w:tcPr>
          <w:p w14:paraId="7D20BEDE" w14:textId="76FC6DDA" w:rsidR="00973B58" w:rsidRPr="00E7226C" w:rsidRDefault="001A66D2" w:rsidP="00B740F8">
            <w:pPr>
              <w:rPr>
                <w:color w:val="auto"/>
                <w:sz w:val="22"/>
              </w:rPr>
            </w:pPr>
            <w:r>
              <w:rPr>
                <w:color w:val="auto"/>
                <w:sz w:val="22"/>
              </w:rPr>
              <w:t xml:space="preserve">Stuart Hanmer facilitates the SEEDLING group .This is a group of students from across the school who are interested in the environment and who help out with recycling/sustainability etc. They are also charged with making other students aware of looking after the environment. </w:t>
            </w:r>
          </w:p>
        </w:tc>
        <w:tc>
          <w:tcPr>
            <w:tcW w:w="1276" w:type="dxa"/>
          </w:tcPr>
          <w:p w14:paraId="6C473844" w14:textId="4D82FF2E" w:rsidR="00973B58" w:rsidRPr="00E7226C" w:rsidRDefault="005618A1" w:rsidP="00B740F8">
            <w:pPr>
              <w:rPr>
                <w:color w:val="auto"/>
                <w:sz w:val="22"/>
              </w:rPr>
            </w:pPr>
            <w:r>
              <w:rPr>
                <w:color w:val="auto"/>
                <w:sz w:val="22"/>
              </w:rPr>
              <w:t xml:space="preserve">Green </w:t>
            </w:r>
          </w:p>
        </w:tc>
        <w:tc>
          <w:tcPr>
            <w:tcW w:w="6379" w:type="dxa"/>
          </w:tcPr>
          <w:p w14:paraId="03467F05" w14:textId="617D4B27" w:rsidR="00973B58" w:rsidRPr="00E7226C" w:rsidRDefault="005618A1" w:rsidP="00B740F8">
            <w:pPr>
              <w:rPr>
                <w:color w:val="auto"/>
                <w:sz w:val="22"/>
              </w:rPr>
            </w:pPr>
            <w:r>
              <w:rPr>
                <w:color w:val="auto"/>
                <w:sz w:val="22"/>
              </w:rPr>
              <w:t xml:space="preserve">The garden continues to grow. The recycling paper bins are managed and put out at the set times. The seedlings are positive about their roles. We need to get the students across the board to have greater care of their environment. </w:t>
            </w:r>
          </w:p>
        </w:tc>
        <w:tc>
          <w:tcPr>
            <w:tcW w:w="2268" w:type="dxa"/>
          </w:tcPr>
          <w:p w14:paraId="42838F19" w14:textId="5C5FC9C3" w:rsidR="00973B58" w:rsidRPr="00E7226C" w:rsidRDefault="00F966F3" w:rsidP="00B740F8">
            <w:pPr>
              <w:rPr>
                <w:color w:val="auto"/>
                <w:sz w:val="22"/>
              </w:rPr>
            </w:pPr>
            <w:r>
              <w:rPr>
                <w:color w:val="auto"/>
                <w:sz w:val="22"/>
              </w:rPr>
              <w:t>NA</w:t>
            </w:r>
          </w:p>
        </w:tc>
      </w:tr>
      <w:tr w:rsidR="006D7AC0" w:rsidRPr="00E7226C" w14:paraId="7810B028" w14:textId="77777777" w:rsidTr="00D373FF">
        <w:tc>
          <w:tcPr>
            <w:tcW w:w="1980" w:type="dxa"/>
          </w:tcPr>
          <w:p w14:paraId="38F023A9" w14:textId="313421A3" w:rsidR="006D7AC0" w:rsidRDefault="006D7AC0" w:rsidP="00B740F8">
            <w:pPr>
              <w:rPr>
                <w:b/>
                <w:color w:val="auto"/>
                <w:sz w:val="22"/>
              </w:rPr>
            </w:pPr>
            <w:r>
              <w:rPr>
                <w:b/>
                <w:color w:val="auto"/>
                <w:sz w:val="22"/>
              </w:rPr>
              <w:t xml:space="preserve">Celebrate Wattleview for the first two weeks of Term 1. </w:t>
            </w:r>
          </w:p>
        </w:tc>
        <w:tc>
          <w:tcPr>
            <w:tcW w:w="1105" w:type="dxa"/>
          </w:tcPr>
          <w:p w14:paraId="6F94CBE1" w14:textId="2264E778" w:rsidR="006D7AC0" w:rsidRPr="00E7226C" w:rsidRDefault="001A66D2" w:rsidP="00B740F8">
            <w:pPr>
              <w:rPr>
                <w:color w:val="auto"/>
                <w:sz w:val="22"/>
              </w:rPr>
            </w:pPr>
            <w:r>
              <w:rPr>
                <w:color w:val="auto"/>
                <w:sz w:val="22"/>
              </w:rPr>
              <w:t xml:space="preserve">Green </w:t>
            </w:r>
          </w:p>
        </w:tc>
        <w:tc>
          <w:tcPr>
            <w:tcW w:w="7938" w:type="dxa"/>
          </w:tcPr>
          <w:p w14:paraId="3A5E6D80" w14:textId="14109919" w:rsidR="006D7AC0" w:rsidRPr="00E7226C" w:rsidRDefault="001A66D2" w:rsidP="00B740F8">
            <w:pPr>
              <w:rPr>
                <w:color w:val="auto"/>
                <w:sz w:val="22"/>
              </w:rPr>
            </w:pPr>
            <w:r>
              <w:rPr>
                <w:color w:val="auto"/>
                <w:sz w:val="22"/>
              </w:rPr>
              <w:t>As evidenced in teacher work programs and planners in Term 1.</w:t>
            </w:r>
          </w:p>
        </w:tc>
        <w:tc>
          <w:tcPr>
            <w:tcW w:w="1276" w:type="dxa"/>
          </w:tcPr>
          <w:p w14:paraId="539B9D97" w14:textId="2DB33316" w:rsidR="006D7AC0" w:rsidRPr="00E7226C" w:rsidRDefault="005618A1" w:rsidP="00B740F8">
            <w:pPr>
              <w:rPr>
                <w:color w:val="auto"/>
                <w:sz w:val="22"/>
              </w:rPr>
            </w:pPr>
            <w:r>
              <w:rPr>
                <w:color w:val="auto"/>
                <w:sz w:val="22"/>
              </w:rPr>
              <w:t xml:space="preserve">Green </w:t>
            </w:r>
          </w:p>
        </w:tc>
        <w:tc>
          <w:tcPr>
            <w:tcW w:w="6379" w:type="dxa"/>
          </w:tcPr>
          <w:p w14:paraId="13F99EBF" w14:textId="02B12360" w:rsidR="006D7AC0" w:rsidRPr="00E7226C" w:rsidRDefault="005618A1" w:rsidP="00B740F8">
            <w:pPr>
              <w:rPr>
                <w:color w:val="auto"/>
                <w:sz w:val="22"/>
              </w:rPr>
            </w:pPr>
            <w:r>
              <w:rPr>
                <w:color w:val="auto"/>
                <w:sz w:val="22"/>
              </w:rPr>
              <w:t xml:space="preserve">This was undertaken at the start of the year as it always has been. In 2017 this will change as we move into using Mappen. Mappen </w:t>
            </w:r>
            <w:r w:rsidR="004B3558">
              <w:rPr>
                <w:color w:val="auto"/>
                <w:sz w:val="22"/>
              </w:rPr>
              <w:t xml:space="preserve">will have a whole school focus that will cover the elements previously covered in the Celebrate Wattleview program. </w:t>
            </w:r>
          </w:p>
        </w:tc>
        <w:tc>
          <w:tcPr>
            <w:tcW w:w="2268" w:type="dxa"/>
          </w:tcPr>
          <w:p w14:paraId="6A4BC6A6" w14:textId="50507850" w:rsidR="006D7AC0" w:rsidRPr="00E7226C" w:rsidRDefault="00D64361" w:rsidP="00B740F8">
            <w:pPr>
              <w:rPr>
                <w:color w:val="auto"/>
                <w:sz w:val="22"/>
              </w:rPr>
            </w:pPr>
            <w:r>
              <w:rPr>
                <w:color w:val="auto"/>
                <w:sz w:val="22"/>
              </w:rPr>
              <w:t>$3650</w:t>
            </w:r>
          </w:p>
        </w:tc>
      </w:tr>
      <w:tr w:rsidR="006D7AC0" w:rsidRPr="00E7226C" w14:paraId="552E4C47" w14:textId="77777777" w:rsidTr="00D373FF">
        <w:tc>
          <w:tcPr>
            <w:tcW w:w="1980" w:type="dxa"/>
          </w:tcPr>
          <w:p w14:paraId="7EA4ED1E" w14:textId="39864BC4" w:rsidR="006D7AC0" w:rsidRDefault="006D7AC0" w:rsidP="00B740F8">
            <w:pPr>
              <w:rPr>
                <w:b/>
                <w:color w:val="auto"/>
                <w:sz w:val="22"/>
              </w:rPr>
            </w:pPr>
            <w:r>
              <w:rPr>
                <w:b/>
                <w:color w:val="auto"/>
                <w:sz w:val="22"/>
              </w:rPr>
              <w:t>Embed school based competency programs F-6.</w:t>
            </w:r>
          </w:p>
        </w:tc>
        <w:tc>
          <w:tcPr>
            <w:tcW w:w="1105" w:type="dxa"/>
          </w:tcPr>
          <w:p w14:paraId="18298838" w14:textId="5BCE17E4" w:rsidR="006D7AC0" w:rsidRPr="00E7226C" w:rsidRDefault="001A66D2" w:rsidP="00B740F8">
            <w:pPr>
              <w:rPr>
                <w:color w:val="auto"/>
                <w:sz w:val="22"/>
              </w:rPr>
            </w:pPr>
            <w:r>
              <w:rPr>
                <w:color w:val="auto"/>
                <w:sz w:val="22"/>
              </w:rPr>
              <w:t xml:space="preserve">Yellow </w:t>
            </w:r>
          </w:p>
        </w:tc>
        <w:tc>
          <w:tcPr>
            <w:tcW w:w="7938" w:type="dxa"/>
          </w:tcPr>
          <w:p w14:paraId="3EEA69E3" w14:textId="77777777" w:rsidR="006D7AC0" w:rsidRDefault="001A66D2" w:rsidP="00B740F8">
            <w:pPr>
              <w:rPr>
                <w:color w:val="auto"/>
                <w:sz w:val="22"/>
              </w:rPr>
            </w:pPr>
            <w:r>
              <w:rPr>
                <w:color w:val="auto"/>
                <w:sz w:val="22"/>
              </w:rPr>
              <w:t>To improve student wellbeing and welfare we have continued to:</w:t>
            </w:r>
          </w:p>
          <w:p w14:paraId="152EBE63" w14:textId="77777777" w:rsidR="001A66D2" w:rsidRDefault="001A66D2" w:rsidP="001A66D2">
            <w:pPr>
              <w:pStyle w:val="ListParagraph"/>
              <w:numPr>
                <w:ilvl w:val="0"/>
                <w:numId w:val="36"/>
              </w:numPr>
              <w:rPr>
                <w:color w:val="auto"/>
                <w:sz w:val="22"/>
              </w:rPr>
            </w:pPr>
            <w:r>
              <w:rPr>
                <w:color w:val="auto"/>
                <w:sz w:val="22"/>
              </w:rPr>
              <w:t xml:space="preserve">Implement ‘Solving The Jigsaw’ in grades 3-6, facilitated by Andrew Higgins (5/6 and two of the ¾’s) and Jane Gangell – ¾. </w:t>
            </w:r>
          </w:p>
          <w:p w14:paraId="1FAC13A5" w14:textId="77777777" w:rsidR="0022532C" w:rsidRDefault="0022532C" w:rsidP="001A66D2">
            <w:pPr>
              <w:pStyle w:val="ListParagraph"/>
              <w:numPr>
                <w:ilvl w:val="0"/>
                <w:numId w:val="36"/>
              </w:numPr>
              <w:rPr>
                <w:color w:val="auto"/>
                <w:sz w:val="22"/>
              </w:rPr>
            </w:pPr>
            <w:r>
              <w:rPr>
                <w:color w:val="auto"/>
                <w:sz w:val="22"/>
              </w:rPr>
              <w:t xml:space="preserve">Ensure that the 5 keys are visible across the school and in classrooms. Students are encouraged to use the language represented in our values program and our jigsaw program.  </w:t>
            </w:r>
          </w:p>
          <w:p w14:paraId="23F98610" w14:textId="77777777" w:rsidR="0022532C" w:rsidRDefault="0022532C" w:rsidP="001A66D2">
            <w:pPr>
              <w:pStyle w:val="ListParagraph"/>
              <w:numPr>
                <w:ilvl w:val="0"/>
                <w:numId w:val="36"/>
              </w:numPr>
              <w:rPr>
                <w:color w:val="auto"/>
                <w:sz w:val="22"/>
              </w:rPr>
            </w:pPr>
            <w:r>
              <w:rPr>
                <w:color w:val="auto"/>
                <w:sz w:val="22"/>
              </w:rPr>
              <w:t xml:space="preserve">Provide pastoral care through our Chaplaincy program and our links with Sharnna from the Salvation Army. </w:t>
            </w:r>
          </w:p>
          <w:p w14:paraId="0C5B8A9D" w14:textId="3698DE71" w:rsidR="0022532C" w:rsidRPr="001A66D2" w:rsidRDefault="0022532C" w:rsidP="001A66D2">
            <w:pPr>
              <w:pStyle w:val="ListParagraph"/>
              <w:numPr>
                <w:ilvl w:val="0"/>
                <w:numId w:val="36"/>
              </w:numPr>
              <w:rPr>
                <w:color w:val="auto"/>
                <w:sz w:val="22"/>
              </w:rPr>
            </w:pPr>
            <w:r>
              <w:rPr>
                <w:color w:val="auto"/>
                <w:sz w:val="22"/>
              </w:rPr>
              <w:t xml:space="preserve">Staff have high expectations of student behaviour and it is constantly reinforced during class/area and whole school meetings. </w:t>
            </w:r>
          </w:p>
        </w:tc>
        <w:tc>
          <w:tcPr>
            <w:tcW w:w="1276" w:type="dxa"/>
          </w:tcPr>
          <w:p w14:paraId="2EE15A57" w14:textId="4EFE1BDC" w:rsidR="006D7AC0" w:rsidRPr="00E7226C" w:rsidRDefault="004B3558" w:rsidP="00B740F8">
            <w:pPr>
              <w:rPr>
                <w:color w:val="auto"/>
                <w:sz w:val="22"/>
              </w:rPr>
            </w:pPr>
            <w:r>
              <w:rPr>
                <w:color w:val="auto"/>
                <w:sz w:val="22"/>
              </w:rPr>
              <w:t xml:space="preserve">Green </w:t>
            </w:r>
          </w:p>
        </w:tc>
        <w:tc>
          <w:tcPr>
            <w:tcW w:w="6379" w:type="dxa"/>
          </w:tcPr>
          <w:p w14:paraId="5C06E8CD" w14:textId="77777777" w:rsidR="006D7AC0" w:rsidRDefault="004B3558" w:rsidP="00B740F8">
            <w:pPr>
              <w:rPr>
                <w:color w:val="auto"/>
                <w:sz w:val="22"/>
              </w:rPr>
            </w:pPr>
            <w:r>
              <w:rPr>
                <w:color w:val="auto"/>
                <w:sz w:val="22"/>
              </w:rPr>
              <w:t xml:space="preserve">The school based competency programs have continued throughout this Semester. </w:t>
            </w:r>
          </w:p>
          <w:p w14:paraId="1704E4B3" w14:textId="77777777" w:rsidR="004B3558" w:rsidRDefault="004B3558" w:rsidP="00B740F8">
            <w:pPr>
              <w:rPr>
                <w:color w:val="auto"/>
                <w:sz w:val="22"/>
              </w:rPr>
            </w:pPr>
            <w:r>
              <w:rPr>
                <w:color w:val="auto"/>
                <w:sz w:val="22"/>
              </w:rPr>
              <w:t xml:space="preserve">It has been positive to see the language of Jigsaw being employed by the students as they discuss issues that they may be having.  </w:t>
            </w:r>
          </w:p>
          <w:p w14:paraId="0C8C06DD" w14:textId="77777777" w:rsidR="004B3558" w:rsidRDefault="004B3558" w:rsidP="00B740F8">
            <w:pPr>
              <w:rPr>
                <w:color w:val="auto"/>
                <w:sz w:val="22"/>
              </w:rPr>
            </w:pPr>
            <w:r>
              <w:rPr>
                <w:color w:val="auto"/>
                <w:sz w:val="22"/>
              </w:rPr>
              <w:t>The chaplaincy program and girls club/boys club have continued through Terms 3 and 4.</w:t>
            </w:r>
          </w:p>
          <w:p w14:paraId="16538304" w14:textId="42A7F10F" w:rsidR="004B3558" w:rsidRPr="00E7226C" w:rsidRDefault="002E006F" w:rsidP="00B740F8">
            <w:pPr>
              <w:rPr>
                <w:color w:val="auto"/>
                <w:sz w:val="22"/>
              </w:rPr>
            </w:pPr>
            <w:r>
              <w:rPr>
                <w:color w:val="auto"/>
                <w:sz w:val="22"/>
              </w:rPr>
              <w:t xml:space="preserve">Expectations of students’ </w:t>
            </w:r>
            <w:r w:rsidR="004B3558">
              <w:rPr>
                <w:color w:val="auto"/>
                <w:sz w:val="22"/>
              </w:rPr>
              <w:t xml:space="preserve">behaviour continue to be spelled out to students so that they know what is required of them. ******Interesting footnote here – we have approximately 6 – 8 students who are regularly being spoken to about their behaviour. All of these students did not start at Wattleview when they were in Foundation. It is worth reflecting on the negative impact of moving schools! </w:t>
            </w:r>
          </w:p>
        </w:tc>
        <w:tc>
          <w:tcPr>
            <w:tcW w:w="2268" w:type="dxa"/>
          </w:tcPr>
          <w:p w14:paraId="1CD5E7E7" w14:textId="21528710" w:rsidR="006D7AC0" w:rsidRPr="00E7226C" w:rsidRDefault="00F966F3" w:rsidP="00B740F8">
            <w:pPr>
              <w:rPr>
                <w:color w:val="auto"/>
                <w:sz w:val="22"/>
              </w:rPr>
            </w:pPr>
            <w:r>
              <w:rPr>
                <w:color w:val="auto"/>
                <w:sz w:val="22"/>
              </w:rPr>
              <w:t xml:space="preserve">Staff time allocation within the timetable. </w:t>
            </w:r>
          </w:p>
        </w:tc>
      </w:tr>
      <w:tr w:rsidR="006D7AC0" w:rsidRPr="00E7226C" w14:paraId="130FBE14" w14:textId="77777777" w:rsidTr="00D373FF">
        <w:tc>
          <w:tcPr>
            <w:tcW w:w="1980" w:type="dxa"/>
          </w:tcPr>
          <w:p w14:paraId="2A7D37A1" w14:textId="41ECF1FF" w:rsidR="006D7AC0" w:rsidRDefault="006D7AC0" w:rsidP="00B740F8">
            <w:pPr>
              <w:rPr>
                <w:b/>
                <w:color w:val="auto"/>
                <w:sz w:val="22"/>
              </w:rPr>
            </w:pPr>
            <w:r>
              <w:rPr>
                <w:b/>
                <w:color w:val="auto"/>
                <w:sz w:val="22"/>
              </w:rPr>
              <w:t>Focus on individual students requiring a behaviour management plan.</w:t>
            </w:r>
          </w:p>
        </w:tc>
        <w:tc>
          <w:tcPr>
            <w:tcW w:w="1105" w:type="dxa"/>
          </w:tcPr>
          <w:p w14:paraId="20CBF1E2" w14:textId="219A6B98" w:rsidR="006D7AC0" w:rsidRPr="00E7226C" w:rsidRDefault="0022532C" w:rsidP="00B740F8">
            <w:pPr>
              <w:rPr>
                <w:color w:val="auto"/>
                <w:sz w:val="22"/>
              </w:rPr>
            </w:pPr>
            <w:r>
              <w:rPr>
                <w:color w:val="auto"/>
                <w:sz w:val="22"/>
              </w:rPr>
              <w:t xml:space="preserve">Green </w:t>
            </w:r>
          </w:p>
        </w:tc>
        <w:tc>
          <w:tcPr>
            <w:tcW w:w="7938" w:type="dxa"/>
          </w:tcPr>
          <w:p w14:paraId="4B0B2F23" w14:textId="71D2A562" w:rsidR="006D7AC0" w:rsidRPr="00E7226C" w:rsidRDefault="0022532C" w:rsidP="00B740F8">
            <w:pPr>
              <w:rPr>
                <w:color w:val="auto"/>
                <w:sz w:val="22"/>
              </w:rPr>
            </w:pPr>
            <w:r>
              <w:rPr>
                <w:color w:val="auto"/>
                <w:sz w:val="22"/>
              </w:rPr>
              <w:t xml:space="preserve">Teachers ensure that students who require an Individual Learning Plan or a Behaviour Management plan have them written and placed on the school ‘s’ drive. Teachers work in conjunction with parents and Marg and/or myself to ensure that the plans are relevant, achievable and result in the desired positive outcome. </w:t>
            </w:r>
          </w:p>
        </w:tc>
        <w:tc>
          <w:tcPr>
            <w:tcW w:w="1276" w:type="dxa"/>
          </w:tcPr>
          <w:p w14:paraId="071C28DC" w14:textId="6A1B41BB" w:rsidR="006D7AC0" w:rsidRPr="00E7226C" w:rsidRDefault="004B3558" w:rsidP="00B740F8">
            <w:pPr>
              <w:rPr>
                <w:color w:val="auto"/>
                <w:sz w:val="22"/>
              </w:rPr>
            </w:pPr>
            <w:r>
              <w:rPr>
                <w:color w:val="auto"/>
                <w:sz w:val="22"/>
              </w:rPr>
              <w:t xml:space="preserve">Green </w:t>
            </w:r>
          </w:p>
        </w:tc>
        <w:tc>
          <w:tcPr>
            <w:tcW w:w="6379" w:type="dxa"/>
          </w:tcPr>
          <w:p w14:paraId="5E583CE9" w14:textId="37EB7CC1" w:rsidR="006D7AC0" w:rsidRPr="00E7226C" w:rsidRDefault="00A96A8F" w:rsidP="00B740F8">
            <w:pPr>
              <w:rPr>
                <w:color w:val="auto"/>
                <w:sz w:val="22"/>
              </w:rPr>
            </w:pPr>
            <w:r>
              <w:rPr>
                <w:color w:val="auto"/>
                <w:sz w:val="22"/>
              </w:rPr>
              <w:t>As stated at 6 month reflection.</w:t>
            </w:r>
          </w:p>
        </w:tc>
        <w:tc>
          <w:tcPr>
            <w:tcW w:w="2268" w:type="dxa"/>
          </w:tcPr>
          <w:p w14:paraId="7A25B14D" w14:textId="6DFD1CA6" w:rsidR="006D7AC0" w:rsidRPr="00E7226C" w:rsidRDefault="00F966F3" w:rsidP="00B740F8">
            <w:pPr>
              <w:rPr>
                <w:color w:val="auto"/>
                <w:sz w:val="22"/>
              </w:rPr>
            </w:pPr>
            <w:r>
              <w:rPr>
                <w:color w:val="auto"/>
                <w:sz w:val="22"/>
              </w:rPr>
              <w:t>NA</w:t>
            </w:r>
          </w:p>
        </w:tc>
      </w:tr>
      <w:tr w:rsidR="00571398" w:rsidRPr="00E7226C" w14:paraId="0EBA84FE" w14:textId="77777777" w:rsidTr="00D373FF">
        <w:tc>
          <w:tcPr>
            <w:tcW w:w="1980" w:type="dxa"/>
          </w:tcPr>
          <w:p w14:paraId="5FB0AADA" w14:textId="073305D5" w:rsidR="00571398" w:rsidRDefault="00571398" w:rsidP="00B740F8">
            <w:pPr>
              <w:rPr>
                <w:b/>
                <w:color w:val="auto"/>
                <w:sz w:val="22"/>
              </w:rPr>
            </w:pPr>
            <w:r>
              <w:rPr>
                <w:b/>
                <w:color w:val="auto"/>
                <w:sz w:val="22"/>
              </w:rPr>
              <w:t>Increase communication between school and parents.</w:t>
            </w:r>
          </w:p>
        </w:tc>
        <w:tc>
          <w:tcPr>
            <w:tcW w:w="1105" w:type="dxa"/>
          </w:tcPr>
          <w:p w14:paraId="17975DBE" w14:textId="391FA154" w:rsidR="00571398" w:rsidRPr="00E7226C" w:rsidRDefault="0022532C" w:rsidP="00B740F8">
            <w:pPr>
              <w:rPr>
                <w:color w:val="auto"/>
                <w:sz w:val="22"/>
              </w:rPr>
            </w:pPr>
            <w:r>
              <w:rPr>
                <w:color w:val="auto"/>
                <w:sz w:val="22"/>
              </w:rPr>
              <w:t>Yellow</w:t>
            </w:r>
          </w:p>
        </w:tc>
        <w:tc>
          <w:tcPr>
            <w:tcW w:w="7938" w:type="dxa"/>
          </w:tcPr>
          <w:p w14:paraId="0D7CEFC1" w14:textId="77777777" w:rsidR="00571398" w:rsidRDefault="0022532C" w:rsidP="00B740F8">
            <w:pPr>
              <w:rPr>
                <w:color w:val="auto"/>
                <w:sz w:val="22"/>
              </w:rPr>
            </w:pPr>
            <w:r>
              <w:rPr>
                <w:color w:val="auto"/>
                <w:sz w:val="22"/>
              </w:rPr>
              <w:t>To date this year we have used the following methods of communication:</w:t>
            </w:r>
          </w:p>
          <w:p w14:paraId="266BFCFE" w14:textId="77777777" w:rsidR="0022532C" w:rsidRDefault="0022532C" w:rsidP="00B740F8">
            <w:pPr>
              <w:rPr>
                <w:color w:val="auto"/>
                <w:sz w:val="22"/>
              </w:rPr>
            </w:pPr>
            <w:r>
              <w:rPr>
                <w:color w:val="auto"/>
                <w:sz w:val="22"/>
              </w:rPr>
              <w:t>-Website, Newsletter (whole school), Newsletters from each of the areas, Tiqbiz, Facebook, School Council, general letters home, parent information night, student led conferences</w:t>
            </w:r>
            <w:r w:rsidR="00EA6997">
              <w:rPr>
                <w:color w:val="auto"/>
                <w:sz w:val="22"/>
              </w:rPr>
              <w:t xml:space="preserve"> and person to person conversations/communication. </w:t>
            </w:r>
          </w:p>
          <w:p w14:paraId="749D5DED" w14:textId="77777777" w:rsidR="00EA6997" w:rsidRDefault="00EA6997" w:rsidP="00B740F8">
            <w:pPr>
              <w:rPr>
                <w:color w:val="auto"/>
                <w:sz w:val="22"/>
              </w:rPr>
            </w:pPr>
            <w:r>
              <w:rPr>
                <w:color w:val="auto"/>
                <w:sz w:val="22"/>
              </w:rPr>
              <w:lastRenderedPageBreak/>
              <w:t xml:space="preserve">Jo Oppler is currently working on a communication flowchart to enable parents to see the various ways we share information and for them to choose the method of communication that best suits their needs. </w:t>
            </w:r>
          </w:p>
          <w:p w14:paraId="24F3EEC2" w14:textId="08DF01BC" w:rsidR="00EA6997" w:rsidRPr="00E7226C" w:rsidRDefault="00EA6997" w:rsidP="00B740F8">
            <w:pPr>
              <w:rPr>
                <w:color w:val="auto"/>
                <w:sz w:val="22"/>
              </w:rPr>
            </w:pPr>
            <w:r>
              <w:rPr>
                <w:color w:val="auto"/>
                <w:sz w:val="22"/>
              </w:rPr>
              <w:t xml:space="preserve">Our future challenge is to help parents realise that they have a responsibility in this area also. </w:t>
            </w:r>
          </w:p>
        </w:tc>
        <w:tc>
          <w:tcPr>
            <w:tcW w:w="1276" w:type="dxa"/>
          </w:tcPr>
          <w:p w14:paraId="3D1B4CD0" w14:textId="05644E73" w:rsidR="00571398" w:rsidRPr="00E7226C" w:rsidRDefault="00A96A8F" w:rsidP="00B740F8">
            <w:pPr>
              <w:rPr>
                <w:color w:val="auto"/>
                <w:sz w:val="22"/>
              </w:rPr>
            </w:pPr>
            <w:r>
              <w:rPr>
                <w:color w:val="auto"/>
                <w:sz w:val="22"/>
              </w:rPr>
              <w:lastRenderedPageBreak/>
              <w:t xml:space="preserve">Green </w:t>
            </w:r>
          </w:p>
        </w:tc>
        <w:tc>
          <w:tcPr>
            <w:tcW w:w="6379" w:type="dxa"/>
          </w:tcPr>
          <w:p w14:paraId="68EA6601" w14:textId="77777777" w:rsidR="00571398" w:rsidRDefault="00A96A8F" w:rsidP="00B740F8">
            <w:pPr>
              <w:rPr>
                <w:color w:val="auto"/>
                <w:sz w:val="22"/>
              </w:rPr>
            </w:pPr>
            <w:r>
              <w:rPr>
                <w:color w:val="auto"/>
                <w:sz w:val="22"/>
              </w:rPr>
              <w:t xml:space="preserve">We use all the communication methods we can think of to ensure that messages get sent home. All the aforementioned communication vehicles are being used but in order to move ahead, </w:t>
            </w:r>
            <w:r w:rsidR="00F966F3">
              <w:rPr>
                <w:color w:val="auto"/>
                <w:sz w:val="22"/>
              </w:rPr>
              <w:t xml:space="preserve">we are signing up to Compass next year. As well as being a positive step forward for us, it will also help the and the </w:t>
            </w:r>
            <w:r w:rsidR="00F966F3">
              <w:rPr>
                <w:color w:val="auto"/>
                <w:sz w:val="22"/>
              </w:rPr>
              <w:lastRenderedPageBreak/>
              <w:t xml:space="preserve">students when they transition to Secondary Schools who all seem to use online management systems. </w:t>
            </w:r>
          </w:p>
          <w:p w14:paraId="5B5E9436" w14:textId="0D63B76A" w:rsidR="00F966F3" w:rsidRPr="00E7226C" w:rsidRDefault="00F966F3" w:rsidP="00B740F8">
            <w:pPr>
              <w:rPr>
                <w:color w:val="auto"/>
                <w:sz w:val="22"/>
              </w:rPr>
            </w:pPr>
            <w:r>
              <w:rPr>
                <w:color w:val="auto"/>
                <w:sz w:val="22"/>
              </w:rPr>
              <w:t xml:space="preserve">Jo created a communication and an absence flowchart which will be located on our website. </w:t>
            </w:r>
          </w:p>
        </w:tc>
        <w:tc>
          <w:tcPr>
            <w:tcW w:w="2268" w:type="dxa"/>
          </w:tcPr>
          <w:p w14:paraId="5668D4DA" w14:textId="041DB61D" w:rsidR="00571398" w:rsidRPr="00E7226C" w:rsidRDefault="00D64361" w:rsidP="00B740F8">
            <w:pPr>
              <w:rPr>
                <w:color w:val="auto"/>
                <w:sz w:val="22"/>
              </w:rPr>
            </w:pPr>
            <w:r>
              <w:rPr>
                <w:color w:val="auto"/>
                <w:sz w:val="22"/>
              </w:rPr>
              <w:lastRenderedPageBreak/>
              <w:t>$3000 - $4000</w:t>
            </w:r>
          </w:p>
        </w:tc>
      </w:tr>
      <w:tr w:rsidR="006D7AC0" w:rsidRPr="00E7226C" w14:paraId="178ACFE9" w14:textId="77777777" w:rsidTr="00D373FF">
        <w:tc>
          <w:tcPr>
            <w:tcW w:w="1980" w:type="dxa"/>
          </w:tcPr>
          <w:p w14:paraId="482B5974" w14:textId="6A24B374" w:rsidR="006D7AC0" w:rsidRDefault="00571398" w:rsidP="00B740F8">
            <w:pPr>
              <w:rPr>
                <w:b/>
                <w:color w:val="auto"/>
                <w:sz w:val="22"/>
              </w:rPr>
            </w:pPr>
            <w:r>
              <w:rPr>
                <w:b/>
                <w:color w:val="auto"/>
                <w:sz w:val="22"/>
              </w:rPr>
              <w:t>Promote and maintain s</w:t>
            </w:r>
            <w:r w:rsidR="00C92A3F">
              <w:rPr>
                <w:b/>
                <w:color w:val="auto"/>
                <w:sz w:val="22"/>
              </w:rPr>
              <w:t>trong parent participation in a</w:t>
            </w:r>
            <w:r>
              <w:rPr>
                <w:b/>
                <w:color w:val="auto"/>
                <w:sz w:val="22"/>
              </w:rPr>
              <w:t xml:space="preserve"> variety of school based programs and activities. </w:t>
            </w:r>
          </w:p>
        </w:tc>
        <w:tc>
          <w:tcPr>
            <w:tcW w:w="1105" w:type="dxa"/>
          </w:tcPr>
          <w:p w14:paraId="4213915B" w14:textId="1643143C" w:rsidR="006D7AC0" w:rsidRPr="00E7226C" w:rsidRDefault="00EA6997" w:rsidP="00B740F8">
            <w:pPr>
              <w:rPr>
                <w:color w:val="auto"/>
                <w:sz w:val="22"/>
              </w:rPr>
            </w:pPr>
            <w:r>
              <w:rPr>
                <w:color w:val="auto"/>
                <w:sz w:val="22"/>
              </w:rPr>
              <w:t xml:space="preserve">Green </w:t>
            </w:r>
          </w:p>
        </w:tc>
        <w:tc>
          <w:tcPr>
            <w:tcW w:w="7938" w:type="dxa"/>
          </w:tcPr>
          <w:p w14:paraId="46846CC4" w14:textId="77777777" w:rsidR="006D7AC0" w:rsidRDefault="00EA6997" w:rsidP="00B740F8">
            <w:pPr>
              <w:rPr>
                <w:color w:val="auto"/>
                <w:sz w:val="22"/>
              </w:rPr>
            </w:pPr>
            <w:r>
              <w:rPr>
                <w:color w:val="auto"/>
                <w:sz w:val="22"/>
              </w:rPr>
              <w:t>Parents have a number of avenues into the school. So far this year they have:</w:t>
            </w:r>
          </w:p>
          <w:p w14:paraId="03BC1E36" w14:textId="1D0566CC" w:rsidR="00EA6997" w:rsidRPr="00E7226C" w:rsidRDefault="00EA6997" w:rsidP="00B740F8">
            <w:pPr>
              <w:rPr>
                <w:color w:val="auto"/>
                <w:sz w:val="22"/>
              </w:rPr>
            </w:pPr>
            <w:r>
              <w:rPr>
                <w:color w:val="auto"/>
                <w:sz w:val="22"/>
              </w:rPr>
              <w:t xml:space="preserve">-worked in classrooms, assisted on excursions, helped train / supervise sporting teams, maintained the vegetable garden and orchard, cooked food from the garden with the students, attended information nights, participated in </w:t>
            </w:r>
            <w:r w:rsidR="00C92A3F">
              <w:rPr>
                <w:color w:val="auto"/>
                <w:sz w:val="22"/>
              </w:rPr>
              <w:t xml:space="preserve">education week events and been a part of School Council and/or sub committees to further support the school. </w:t>
            </w:r>
          </w:p>
        </w:tc>
        <w:tc>
          <w:tcPr>
            <w:tcW w:w="1276" w:type="dxa"/>
          </w:tcPr>
          <w:p w14:paraId="62DFC266" w14:textId="33A33D9F" w:rsidR="006D7AC0" w:rsidRPr="00E7226C" w:rsidRDefault="00C56D58" w:rsidP="00B740F8">
            <w:pPr>
              <w:rPr>
                <w:color w:val="auto"/>
                <w:sz w:val="22"/>
              </w:rPr>
            </w:pPr>
            <w:r>
              <w:rPr>
                <w:color w:val="auto"/>
                <w:sz w:val="22"/>
              </w:rPr>
              <w:t xml:space="preserve">Green </w:t>
            </w:r>
          </w:p>
        </w:tc>
        <w:tc>
          <w:tcPr>
            <w:tcW w:w="6379" w:type="dxa"/>
          </w:tcPr>
          <w:p w14:paraId="2F52F731" w14:textId="77777777" w:rsidR="00F966F3" w:rsidRDefault="00F966F3" w:rsidP="00B740F8">
            <w:pPr>
              <w:rPr>
                <w:color w:val="auto"/>
                <w:sz w:val="22"/>
              </w:rPr>
            </w:pPr>
            <w:r>
              <w:rPr>
                <w:color w:val="auto"/>
                <w:sz w:val="22"/>
              </w:rPr>
              <w:t>The parents have continued to be very active within our school community. As well as all the things mentioned in Semester 1, this Semester the parents have also been involved in the following: -</w:t>
            </w:r>
          </w:p>
          <w:p w14:paraId="253BD40C" w14:textId="77777777" w:rsidR="00F966F3" w:rsidRDefault="00F966F3" w:rsidP="00F966F3">
            <w:pPr>
              <w:pStyle w:val="ListParagraph"/>
              <w:numPr>
                <w:ilvl w:val="0"/>
                <w:numId w:val="36"/>
              </w:numPr>
              <w:rPr>
                <w:color w:val="auto"/>
                <w:sz w:val="22"/>
              </w:rPr>
            </w:pPr>
            <w:r>
              <w:rPr>
                <w:color w:val="auto"/>
                <w:sz w:val="22"/>
              </w:rPr>
              <w:t>Community market night</w:t>
            </w:r>
          </w:p>
          <w:p w14:paraId="29FEC31A" w14:textId="77777777" w:rsidR="00F966F3" w:rsidRDefault="00F966F3" w:rsidP="00F966F3">
            <w:pPr>
              <w:pStyle w:val="ListParagraph"/>
              <w:numPr>
                <w:ilvl w:val="0"/>
                <w:numId w:val="36"/>
              </w:numPr>
              <w:rPr>
                <w:color w:val="auto"/>
                <w:sz w:val="22"/>
              </w:rPr>
            </w:pPr>
            <w:r>
              <w:rPr>
                <w:color w:val="auto"/>
                <w:sz w:val="22"/>
              </w:rPr>
              <w:t>Walkathon/Fun Run</w:t>
            </w:r>
          </w:p>
          <w:p w14:paraId="47E4F175" w14:textId="77777777" w:rsidR="00F966F3" w:rsidRDefault="00F966F3" w:rsidP="00F966F3">
            <w:pPr>
              <w:pStyle w:val="ListParagraph"/>
              <w:numPr>
                <w:ilvl w:val="0"/>
                <w:numId w:val="36"/>
              </w:numPr>
              <w:rPr>
                <w:color w:val="auto"/>
                <w:sz w:val="22"/>
              </w:rPr>
            </w:pPr>
            <w:r>
              <w:rPr>
                <w:color w:val="auto"/>
                <w:sz w:val="22"/>
              </w:rPr>
              <w:t>Making of graduation bears with the students</w:t>
            </w:r>
          </w:p>
          <w:p w14:paraId="0EBD801B" w14:textId="77777777" w:rsidR="00F966F3" w:rsidRDefault="00F966F3" w:rsidP="00F966F3">
            <w:pPr>
              <w:pStyle w:val="ListParagraph"/>
              <w:numPr>
                <w:ilvl w:val="0"/>
                <w:numId w:val="36"/>
              </w:numPr>
              <w:rPr>
                <w:color w:val="auto"/>
                <w:sz w:val="22"/>
              </w:rPr>
            </w:pPr>
            <w:r>
              <w:rPr>
                <w:color w:val="auto"/>
                <w:sz w:val="22"/>
              </w:rPr>
              <w:t>Making of the graduation quilt with the students</w:t>
            </w:r>
          </w:p>
          <w:p w14:paraId="55AAA03C" w14:textId="77777777" w:rsidR="00F966F3" w:rsidRDefault="00F966F3" w:rsidP="00F966F3">
            <w:pPr>
              <w:pStyle w:val="ListParagraph"/>
              <w:numPr>
                <w:ilvl w:val="0"/>
                <w:numId w:val="36"/>
              </w:numPr>
              <w:rPr>
                <w:color w:val="auto"/>
                <w:sz w:val="22"/>
              </w:rPr>
            </w:pPr>
            <w:r>
              <w:rPr>
                <w:color w:val="auto"/>
                <w:sz w:val="22"/>
              </w:rPr>
              <w:t>Community Carols night</w:t>
            </w:r>
          </w:p>
          <w:p w14:paraId="3D31B984" w14:textId="28977685" w:rsidR="00F966F3" w:rsidRPr="00F966F3" w:rsidRDefault="00F966F3" w:rsidP="00F966F3">
            <w:pPr>
              <w:rPr>
                <w:color w:val="auto"/>
                <w:sz w:val="22"/>
              </w:rPr>
            </w:pPr>
          </w:p>
        </w:tc>
        <w:tc>
          <w:tcPr>
            <w:tcW w:w="2268" w:type="dxa"/>
          </w:tcPr>
          <w:p w14:paraId="46D3B222" w14:textId="77777777" w:rsidR="006D7AC0" w:rsidRDefault="00F966F3" w:rsidP="00B740F8">
            <w:pPr>
              <w:rPr>
                <w:color w:val="auto"/>
                <w:sz w:val="22"/>
              </w:rPr>
            </w:pPr>
            <w:r>
              <w:rPr>
                <w:color w:val="auto"/>
                <w:sz w:val="22"/>
              </w:rPr>
              <w:t xml:space="preserve">We have taken in money through various fundraising activities that have taken place across the year. </w:t>
            </w:r>
          </w:p>
          <w:p w14:paraId="1A49CC7F" w14:textId="77777777" w:rsidR="00F966F3" w:rsidRDefault="00F966F3" w:rsidP="00B740F8">
            <w:pPr>
              <w:rPr>
                <w:color w:val="auto"/>
                <w:sz w:val="22"/>
              </w:rPr>
            </w:pPr>
            <w:r>
              <w:rPr>
                <w:color w:val="auto"/>
                <w:sz w:val="22"/>
              </w:rPr>
              <w:t xml:space="preserve">e.g. market night, </w:t>
            </w:r>
          </w:p>
          <w:p w14:paraId="37A6DD76" w14:textId="2C0E1CF7" w:rsidR="00F966F3" w:rsidRPr="00E7226C" w:rsidRDefault="00F966F3" w:rsidP="00B740F8">
            <w:pPr>
              <w:rPr>
                <w:color w:val="auto"/>
                <w:sz w:val="22"/>
              </w:rPr>
            </w:pPr>
            <w:r>
              <w:rPr>
                <w:color w:val="auto"/>
                <w:sz w:val="22"/>
              </w:rPr>
              <w:t xml:space="preserve">fun run etc. </w:t>
            </w:r>
          </w:p>
        </w:tc>
      </w:tr>
      <w:tr w:rsidR="006D7AC0" w:rsidRPr="00E7226C" w14:paraId="2F005B65" w14:textId="77777777" w:rsidTr="00D373FF">
        <w:tc>
          <w:tcPr>
            <w:tcW w:w="1980" w:type="dxa"/>
          </w:tcPr>
          <w:p w14:paraId="6D120619" w14:textId="183A494E" w:rsidR="006D7AC0" w:rsidRDefault="00571398" w:rsidP="00B740F8">
            <w:pPr>
              <w:rPr>
                <w:b/>
                <w:color w:val="auto"/>
                <w:sz w:val="22"/>
              </w:rPr>
            </w:pPr>
            <w:r>
              <w:rPr>
                <w:b/>
                <w:color w:val="auto"/>
                <w:sz w:val="22"/>
              </w:rPr>
              <w:t xml:space="preserve">Maintain strong working relationships witn SSSO Staff/Chaplaincy Staff and other agencies. </w:t>
            </w:r>
          </w:p>
        </w:tc>
        <w:tc>
          <w:tcPr>
            <w:tcW w:w="1105" w:type="dxa"/>
          </w:tcPr>
          <w:p w14:paraId="6780D41B" w14:textId="73456B09" w:rsidR="006D7AC0" w:rsidRPr="00E7226C" w:rsidRDefault="00C92A3F" w:rsidP="00B740F8">
            <w:pPr>
              <w:rPr>
                <w:color w:val="auto"/>
                <w:sz w:val="22"/>
              </w:rPr>
            </w:pPr>
            <w:r>
              <w:rPr>
                <w:color w:val="auto"/>
                <w:sz w:val="22"/>
              </w:rPr>
              <w:t xml:space="preserve">Green </w:t>
            </w:r>
          </w:p>
        </w:tc>
        <w:tc>
          <w:tcPr>
            <w:tcW w:w="7938" w:type="dxa"/>
          </w:tcPr>
          <w:p w14:paraId="545606B8" w14:textId="56EAFE48" w:rsidR="006D7AC0" w:rsidRPr="00E7226C" w:rsidRDefault="00C92A3F" w:rsidP="00B740F8">
            <w:pPr>
              <w:rPr>
                <w:color w:val="auto"/>
                <w:sz w:val="22"/>
              </w:rPr>
            </w:pPr>
            <w:r>
              <w:rPr>
                <w:color w:val="auto"/>
                <w:sz w:val="22"/>
              </w:rPr>
              <w:t xml:space="preserve">We have an excellent rapport with the SSSO staff and they enjoy the amenities that they are able to access at Wattleview. They also work on the same day of the week, thus providing an excellent opportunity for them to collaborate. The chaplaincy program is very much self-managed with much of the communication being between the chaplain-student-parent. Marg and/or I touch base each week with our two chaplains and the CHIPS organisation provides excellent back up and support. </w:t>
            </w:r>
          </w:p>
        </w:tc>
        <w:tc>
          <w:tcPr>
            <w:tcW w:w="1276" w:type="dxa"/>
          </w:tcPr>
          <w:p w14:paraId="034CA4CD" w14:textId="7D469122" w:rsidR="006D7AC0" w:rsidRPr="00E7226C" w:rsidRDefault="00C56D58" w:rsidP="00B740F8">
            <w:pPr>
              <w:rPr>
                <w:color w:val="auto"/>
                <w:sz w:val="22"/>
              </w:rPr>
            </w:pPr>
            <w:r>
              <w:rPr>
                <w:color w:val="auto"/>
                <w:sz w:val="22"/>
              </w:rPr>
              <w:t xml:space="preserve">Green </w:t>
            </w:r>
          </w:p>
        </w:tc>
        <w:tc>
          <w:tcPr>
            <w:tcW w:w="6379" w:type="dxa"/>
          </w:tcPr>
          <w:p w14:paraId="2E5B0BCA" w14:textId="781B7082" w:rsidR="006D7AC0" w:rsidRPr="00E7226C" w:rsidRDefault="00C56D58" w:rsidP="00B740F8">
            <w:pPr>
              <w:rPr>
                <w:color w:val="auto"/>
                <w:sz w:val="22"/>
              </w:rPr>
            </w:pPr>
            <w:r>
              <w:rPr>
                <w:color w:val="auto"/>
                <w:sz w:val="22"/>
              </w:rPr>
              <w:t xml:space="preserve">We are ever grateful for the professional support provided to us by the SSSO staff. We are hopeful that this very positive relationship will be maintained next year as the SSSO staff return to the Region for management purposes. </w:t>
            </w:r>
          </w:p>
        </w:tc>
        <w:tc>
          <w:tcPr>
            <w:tcW w:w="2268" w:type="dxa"/>
          </w:tcPr>
          <w:p w14:paraId="75E00A84" w14:textId="67896B27" w:rsidR="006D7AC0" w:rsidRPr="00E7226C" w:rsidRDefault="00C56D58" w:rsidP="00B740F8">
            <w:pPr>
              <w:rPr>
                <w:color w:val="auto"/>
                <w:sz w:val="22"/>
              </w:rPr>
            </w:pPr>
            <w:r>
              <w:rPr>
                <w:color w:val="auto"/>
                <w:sz w:val="22"/>
              </w:rPr>
              <w:t>NA</w:t>
            </w:r>
          </w:p>
        </w:tc>
      </w:tr>
      <w:tr w:rsidR="00AA2634" w14:paraId="1ACF27E6" w14:textId="77777777" w:rsidTr="00D373FF">
        <w:tc>
          <w:tcPr>
            <w:tcW w:w="20946" w:type="dxa"/>
            <w:gridSpan w:val="6"/>
            <w:shd w:val="clear" w:color="auto" w:fill="95B3D7" w:themeFill="accent1" w:themeFillTint="99"/>
          </w:tcPr>
          <w:p w14:paraId="73A84E42" w14:textId="77777777" w:rsidR="00AA2634" w:rsidRDefault="00AA2634" w:rsidP="00B740F8">
            <w:pPr>
              <w:rPr>
                <w:b/>
                <w:color w:val="auto"/>
                <w:sz w:val="24"/>
              </w:rPr>
            </w:pPr>
            <w:r>
              <w:rPr>
                <w:b/>
                <w:color w:val="auto"/>
                <w:sz w:val="24"/>
              </w:rPr>
              <w:t>PRODUCTIVITY</w:t>
            </w:r>
          </w:p>
        </w:tc>
      </w:tr>
      <w:tr w:rsidR="00AA2634" w14:paraId="65081418" w14:textId="77777777" w:rsidTr="00D373FF">
        <w:trPr>
          <w:trHeight w:val="256"/>
        </w:trPr>
        <w:tc>
          <w:tcPr>
            <w:tcW w:w="1980" w:type="dxa"/>
            <w:vMerge w:val="restart"/>
            <w:shd w:val="clear" w:color="auto" w:fill="B8CCE4" w:themeFill="accent1" w:themeFillTint="66"/>
          </w:tcPr>
          <w:p w14:paraId="183A6804" w14:textId="77777777" w:rsidR="00AA2634" w:rsidRPr="00164D14" w:rsidRDefault="00AA2634" w:rsidP="00B740F8">
            <w:pPr>
              <w:rPr>
                <w:b/>
                <w:color w:val="auto"/>
                <w:sz w:val="24"/>
              </w:rPr>
            </w:pPr>
            <w:r>
              <w:rPr>
                <w:b/>
                <w:color w:val="auto"/>
                <w:sz w:val="24"/>
              </w:rPr>
              <w:t>Actions</w:t>
            </w:r>
            <w:r w:rsidRPr="002E14B7">
              <w:rPr>
                <w:b/>
                <w:color w:val="auto"/>
                <w:sz w:val="24"/>
              </w:rPr>
              <w:t xml:space="preserve">: </w:t>
            </w:r>
          </w:p>
        </w:tc>
        <w:tc>
          <w:tcPr>
            <w:tcW w:w="9043" w:type="dxa"/>
            <w:gridSpan w:val="2"/>
            <w:shd w:val="clear" w:color="auto" w:fill="B8CCE4" w:themeFill="accent1" w:themeFillTint="66"/>
          </w:tcPr>
          <w:p w14:paraId="13B5238B" w14:textId="77777777" w:rsidR="00AA2634" w:rsidRPr="002E14B7" w:rsidRDefault="00AA2634" w:rsidP="00B740F8">
            <w:pPr>
              <w:jc w:val="center"/>
              <w:rPr>
                <w:color w:val="auto"/>
                <w:sz w:val="24"/>
              </w:rPr>
            </w:pPr>
            <w:r w:rsidRPr="002E14B7">
              <w:rPr>
                <w:b/>
                <w:color w:val="auto"/>
                <w:sz w:val="24"/>
              </w:rPr>
              <w:t>6 month progress against success criteria</w:t>
            </w:r>
            <w:r w:rsidR="00881464">
              <w:rPr>
                <w:b/>
                <w:color w:val="auto"/>
                <w:sz w:val="24"/>
              </w:rPr>
              <w:t xml:space="preserve"> and /or targets</w:t>
            </w:r>
          </w:p>
        </w:tc>
        <w:tc>
          <w:tcPr>
            <w:tcW w:w="7655" w:type="dxa"/>
            <w:gridSpan w:val="2"/>
            <w:shd w:val="clear" w:color="auto" w:fill="B8CCE4" w:themeFill="accent1" w:themeFillTint="66"/>
          </w:tcPr>
          <w:p w14:paraId="272146EB" w14:textId="77777777" w:rsidR="00AA2634" w:rsidRPr="002E14B7" w:rsidRDefault="00AA2634" w:rsidP="00B740F8">
            <w:pPr>
              <w:jc w:val="center"/>
              <w:rPr>
                <w:b/>
                <w:color w:val="auto"/>
                <w:sz w:val="24"/>
              </w:rPr>
            </w:pPr>
            <w:r w:rsidRPr="002E14B7">
              <w:rPr>
                <w:b/>
                <w:color w:val="auto"/>
                <w:sz w:val="24"/>
              </w:rPr>
              <w:t>12 month progress against success criteria</w:t>
            </w:r>
            <w:r w:rsidR="00881464">
              <w:rPr>
                <w:b/>
                <w:color w:val="auto"/>
                <w:sz w:val="24"/>
              </w:rPr>
              <w:t xml:space="preserve"> and /or targets</w:t>
            </w:r>
          </w:p>
        </w:tc>
        <w:tc>
          <w:tcPr>
            <w:tcW w:w="2268" w:type="dxa"/>
            <w:vMerge w:val="restart"/>
            <w:shd w:val="clear" w:color="auto" w:fill="B8CCE4" w:themeFill="accent1" w:themeFillTint="66"/>
          </w:tcPr>
          <w:p w14:paraId="6AF52AA7" w14:textId="77777777" w:rsidR="00227173" w:rsidRPr="00227173" w:rsidRDefault="00227173" w:rsidP="00227173">
            <w:pPr>
              <w:spacing w:after="0" w:line="240" w:lineRule="auto"/>
              <w:rPr>
                <w:b/>
                <w:color w:val="auto"/>
                <w:sz w:val="22"/>
              </w:rPr>
            </w:pPr>
            <w:r w:rsidRPr="00227173">
              <w:rPr>
                <w:b/>
                <w:color w:val="auto"/>
                <w:sz w:val="22"/>
              </w:rPr>
              <w:t xml:space="preserve">Budget   </w:t>
            </w:r>
          </w:p>
          <w:p w14:paraId="5A723131" w14:textId="77777777" w:rsidR="00227173" w:rsidRPr="00227173" w:rsidRDefault="00227173" w:rsidP="00227173">
            <w:pPr>
              <w:spacing w:after="0" w:line="240" w:lineRule="auto"/>
              <w:rPr>
                <w:b/>
                <w:color w:val="auto"/>
                <w:sz w:val="22"/>
              </w:rPr>
            </w:pPr>
            <w:r w:rsidRPr="00227173">
              <w:rPr>
                <w:b/>
                <w:color w:val="auto"/>
                <w:sz w:val="22"/>
              </w:rPr>
              <w:t>Spending to date</w:t>
            </w:r>
          </w:p>
          <w:p w14:paraId="03DA33F6" w14:textId="77777777" w:rsidR="00AA2634" w:rsidRPr="002E14B7" w:rsidRDefault="00AA2634" w:rsidP="00B740F8">
            <w:pPr>
              <w:jc w:val="center"/>
              <w:rPr>
                <w:b/>
                <w:color w:val="auto"/>
                <w:sz w:val="24"/>
              </w:rPr>
            </w:pPr>
          </w:p>
        </w:tc>
      </w:tr>
      <w:tr w:rsidR="00AA2634" w14:paraId="726A3237" w14:textId="77777777" w:rsidTr="00D373FF">
        <w:trPr>
          <w:trHeight w:val="256"/>
        </w:trPr>
        <w:tc>
          <w:tcPr>
            <w:tcW w:w="1980" w:type="dxa"/>
            <w:vMerge/>
            <w:shd w:val="clear" w:color="auto" w:fill="B8CCE4" w:themeFill="accent1" w:themeFillTint="66"/>
          </w:tcPr>
          <w:p w14:paraId="01F7D19C" w14:textId="77777777" w:rsidR="00AA2634" w:rsidRDefault="00AA2634" w:rsidP="00B740F8">
            <w:pPr>
              <w:rPr>
                <w:b/>
                <w:color w:val="auto"/>
                <w:sz w:val="24"/>
              </w:rPr>
            </w:pPr>
          </w:p>
        </w:tc>
        <w:tc>
          <w:tcPr>
            <w:tcW w:w="1105" w:type="dxa"/>
            <w:shd w:val="clear" w:color="auto" w:fill="B8CCE4" w:themeFill="accent1" w:themeFillTint="66"/>
          </w:tcPr>
          <w:p w14:paraId="1B310EF0" w14:textId="77777777" w:rsidR="00AA2634" w:rsidRPr="002E14B7" w:rsidRDefault="00AA2634" w:rsidP="00B740F8">
            <w:pPr>
              <w:jc w:val="right"/>
              <w:rPr>
                <w:b/>
                <w:color w:val="auto"/>
                <w:sz w:val="24"/>
              </w:rPr>
            </w:pPr>
            <w:r w:rsidRPr="00027BF9">
              <w:rPr>
                <w:b/>
                <w:noProof/>
                <w:color w:val="auto"/>
                <w:sz w:val="24"/>
                <w:lang w:eastAsia="en-AU"/>
              </w:rPr>
              <mc:AlternateContent>
                <mc:Choice Requires="wps">
                  <w:drawing>
                    <wp:anchor distT="0" distB="0" distL="114300" distR="114300" simplePos="0" relativeHeight="251804672" behindDoc="0" locked="0" layoutInCell="1" allowOverlap="1" wp14:anchorId="564A6EA1" wp14:editId="0082FBCC">
                      <wp:simplePos x="0" y="0"/>
                      <wp:positionH relativeFrom="column">
                        <wp:posOffset>-3175</wp:posOffset>
                      </wp:positionH>
                      <wp:positionV relativeFrom="paragraph">
                        <wp:posOffset>5715</wp:posOffset>
                      </wp:positionV>
                      <wp:extent cx="58420" cy="55245"/>
                      <wp:effectExtent l="57150" t="19050" r="55880" b="97155"/>
                      <wp:wrapNone/>
                      <wp:docPr id="52" name="Decagon 52"/>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7E9F1410" w14:textId="77777777" w:rsidR="00784F60" w:rsidRDefault="00784F60" w:rsidP="00AA2634">
                                  <w:pPr>
                                    <w:pStyle w:val="Heading2"/>
                                  </w:pPr>
                                  <w:r>
                                    <w:t>2016 Annual Implementation Plans</w:t>
                                  </w:r>
                                  <w:r>
                                    <w:tab/>
                                  </w:r>
                                </w:p>
                                <w:p w14:paraId="37D1B0A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274019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76ECE4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50905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0EC8FBA"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E52AEC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2EC3B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2BACD2" w14:textId="77C9969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491A823" w14:textId="66EBDE3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4A263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A90B3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F203371"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16256A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CF6E0B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DDD5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431D4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2C7FB0D"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6807C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18834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14C1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A41712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B9F08C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F21E20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1E86DB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C71E5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E4B7C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6BB0B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066A79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D37CFD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2CC38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D569752" w14:textId="77777777" w:rsidR="00784F60" w:rsidRDefault="00784F60" w:rsidP="00AA2634">
                                  <w:pPr>
                                    <w:pStyle w:val="Heading2"/>
                                  </w:pPr>
                                  <w:r>
                                    <w:t>2016 Annual Implementation Plans</w:t>
                                  </w:r>
                                  <w:r>
                                    <w:tab/>
                                  </w:r>
                                </w:p>
                                <w:p w14:paraId="4DF7E6E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A61012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67636F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6BE12B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26AC7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6B3472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FCA31D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E0C501" w14:textId="5AC142C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F29EFD" w14:textId="7D29A82B"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253D08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E6EE8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59A0A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764C2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569A5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72AD0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E646F9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198E0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025CC36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F5E09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B503B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BFFFC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FC4878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19132A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A50B88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5C43C6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44D428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2FF425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59FD32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F743BB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2385F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2D72E32"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A6EA1" id="Decagon 52" o:spid="_x0000_s1044" style="position:absolute;left:0;text-align:left;margin-left:-.25pt;margin-top:.45pt;width:4.6pt;height:4.3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7E9F1410" w14:textId="77777777" w:rsidR="00784F60" w:rsidRDefault="00784F60" w:rsidP="00AA2634">
                            <w:pPr>
                              <w:pStyle w:val="Heading2"/>
                            </w:pPr>
                            <w:r>
                              <w:t>2016 Annual Implementation Plans</w:t>
                            </w:r>
                            <w:r>
                              <w:tab/>
                            </w:r>
                          </w:p>
                          <w:p w14:paraId="37D1B0A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0274019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76ECE4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450905A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0EC8FBA"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E52AECE"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2EC3B3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62BACD2" w14:textId="77C99691"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491A823" w14:textId="66EBDE3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4A263D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BA90B3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F203371"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16256A3"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1CF6E0B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DDD5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D431D4C"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2C7FB0D"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6807C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618834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714C1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A41712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B9F08C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F21E20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51E86DB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5CC71E5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DE4B7C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A6BB0B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066A796"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D37CFD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12CC38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D569752" w14:textId="77777777" w:rsidR="00784F60" w:rsidRDefault="00784F60" w:rsidP="00AA2634">
                            <w:pPr>
                              <w:pStyle w:val="Heading2"/>
                            </w:pPr>
                            <w:r>
                              <w:t>2016 Annual Implementation Plans</w:t>
                            </w:r>
                            <w:r>
                              <w:tab/>
                            </w:r>
                          </w:p>
                          <w:p w14:paraId="4DF7E6E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3A61012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67636F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76BE12B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26AC7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6B3472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FCA31D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E0C501" w14:textId="5AC142C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DF29EFD" w14:textId="7D29A82B"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253D08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5AE6EE8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859A0AF"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51764C24"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4569A54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472AD0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E646F9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E198E0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025CC361"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0F5E09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3B503B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BBFFFC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FC4878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19132A5"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A50B88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5C43C6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44D428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32FF425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059FD32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5F743BB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092385F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2D72E32" w14:textId="77777777" w:rsidR="00784F60" w:rsidRDefault="00784F60"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803648" behindDoc="0" locked="0" layoutInCell="1" allowOverlap="1" wp14:anchorId="3C026467" wp14:editId="42D28C1A">
                      <wp:simplePos x="0" y="0"/>
                      <wp:positionH relativeFrom="column">
                        <wp:posOffset>-2540</wp:posOffset>
                      </wp:positionH>
                      <wp:positionV relativeFrom="paragraph">
                        <wp:posOffset>100965</wp:posOffset>
                      </wp:positionV>
                      <wp:extent cx="58420" cy="55245"/>
                      <wp:effectExtent l="57150" t="19050" r="55880" b="97155"/>
                      <wp:wrapNone/>
                      <wp:docPr id="53" name="Decagon 53"/>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0FB7D60E" w14:textId="77777777" w:rsidR="00784F60" w:rsidRDefault="00784F60" w:rsidP="00AA2634">
                                  <w:pPr>
                                    <w:pStyle w:val="Heading2"/>
                                  </w:pPr>
                                  <w:r>
                                    <w:t>2016 Annual Implementation Plans</w:t>
                                  </w:r>
                                  <w:r>
                                    <w:tab/>
                                  </w:r>
                                </w:p>
                                <w:p w14:paraId="1A9BA37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FD9DD0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1FBA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B9BC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1F73B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0A7ACC5"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1B506D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51C398" w14:textId="3315A185"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C93DB0" w14:textId="063644B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76AB75D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93B64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C50A2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A2348C5"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7D3D6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D5D0B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7B4DB1D"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46D13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47751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CF882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8A81D42"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6B800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71AB51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6A2814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345A08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12B8BC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9DD7A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867591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FD1C5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DA24D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682B58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F7BF4EF" w14:textId="77777777" w:rsidR="00784F60" w:rsidRDefault="00784F60" w:rsidP="00AA2634">
                                  <w:pPr>
                                    <w:pStyle w:val="Heading2"/>
                                  </w:pPr>
                                  <w:r>
                                    <w:t>2016 Annual Implementation Plans</w:t>
                                  </w:r>
                                  <w:r>
                                    <w:tab/>
                                  </w:r>
                                </w:p>
                                <w:p w14:paraId="7170415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A86F87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6F631D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14D184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DE1D0E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180DAD"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D3A92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E58BA2" w14:textId="028B5FE9"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2A9248" w14:textId="53092C6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EE4FF9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04916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94B8DC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28A4E2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DB6BD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2F14F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343DC9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7146D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76E6C3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8568B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0EA22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3A0B2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7CA2E6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632CD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1BB0A0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7C2F3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2C433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1CA1C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8780E1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0C243C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7B0046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6A704EC"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026467" id="Decagon 53" o:spid="_x0000_s1045" style="position:absolute;left:0;text-align:left;margin-left:-.2pt;margin-top:7.95pt;width:4.6pt;height:4.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FB7D60E" w14:textId="77777777" w:rsidR="00784F60" w:rsidRDefault="00784F60" w:rsidP="00AA2634">
                            <w:pPr>
                              <w:pStyle w:val="Heading2"/>
                            </w:pPr>
                            <w:r>
                              <w:t>2016 Annual Implementation Plans</w:t>
                            </w:r>
                            <w:r>
                              <w:tab/>
                            </w:r>
                          </w:p>
                          <w:p w14:paraId="1A9BA37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FD9DD0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4401FBA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B9BC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1B1F73BC"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20A7ACC5"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1B506D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151C398" w14:textId="3315A185"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C93DB0" w14:textId="063644B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76AB75DF"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93B649"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C50A2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A2348C5"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7D3D64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AD5D0B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7B4DB1D"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46D13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4477510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4CF882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8A81D42"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06B800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71AB51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6A2814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345A08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012B8BC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7E9DD7A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867591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7FD1C5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DA24D7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682B58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F7BF4EF" w14:textId="77777777" w:rsidR="00784F60" w:rsidRDefault="00784F60" w:rsidP="00AA2634">
                            <w:pPr>
                              <w:pStyle w:val="Heading2"/>
                            </w:pPr>
                            <w:r>
                              <w:t>2016 Annual Implementation Plans</w:t>
                            </w:r>
                            <w:r>
                              <w:tab/>
                            </w:r>
                          </w:p>
                          <w:p w14:paraId="7170415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A86F87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6F631D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14D184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DE1D0E7"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6B180DAD"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D3A92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4E58BA2" w14:textId="028B5FE9"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52A9248" w14:textId="53092C6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EE4FF9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B04916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94B8DC3"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28A4E26"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DB6BD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22F14F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343DC9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D7146D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276E6C36"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68568B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70EA22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23A0B2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7CA2E6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632CD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1BB0A0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7C2F3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A2C433F"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1CA1C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8780E1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20C243C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7B0046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6A704EC" w14:textId="77777777" w:rsidR="00784F60" w:rsidRDefault="00784F60" w:rsidP="00AA2634">
                            <w:pPr>
                              <w:jc w:val="center"/>
                            </w:pPr>
                          </w:p>
                        </w:txbxContent>
                      </v:textbox>
                    </v:shape>
                  </w:pict>
                </mc:Fallback>
              </mc:AlternateContent>
            </w:r>
            <w:r w:rsidRPr="00027BF9">
              <w:rPr>
                <w:b/>
                <w:noProof/>
                <w:color w:val="auto"/>
                <w:sz w:val="24"/>
                <w:lang w:eastAsia="en-AU"/>
              </w:rPr>
              <mc:AlternateContent>
                <mc:Choice Requires="wps">
                  <w:drawing>
                    <wp:anchor distT="0" distB="0" distL="114300" distR="114300" simplePos="0" relativeHeight="251805696" behindDoc="0" locked="0" layoutInCell="1" allowOverlap="1" wp14:anchorId="225587BB" wp14:editId="4644D2F2">
                      <wp:simplePos x="0" y="0"/>
                      <wp:positionH relativeFrom="column">
                        <wp:posOffset>-2540</wp:posOffset>
                      </wp:positionH>
                      <wp:positionV relativeFrom="paragraph">
                        <wp:posOffset>217170</wp:posOffset>
                      </wp:positionV>
                      <wp:extent cx="58420" cy="55245"/>
                      <wp:effectExtent l="57150" t="19050" r="55880" b="97155"/>
                      <wp:wrapNone/>
                      <wp:docPr id="54" name="Decagon 54"/>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31BCB391" w14:textId="77777777" w:rsidR="00784F60" w:rsidRDefault="00784F60" w:rsidP="00AA2634">
                                  <w:pPr>
                                    <w:pStyle w:val="Heading2"/>
                                  </w:pPr>
                                  <w:r>
                                    <w:t>2016 Annual Implementation Plans</w:t>
                                  </w:r>
                                  <w:r>
                                    <w:tab/>
                                  </w:r>
                                </w:p>
                                <w:p w14:paraId="2F41849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F8850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B7988F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7104EB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888734"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0B7D26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7C487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A91912" w14:textId="22EEBD44"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33D023" w14:textId="0C1DB988"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717D84C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86DAA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8012EA"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625C5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AC5A1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5C3E1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C6797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2F330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D738B4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CFE06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E042E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4B4250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DFE24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9DAD98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BD81CF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CDCBC9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B3B22C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6B1074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071EFD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E0BB16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1A268A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E95C880" w14:textId="77777777" w:rsidR="00784F60" w:rsidRDefault="00784F60" w:rsidP="00AA2634">
                                  <w:pPr>
                                    <w:pStyle w:val="Heading2"/>
                                  </w:pPr>
                                  <w:r>
                                    <w:t>2016 Annual Implementation Plans</w:t>
                                  </w:r>
                                  <w:r>
                                    <w:tab/>
                                  </w:r>
                                </w:p>
                                <w:p w14:paraId="1339BDA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2E744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2EDC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0809E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D66963"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2960669"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0B1A3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5F6C1B" w14:textId="5A21DFC4"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C33ABF" w14:textId="65C87BA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A61ADC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E017A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F867A4"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8ACDB3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ED08F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53C5D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D9A53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A32BB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10F95E3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21E06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AAF15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9A1168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3E97CF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F6B5C8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4CA8B1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947444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133DD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338707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E8B5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573B4C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2EA6CD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65F33D3"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5587BB" id="Decagon 54" o:spid="_x0000_s1046" style="position:absolute;left:0;text-align:left;margin-left:-.2pt;margin-top:17.1pt;width:4.6pt;height:4.3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31BCB391" w14:textId="77777777" w:rsidR="00784F60" w:rsidRDefault="00784F60" w:rsidP="00AA2634">
                            <w:pPr>
                              <w:pStyle w:val="Heading2"/>
                            </w:pPr>
                            <w:r>
                              <w:t>2016 Annual Implementation Plans</w:t>
                            </w:r>
                            <w:r>
                              <w:tab/>
                            </w:r>
                          </w:p>
                          <w:p w14:paraId="2F41849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F88503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B7988F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67104EB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0888734"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0B7D26C"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37C487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A91912" w14:textId="22EEBD44"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D33D023" w14:textId="0C1DB988"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717D84C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86DAA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58012EA"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6D625C58"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AC5A1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75C3E1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C6797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12F330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D738B4E"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ACFE06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3E042E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4B4250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DFE24E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9DAD98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BD81CF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CDCBC9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B3B22C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6B1074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2071EFD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E0BB16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31A268A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E95C880" w14:textId="77777777" w:rsidR="00784F60" w:rsidRDefault="00784F60" w:rsidP="00AA2634">
                            <w:pPr>
                              <w:pStyle w:val="Heading2"/>
                            </w:pPr>
                            <w:r>
                              <w:t>2016 Annual Implementation Plans</w:t>
                            </w:r>
                            <w:r>
                              <w:tab/>
                            </w:r>
                          </w:p>
                          <w:p w14:paraId="1339BDA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92E744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762EDCB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0809EF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ED66963"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2960669"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00B1A3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15F6C1B" w14:textId="5A21DFC4"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4C33ABF" w14:textId="65C87BA6"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A61ADC3"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9E017A8"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4F867A4"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8ACDB3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ED08F9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53C5D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08D9A532"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20A32BB5"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10F95E3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21E06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8AAF15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49A1168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3E97CF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6F6B5C8D"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04CA8B1B"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947444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6E133DD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7338707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73E8B5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573B4C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2EA6CD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465F33D3" w14:textId="77777777" w:rsidR="00784F60" w:rsidRDefault="00784F60" w:rsidP="00AA2634">
                            <w:pPr>
                              <w:jc w:val="center"/>
                            </w:pPr>
                          </w:p>
                        </w:txbxContent>
                      </v:textbox>
                    </v:shape>
                  </w:pict>
                </mc:Fallback>
              </mc:AlternateContent>
            </w:r>
            <w:r>
              <w:rPr>
                <w:b/>
                <w:color w:val="auto"/>
                <w:sz w:val="24"/>
              </w:rPr>
              <w:t>Status</w:t>
            </w:r>
          </w:p>
        </w:tc>
        <w:tc>
          <w:tcPr>
            <w:tcW w:w="7938" w:type="dxa"/>
            <w:shd w:val="clear" w:color="auto" w:fill="B8CCE4" w:themeFill="accent1" w:themeFillTint="66"/>
          </w:tcPr>
          <w:p w14:paraId="4416C8AF" w14:textId="77777777" w:rsidR="00AA2634" w:rsidRPr="002E14B7" w:rsidRDefault="00AA2634" w:rsidP="00B740F8">
            <w:pPr>
              <w:jc w:val="center"/>
              <w:rPr>
                <w:b/>
                <w:color w:val="auto"/>
                <w:sz w:val="24"/>
              </w:rPr>
            </w:pPr>
            <w:r>
              <w:rPr>
                <w:b/>
                <w:color w:val="auto"/>
                <w:sz w:val="24"/>
              </w:rPr>
              <w:t>Evidence</w:t>
            </w:r>
          </w:p>
        </w:tc>
        <w:tc>
          <w:tcPr>
            <w:tcW w:w="1276" w:type="dxa"/>
            <w:shd w:val="clear" w:color="auto" w:fill="B8CCE4" w:themeFill="accent1" w:themeFillTint="66"/>
          </w:tcPr>
          <w:p w14:paraId="391DB498" w14:textId="77777777" w:rsidR="00AA2634" w:rsidRPr="002E14B7" w:rsidRDefault="00AA2634" w:rsidP="00B740F8">
            <w:pPr>
              <w:jc w:val="right"/>
              <w:rPr>
                <w:b/>
                <w:color w:val="auto"/>
                <w:sz w:val="24"/>
              </w:rPr>
            </w:pPr>
            <w:r w:rsidRPr="0071280A">
              <w:rPr>
                <w:b/>
                <w:noProof/>
                <w:color w:val="auto"/>
                <w:sz w:val="24"/>
                <w:lang w:eastAsia="en-AU"/>
              </w:rPr>
              <mc:AlternateContent>
                <mc:Choice Requires="wps">
                  <w:drawing>
                    <wp:anchor distT="0" distB="0" distL="114300" distR="114300" simplePos="0" relativeHeight="251808768" behindDoc="0" locked="0" layoutInCell="1" allowOverlap="1" wp14:anchorId="595D68BA" wp14:editId="6F87871A">
                      <wp:simplePos x="0" y="0"/>
                      <wp:positionH relativeFrom="column">
                        <wp:posOffset>8890</wp:posOffset>
                      </wp:positionH>
                      <wp:positionV relativeFrom="paragraph">
                        <wp:posOffset>217170</wp:posOffset>
                      </wp:positionV>
                      <wp:extent cx="58420" cy="55245"/>
                      <wp:effectExtent l="57150" t="19050" r="55880" b="97155"/>
                      <wp:wrapNone/>
                      <wp:docPr id="55" name="Decagon 55"/>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0000"/>
                              </a:solidFill>
                              <a:ln>
                                <a:solidFill>
                                  <a:srgbClr val="FF0000"/>
                                </a:solidFill>
                              </a:ln>
                            </wps:spPr>
                            <wps:style>
                              <a:lnRef idx="1">
                                <a:schemeClr val="accent2"/>
                              </a:lnRef>
                              <a:fillRef idx="3">
                                <a:schemeClr val="accent2"/>
                              </a:fillRef>
                              <a:effectRef idx="2">
                                <a:schemeClr val="accent2"/>
                              </a:effectRef>
                              <a:fontRef idx="minor">
                                <a:schemeClr val="lt1"/>
                              </a:fontRef>
                            </wps:style>
                            <wps:txbx>
                              <w:txbxContent>
                                <w:p w14:paraId="2AD67270" w14:textId="77777777" w:rsidR="00784F60" w:rsidRDefault="00784F60" w:rsidP="00AA2634">
                                  <w:pPr>
                                    <w:pStyle w:val="Heading2"/>
                                  </w:pPr>
                                  <w:r>
                                    <w:t>2016 Annual Implementation Plans</w:t>
                                  </w:r>
                                  <w:r>
                                    <w:tab/>
                                  </w:r>
                                </w:p>
                                <w:p w14:paraId="7FF0FF6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B835F5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EDAB1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4DE45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C8FEA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2DD0A3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EB836D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1F6DC4" w14:textId="457D6C6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6C2EAD9" w14:textId="4C13D36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CAAFF3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1D805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2D0A0EE"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8BAADD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A2C1D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0DEE8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8442B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900AE5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8FCD15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78CEB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A076D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5F7639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EB3D2F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3B25D5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CB3071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B23608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73A37B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773A5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C053E6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37840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D0EA7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5C0B778" w14:textId="77777777" w:rsidR="00784F60" w:rsidRDefault="00784F60" w:rsidP="00AA2634">
                                  <w:pPr>
                                    <w:pStyle w:val="Heading2"/>
                                  </w:pPr>
                                  <w:r>
                                    <w:t>2016 Annual Implementation Plans</w:t>
                                  </w:r>
                                  <w:r>
                                    <w:tab/>
                                  </w:r>
                                </w:p>
                                <w:p w14:paraId="5D4B4C4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BB6B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D08E70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7A08FE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944A9E"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8FF5D0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1E7A35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5BDCA97" w14:textId="5CC2608A"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11E0BE" w14:textId="6820B38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D861AB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7294B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C0860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0E287F2"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E63E9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BCBDF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D0AFD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F73974"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4DE13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FB6C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6CE01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6AB38F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1B5B8E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383F1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C180D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5788AE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C758EB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4F1EC2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FFDB24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2ACBE9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81838E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44C3A4F"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5D68BA" id="Decagon 55" o:spid="_x0000_s1047" style="position:absolute;left:0;text-align:left;margin-left:.7pt;margin-top:17.1pt;width:4.6pt;height:4.3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" adj="-11796480,,5400" path="m,27623l5579,10551,20184,,38236,,52841,10551r5579,17072l52841,44694,38236,55245r-18052,l5579,44694,,27623xe" fillcolor="red" strokecolor="red">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2AD67270" w14:textId="77777777" w:rsidR="00784F60" w:rsidRDefault="00784F60" w:rsidP="00AA2634">
                            <w:pPr>
                              <w:pStyle w:val="Heading2"/>
                            </w:pPr>
                            <w:r>
                              <w:t>2016 Annual Implementation Plans</w:t>
                            </w:r>
                            <w:r>
                              <w:tab/>
                            </w:r>
                          </w:p>
                          <w:p w14:paraId="7FF0FF6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5B835F5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59EDAB1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4DE45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0DC8FEA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72DD0A3A"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4EB836D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1F6DC4" w14:textId="457D6C63"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6C2EAD9" w14:textId="4C13D36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2CAAFF3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C1D805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2D0A0EE"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8BAADD0"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A2C1D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70DEE8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C8442B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6900AE50"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8FCD154"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978CEB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AA076DD"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75F76392"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2EB3D2F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3B25D5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2CB30714"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B23608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473A37B0"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1F773A5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3C053E6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30378408"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5CD0EA7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5C0B778" w14:textId="77777777" w:rsidR="00784F60" w:rsidRDefault="00784F60" w:rsidP="00AA2634">
                            <w:pPr>
                              <w:pStyle w:val="Heading2"/>
                            </w:pPr>
                            <w:r>
                              <w:t>2016 Annual Implementation Plans</w:t>
                            </w:r>
                            <w:r>
                              <w:tab/>
                            </w:r>
                          </w:p>
                          <w:p w14:paraId="5D4B4C4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2CBB6B1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2D08E70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7A08FE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49944A9E"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58FF5D0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1E7A35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5BDCA97" w14:textId="5CC2608A"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D11E0BE" w14:textId="6820B385"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5D861ABD"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E7294BA"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CC08607"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10E287F2"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2E63E9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CBCBDF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FD0AFDA"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33F73974"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4DE13D2"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9FB6C0C"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4D6CE01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36AB38F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1B5B8EB"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1383F10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7C180D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65788AE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C758EB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4F1EC2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FFDB24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72ACBE9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681838E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044C3A4F" w14:textId="77777777" w:rsidR="00784F60" w:rsidRDefault="00784F60"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807744" behindDoc="0" locked="0" layoutInCell="1" allowOverlap="1" wp14:anchorId="3D56E0FD" wp14:editId="49021D01">
                      <wp:simplePos x="0" y="0"/>
                      <wp:positionH relativeFrom="column">
                        <wp:posOffset>8255</wp:posOffset>
                      </wp:positionH>
                      <wp:positionV relativeFrom="paragraph">
                        <wp:posOffset>5715</wp:posOffset>
                      </wp:positionV>
                      <wp:extent cx="58420" cy="55245"/>
                      <wp:effectExtent l="57150" t="19050" r="55880" b="97155"/>
                      <wp:wrapNone/>
                      <wp:docPr id="56" name="Decagon 56"/>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00B050"/>
                              </a:solidFill>
                              <a:ln>
                                <a:solidFill>
                                  <a:srgbClr val="00B050"/>
                                </a:solidFill>
                              </a:ln>
                            </wps:spPr>
                            <wps:style>
                              <a:lnRef idx="1">
                                <a:schemeClr val="accent2"/>
                              </a:lnRef>
                              <a:fillRef idx="3">
                                <a:schemeClr val="accent2"/>
                              </a:fillRef>
                              <a:effectRef idx="2">
                                <a:schemeClr val="accent2"/>
                              </a:effectRef>
                              <a:fontRef idx="minor">
                                <a:schemeClr val="lt1"/>
                              </a:fontRef>
                            </wps:style>
                            <wps:txbx>
                              <w:txbxContent>
                                <w:p w14:paraId="049B16B9" w14:textId="77777777" w:rsidR="00784F60" w:rsidRDefault="00784F60" w:rsidP="00AA2634">
                                  <w:pPr>
                                    <w:pStyle w:val="Heading2"/>
                                  </w:pPr>
                                  <w:r>
                                    <w:t>2016 Annual Implementation Plans</w:t>
                                  </w:r>
                                  <w:r>
                                    <w:tab/>
                                  </w:r>
                                </w:p>
                                <w:p w14:paraId="4CC35AC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7F28A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247D27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C273E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8619E1B"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3FB5637"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A437A3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9ED2CB" w14:textId="4AA0D39C"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09926F" w14:textId="1B92D20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71063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B5BF7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802150"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A8ABA0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2FDEB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AC40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FFA10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ED16AE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C57009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3A4BE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17E10C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0BF116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D0A6C4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3E81EC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AF0B8D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EFEB1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219D8A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4991A3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090905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4FF49C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BF2DA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146C332" w14:textId="77777777" w:rsidR="00784F60" w:rsidRDefault="00784F60" w:rsidP="00AA2634">
                                  <w:pPr>
                                    <w:pStyle w:val="Heading2"/>
                                  </w:pPr>
                                  <w:r>
                                    <w:t>2016 Annual Implementation Plans</w:t>
                                  </w:r>
                                  <w:r>
                                    <w:tab/>
                                  </w:r>
                                </w:p>
                                <w:p w14:paraId="72BB2E1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1E48C9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7F23AF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A0E122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2CD2C2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424FD1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AB6B6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DA4D5C" w14:textId="0F844A9C"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D6A64E" w14:textId="6286176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1DCD88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B21D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A9D9C1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B7991D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550E9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6A4F7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9782F9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C6F27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8028C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168EA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6B50A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4C9B0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877E5B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B5837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82279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C362CF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566E5E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8EAC4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774061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919B80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AB6D0E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279AD6C"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56E0FD" id="Decagon 56" o:spid="_x0000_s1048" style="position:absolute;left:0;text-align:left;margin-left:.65pt;margin-top:.45pt;width:4.6pt;height:4.3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" adj="-11796480,,5400" path="m,27623l5579,10551,20184,,38236,,52841,10551r5579,17072l52841,44694,38236,55245r-18052,l5579,44694,,27623xe" fillcolor="#00b050" strokecolor="#00b050">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49B16B9" w14:textId="77777777" w:rsidR="00784F60" w:rsidRDefault="00784F60" w:rsidP="00AA2634">
                            <w:pPr>
                              <w:pStyle w:val="Heading2"/>
                            </w:pPr>
                            <w:r>
                              <w:t>2016 Annual Implementation Plans</w:t>
                            </w:r>
                            <w:r>
                              <w:tab/>
                            </w:r>
                          </w:p>
                          <w:p w14:paraId="4CC35AC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7F28A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1247D27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C273EB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68619E1B"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3FB5637"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7A437A3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9ED2CB" w14:textId="4AA0D39C"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009926F" w14:textId="1B92D201"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371063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9B5BF7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C802150"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A8ABA0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62FDEB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0ABAC40B"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9FFA107"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ED16AE1"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6C57009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23A4BE3"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17E10CA"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60BF1160"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D0A6C4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33E81EC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6AF0B8D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2FEFEB1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2219D8A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54991A3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1090905F"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14FF49C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20BF2DA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6146C332" w14:textId="77777777" w:rsidR="00784F60" w:rsidRDefault="00784F60" w:rsidP="00AA2634">
                            <w:pPr>
                              <w:pStyle w:val="Heading2"/>
                            </w:pPr>
                            <w:r>
                              <w:t>2016 Annual Implementation Plans</w:t>
                            </w:r>
                            <w:r>
                              <w:tab/>
                            </w:r>
                          </w:p>
                          <w:p w14:paraId="72BB2E1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11E48C9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7F23AF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A0E122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72CD2C2F"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4424FD1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AB6B6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DA4D5C" w14:textId="0F844A9C"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19D6A64E" w14:textId="6286176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01DCD88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2E8B21D4"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A9D9C15"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7B7991D7"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5550E96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06A4F7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9782F99"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72C6F278"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8028C35"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C168EA7"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86B50A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54C9B02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877E5B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0AB5837E"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7082279A"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4C362CF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5566E5E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678EAC4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774061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919B80E"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1AB6D0EC"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279AD6C" w14:textId="77777777" w:rsidR="00784F60" w:rsidRDefault="00784F60" w:rsidP="00AA2634">
                            <w:pPr>
                              <w:jc w:val="center"/>
                            </w:pPr>
                          </w:p>
                        </w:txbxContent>
                      </v:textbox>
                    </v:shape>
                  </w:pict>
                </mc:Fallback>
              </mc:AlternateContent>
            </w:r>
            <w:r w:rsidRPr="0071280A">
              <w:rPr>
                <w:b/>
                <w:noProof/>
                <w:color w:val="auto"/>
                <w:sz w:val="24"/>
                <w:lang w:eastAsia="en-AU"/>
              </w:rPr>
              <mc:AlternateContent>
                <mc:Choice Requires="wps">
                  <w:drawing>
                    <wp:anchor distT="0" distB="0" distL="114300" distR="114300" simplePos="0" relativeHeight="251806720" behindDoc="0" locked="0" layoutInCell="1" allowOverlap="1" wp14:anchorId="711F9A0F" wp14:editId="64662476">
                      <wp:simplePos x="0" y="0"/>
                      <wp:positionH relativeFrom="column">
                        <wp:posOffset>8890</wp:posOffset>
                      </wp:positionH>
                      <wp:positionV relativeFrom="paragraph">
                        <wp:posOffset>100965</wp:posOffset>
                      </wp:positionV>
                      <wp:extent cx="58420" cy="55245"/>
                      <wp:effectExtent l="57150" t="19050" r="55880" b="97155"/>
                      <wp:wrapNone/>
                      <wp:docPr id="57" name="Decagon 57"/>
                      <wp:cNvGraphicFramePr/>
                      <a:graphic xmlns:a="http://schemas.openxmlformats.org/drawingml/2006/main">
                        <a:graphicData uri="http://schemas.microsoft.com/office/word/2010/wordprocessingShape">
                          <wps:wsp>
                            <wps:cNvSpPr/>
                            <wps:spPr>
                              <a:xfrm>
                                <a:off x="0" y="0"/>
                                <a:ext cx="58420" cy="55245"/>
                              </a:xfrm>
                              <a:prstGeom prst="decagon">
                                <a:avLst/>
                              </a:prstGeom>
                              <a:solidFill>
                                <a:srgbClr val="FFFF00"/>
                              </a:solidFill>
                              <a:ln>
                                <a:solidFill>
                                  <a:srgbClr val="FFFF00"/>
                                </a:solidFill>
                              </a:ln>
                            </wps:spPr>
                            <wps:style>
                              <a:lnRef idx="1">
                                <a:schemeClr val="accent2"/>
                              </a:lnRef>
                              <a:fillRef idx="3">
                                <a:schemeClr val="accent2"/>
                              </a:fillRef>
                              <a:effectRef idx="2">
                                <a:schemeClr val="accent2"/>
                              </a:effectRef>
                              <a:fontRef idx="minor">
                                <a:schemeClr val="lt1"/>
                              </a:fontRef>
                            </wps:style>
                            <wps:txbx>
                              <w:txbxContent>
                                <w:p w14:paraId="0F786A87" w14:textId="77777777" w:rsidR="00784F60" w:rsidRDefault="00784F60" w:rsidP="00AA2634">
                                  <w:pPr>
                                    <w:pStyle w:val="Heading2"/>
                                  </w:pPr>
                                  <w:r>
                                    <w:t>2016 Annual Implementation Plans</w:t>
                                  </w:r>
                                  <w:r>
                                    <w:tab/>
                                  </w:r>
                                </w:p>
                                <w:p w14:paraId="199B829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ED30D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F76C5F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08FC89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A94D71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0B6E3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86E155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70EFA75" w14:textId="16F82A29"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4AB3DC9" w14:textId="559620E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870F8B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5BC3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817ADE"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53730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CC1C7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01384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D9BCE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A320A4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03C600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1119B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13F21E"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3D0BC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BF9378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D3B09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E29C74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3CEBA6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CD1991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FEB16D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8D8303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8BF70D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35902C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8CBA2B8" w14:textId="77777777" w:rsidR="00784F60" w:rsidRDefault="00784F60" w:rsidP="00AA2634">
                                  <w:pPr>
                                    <w:pStyle w:val="Heading2"/>
                                  </w:pPr>
                                  <w:r>
                                    <w:t>2016 Annual Implementation Plans</w:t>
                                  </w:r>
                                  <w:r>
                                    <w:tab/>
                                  </w:r>
                                </w:p>
                                <w:p w14:paraId="772E496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5C1F49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CD1235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76F51A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E459C51"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8AB5DB"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1EB031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49C24E5" w14:textId="5886C886"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5404BFE" w14:textId="1753220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4AB663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5C813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D6E9D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2D5871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2CDE9B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8AB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40ACC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930738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7B3210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8B4D1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188BA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E07A1D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5D8EF8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E69E4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7E9FF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7CAEBB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EC0CAE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534E57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95324F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BE472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FBBEC0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75A61A4" w14:textId="77777777" w:rsidR="00784F60" w:rsidRDefault="00784F60" w:rsidP="00AA263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F9A0F" id="Decagon 57" o:spid="_x0000_s1049" style="position:absolute;left:0;text-align:left;margin-left:.7pt;margin-top:7.95pt;width:4.6pt;height:4.3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420,552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" adj="-11796480,,5400" path="m,27623l5579,10551,20184,,38236,,52841,10551r5579,17072l52841,44694,38236,55245r-18052,l5579,44694,,27623xe" fillcolor="yellow" strokecolor="yellow">
                      <v:stroke joinstyle="miter"/>
                      <v:shadow on="t" color="black" opacity="22937f" origin=",.5" offset="0,.63889mm"/>
                      <v:formulas/>
                      <v:path arrowok="t" o:connecttype="custom" o:connectlocs="0,27623;5579,10551;20184,0;38236,0;52841,10551;58420,27623;52841,44694;38236,55245;20184,55245;5579,44694;0,27623" o:connectangles="0,0,0,0,0,0,0,0,0,0,0" textboxrect="0,0,58420,55245"/>
                      <v:textbox>
                        <w:txbxContent>
                          <w:p w14:paraId="0F786A87" w14:textId="77777777" w:rsidR="00784F60" w:rsidRDefault="00784F60" w:rsidP="00AA2634">
                            <w:pPr>
                              <w:pStyle w:val="Heading2"/>
                            </w:pPr>
                            <w:r>
                              <w:t>2016 Annual Implementation Plans</w:t>
                            </w:r>
                            <w:r>
                              <w:tab/>
                            </w:r>
                          </w:p>
                          <w:p w14:paraId="199B829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7DED30D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0F76C5F4"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208FC89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5A94D710"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1B0B6E36"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586E155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70EFA75" w14:textId="16F82A29"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24AB3DC9" w14:textId="559620E3"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1870F8B0"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1235BC3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2817ADE"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2C537309"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CC1C78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4101384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66D9BCE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4A320A4B"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303C6009"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311119B5"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7813F21E"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173D0BC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1BF9378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42D3B09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4E29C74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33CEBA66"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1CD19919"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2FEB16D8"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68D8303D"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48BF70D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735902C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38CBA2B8" w14:textId="77777777" w:rsidR="00784F60" w:rsidRDefault="00784F60" w:rsidP="00AA2634">
                            <w:pPr>
                              <w:pStyle w:val="Heading2"/>
                            </w:pPr>
                            <w:r>
                              <w:t>2016 Annual Implementation Plans</w:t>
                            </w:r>
                            <w:r>
                              <w:tab/>
                            </w:r>
                          </w:p>
                          <w:p w14:paraId="772E4961"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To guide the development of the 2016 Annual Implementation Plan (AIP), all schools will undertake their annual self-evaluation. Schools will reflect on the achievement of the priorities identified in their Strategic Plan as well as undertaking a diagnosis against the following </w:t>
                            </w:r>
                            <w:r>
                              <w:rPr>
                                <w:rFonts w:ascii="Verdana" w:hAnsi="Verdana"/>
                                <w:b/>
                                <w:color w:val="auto"/>
                                <w:sz w:val="20"/>
                                <w:szCs w:val="20"/>
                              </w:rPr>
                              <w:t>four priorities</w:t>
                            </w:r>
                            <w:r>
                              <w:rPr>
                                <w:rFonts w:ascii="Verdana" w:hAnsi="Verdana"/>
                                <w:color w:val="auto"/>
                                <w:sz w:val="20"/>
                                <w:szCs w:val="20"/>
                              </w:rPr>
                              <w:t xml:space="preserve">. </w:t>
                            </w:r>
                          </w:p>
                          <w:p w14:paraId="45C1F49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iCs/>
                                <w:color w:val="auto"/>
                                <w:sz w:val="20"/>
                                <w:szCs w:val="20"/>
                              </w:rPr>
                              <w:t xml:space="preserve">All schools will work to strengthen their practice across the four priorities </w:t>
                            </w:r>
                            <w:r>
                              <w:rPr>
                                <w:rFonts w:ascii="Verdana" w:hAnsi="Verdana"/>
                                <w:color w:val="auto"/>
                                <w:sz w:val="20"/>
                                <w:szCs w:val="20"/>
                              </w:rPr>
                              <w:t xml:space="preserve">by selecting from six </w:t>
                            </w:r>
                            <w:r>
                              <w:rPr>
                                <w:rFonts w:ascii="Verdana" w:hAnsi="Verdana"/>
                                <w:b/>
                                <w:color w:val="auto"/>
                                <w:sz w:val="20"/>
                                <w:szCs w:val="20"/>
                              </w:rPr>
                              <w:t>evidence-based initiatives</w:t>
                            </w:r>
                            <w:r>
                              <w:rPr>
                                <w:rFonts w:ascii="Verdana" w:hAnsi="Verdana"/>
                                <w:color w:val="auto"/>
                                <w:sz w:val="20"/>
                                <w:szCs w:val="20"/>
                              </w:rPr>
                              <w:t xml:space="preserve"> known to lift student outcomes and school performance when implemented with consistency and depth. </w:t>
                            </w:r>
                          </w:p>
                          <w:p w14:paraId="3CD1235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Schools select one or more priority area that has significant meaning for their context and a small number of initiatives to focus on in depth.</w:t>
                            </w:r>
                          </w:p>
                          <w:tbl>
                            <w:tblPr>
                              <w:tblStyle w:val="MediumShading1-Accent1"/>
                              <w:tblW w:w="0" w:type="auto"/>
                              <w:tblLook w:val="04A0" w:firstRow="1" w:lastRow="0" w:firstColumn="1" w:lastColumn="0" w:noHBand="0" w:noVBand="1"/>
                            </w:tblPr>
                            <w:tblGrid>
                              <w:gridCol w:w="2802"/>
                              <w:gridCol w:w="6095"/>
                            </w:tblGrid>
                            <w:tr w:rsidR="00784F60" w14:paraId="576F51A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hideMark/>
                                </w:tcPr>
                                <w:p w14:paraId="3E459C51" w14:textId="77777777" w:rsidR="00784F60" w:rsidRDefault="00784F60">
                                  <w:pPr>
                                    <w:tabs>
                                      <w:tab w:val="left" w:pos="426"/>
                                    </w:tabs>
                                    <w:spacing w:before="60" w:after="60"/>
                                    <w:ind w:left="142" w:hanging="142"/>
                                    <w:rPr>
                                      <w:rFonts w:ascii="Verdana" w:hAnsi="Verdana"/>
                                      <w:b w:val="0"/>
                                      <w:color w:val="auto"/>
                                      <w:szCs w:val="18"/>
                                    </w:rPr>
                                  </w:pPr>
                                  <w:r>
                                    <w:rPr>
                                      <w:rFonts w:ascii="Verdana" w:hAnsi="Verdana"/>
                                      <w:color w:val="auto"/>
                                      <w:szCs w:val="18"/>
                                    </w:rPr>
                                    <w:t xml:space="preserve">Priorities </w:t>
                                  </w:r>
                                </w:p>
                              </w:tc>
                              <w:tc>
                                <w:tcPr>
                                  <w:tcW w:w="6095" w:type="dxa"/>
                                  <w:hideMark/>
                                </w:tcPr>
                                <w:p w14:paraId="0F8AB5DB" w14:textId="77777777" w:rsidR="00784F60" w:rsidRDefault="00784F60">
                                  <w:pPr>
                                    <w:tabs>
                                      <w:tab w:val="left" w:pos="426"/>
                                    </w:tabs>
                                    <w:spacing w:before="60" w:after="60"/>
                                    <w:cnfStyle w:val="100000000000" w:firstRow="1" w:lastRow="0" w:firstColumn="0" w:lastColumn="0" w:oddVBand="0" w:evenVBand="0" w:oddHBand="0" w:evenHBand="0" w:firstRowFirstColumn="0" w:firstRowLastColumn="0" w:lastRowFirstColumn="0" w:lastRowLastColumn="0"/>
                                    <w:rPr>
                                      <w:rFonts w:ascii="Verdana" w:hAnsi="Verdana"/>
                                      <w:b w:val="0"/>
                                      <w:color w:val="auto"/>
                                      <w:szCs w:val="18"/>
                                    </w:rPr>
                                  </w:pPr>
                                  <w:r>
                                    <w:rPr>
                                      <w:rFonts w:ascii="Verdana" w:hAnsi="Verdana"/>
                                      <w:color w:val="auto"/>
                                      <w:szCs w:val="18"/>
                                    </w:rPr>
                                    <w:t>Initiatives</w:t>
                                  </w:r>
                                </w:p>
                              </w:tc>
                            </w:tr>
                            <w:tr w:rsidR="00784F60" w14:paraId="1EB031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49C24E5" w14:textId="5886C886"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Professional Principal/Assistant Principal/Leading Teacher</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5404BFE" w14:textId="1753220F"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Building Principal/Assistant Principal/Leading Teacher teams</w:t>
                                  </w:r>
                                </w:p>
                              </w:tc>
                            </w:tr>
                            <w:tr w:rsidR="00784F60" w14:paraId="44AB663A"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85C813D"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Excellence in teaching and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FD6E9D6" w14:textId="77777777" w:rsidR="00784F60" w:rsidRDefault="00784F60" w:rsidP="006819B9">
                                  <w:pPr>
                                    <w:numPr>
                                      <w:ilvl w:val="0"/>
                                      <w:numId w:val="13"/>
                                    </w:numPr>
                                    <w:tabs>
                                      <w:tab w:val="left" w:pos="257"/>
                                    </w:tabs>
                                    <w:spacing w:before="60" w:after="60" w:line="240" w:lineRule="auto"/>
                                    <w:ind w:left="257" w:hanging="257"/>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Building a high performance culture of practice excellence</w:t>
                                  </w:r>
                                </w:p>
                                <w:p w14:paraId="32D58711"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Assessment for learning</w:t>
                                  </w:r>
                                </w:p>
                              </w:tc>
                            </w:tr>
                            <w:tr w:rsidR="00784F60" w14:paraId="72CDE9B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7E7D8ABF"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Positive climate for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3140ACC3"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Empowering students and building school pride</w:t>
                                  </w:r>
                                </w:p>
                                <w:p w14:paraId="1930738F" w14:textId="77777777" w:rsidR="00784F60" w:rsidRDefault="00784F60" w:rsidP="006819B9">
                                  <w:pPr>
                                    <w:numPr>
                                      <w:ilvl w:val="0"/>
                                      <w:numId w:val="13"/>
                                    </w:numPr>
                                    <w:tabs>
                                      <w:tab w:val="left" w:pos="257"/>
                                    </w:tabs>
                                    <w:spacing w:before="60" w:after="60" w:line="240" w:lineRule="auto"/>
                                    <w:ind w:hanging="1068"/>
                                    <w:cnfStyle w:val="000000100000" w:firstRow="0" w:lastRow="0" w:firstColumn="0" w:lastColumn="0" w:oddVBand="0" w:evenVBand="0" w:oddHBand="1" w:evenHBand="0" w:firstRowFirstColumn="0" w:firstRowLastColumn="0" w:lastRowFirstColumn="0" w:lastRowLastColumn="0"/>
                                    <w:rPr>
                                      <w:rFonts w:ascii="Verdana" w:hAnsi="Verdana"/>
                                      <w:color w:val="auto"/>
                                      <w:szCs w:val="18"/>
                                    </w:rPr>
                                  </w:pPr>
                                  <w:r>
                                    <w:rPr>
                                      <w:rFonts w:ascii="Verdana" w:hAnsi="Verdana"/>
                                      <w:color w:val="auto"/>
                                      <w:szCs w:val="18"/>
                                    </w:rPr>
                                    <w:t>Setting expectations and promoting inclusion</w:t>
                                  </w:r>
                                </w:p>
                              </w:tc>
                            </w:tr>
                            <w:tr w:rsidR="00784F60" w14:paraId="57B3210C" w14:textId="7777777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02" w:type="dxa"/>
                                  <w:tcBorders>
                                    <w:top w:val="single" w:sz="8" w:space="0" w:color="7BA0CD" w:themeColor="accent1" w:themeTint="BF"/>
                                    <w:left w:val="single" w:sz="8" w:space="0" w:color="7BA0CD" w:themeColor="accent1" w:themeTint="BF"/>
                                    <w:bottom w:val="single" w:sz="8" w:space="0" w:color="7BA0CD" w:themeColor="accent1" w:themeTint="BF"/>
                                  </w:tcBorders>
                                  <w:hideMark/>
                                </w:tcPr>
                                <w:p w14:paraId="608B4D12" w14:textId="77777777" w:rsidR="00784F60" w:rsidRDefault="00784F60" w:rsidP="006819B9">
                                  <w:pPr>
                                    <w:numPr>
                                      <w:ilvl w:val="0"/>
                                      <w:numId w:val="12"/>
                                    </w:numPr>
                                    <w:tabs>
                                      <w:tab w:val="left" w:pos="257"/>
                                    </w:tabs>
                                    <w:spacing w:before="60" w:after="60" w:line="240" w:lineRule="auto"/>
                                    <w:ind w:left="257" w:hanging="257"/>
                                    <w:rPr>
                                      <w:rFonts w:ascii="Verdana" w:hAnsi="Verdana"/>
                                      <w:color w:val="auto"/>
                                      <w:szCs w:val="18"/>
                                    </w:rPr>
                                  </w:pPr>
                                  <w:r>
                                    <w:rPr>
                                      <w:rFonts w:ascii="Verdana" w:hAnsi="Verdana"/>
                                      <w:color w:val="auto"/>
                                      <w:szCs w:val="18"/>
                                    </w:rPr>
                                    <w:t>Community engagement in learning</w:t>
                                  </w:r>
                                </w:p>
                              </w:tc>
                              <w:tc>
                                <w:tcPr>
                                  <w:tcW w:w="6095" w:type="dxa"/>
                                  <w:tcBorders>
                                    <w:top w:val="single" w:sz="8" w:space="0" w:color="7BA0CD" w:themeColor="accent1" w:themeTint="BF"/>
                                    <w:bottom w:val="single" w:sz="8" w:space="0" w:color="7BA0CD" w:themeColor="accent1" w:themeTint="BF"/>
                                    <w:right w:val="single" w:sz="8" w:space="0" w:color="7BA0CD" w:themeColor="accent1" w:themeTint="BF"/>
                                  </w:tcBorders>
                                  <w:hideMark/>
                                </w:tcPr>
                                <w:p w14:paraId="5B188BAC" w14:textId="77777777" w:rsidR="00784F60" w:rsidRDefault="00784F60" w:rsidP="006819B9">
                                  <w:pPr>
                                    <w:numPr>
                                      <w:ilvl w:val="0"/>
                                      <w:numId w:val="13"/>
                                    </w:numPr>
                                    <w:tabs>
                                      <w:tab w:val="left" w:pos="257"/>
                                    </w:tabs>
                                    <w:spacing w:before="60" w:after="60" w:line="240" w:lineRule="auto"/>
                                    <w:ind w:hanging="1068"/>
                                    <w:cnfStyle w:val="000000010000" w:firstRow="0" w:lastRow="0" w:firstColumn="0" w:lastColumn="0" w:oddVBand="0" w:evenVBand="0" w:oddHBand="0" w:evenHBand="1" w:firstRowFirstColumn="0" w:firstRowLastColumn="0" w:lastRowFirstColumn="0" w:lastRowLastColumn="0"/>
                                    <w:rPr>
                                      <w:rFonts w:ascii="Verdana" w:hAnsi="Verdana"/>
                                      <w:color w:val="auto"/>
                                      <w:szCs w:val="18"/>
                                    </w:rPr>
                                  </w:pPr>
                                  <w:r>
                                    <w:rPr>
                                      <w:rFonts w:ascii="Verdana" w:hAnsi="Verdana"/>
                                      <w:color w:val="auto"/>
                                      <w:szCs w:val="18"/>
                                    </w:rPr>
                                    <w:t>Engaged communities</w:t>
                                  </w:r>
                                </w:p>
                              </w:tc>
                            </w:tr>
                          </w:tbl>
                          <w:p w14:paraId="0E07A1DA"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55D8EF87"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The following steps will support schools in determining the priorities and initiatives as their areas of focus:</w:t>
                            </w:r>
                          </w:p>
                          <w:p w14:paraId="7E69E4E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school performance against student achievement, engagement and wellbeing</w:t>
                            </w:r>
                          </w:p>
                          <w:p w14:paraId="3F7E9FF2"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Prioritise the key areas for improvement </w:t>
                            </w:r>
                          </w:p>
                          <w:p w14:paraId="77CAEBB1"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Assess teaching and related activities in these areas</w:t>
                            </w:r>
                          </w:p>
                          <w:p w14:paraId="3EC0CAE7"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Select and develop improvement initiatives that align to the school’s priorities and suit the specific context and current level of practice</w:t>
                            </w:r>
                          </w:p>
                          <w:p w14:paraId="0534E573" w14:textId="77777777" w:rsidR="00784F60" w:rsidRDefault="00784F60" w:rsidP="00AA2634">
                            <w:pPr>
                              <w:pStyle w:val="ListParagraph"/>
                              <w:numPr>
                                <w:ilvl w:val="0"/>
                                <w:numId w:val="10"/>
                              </w:num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Start with the most relevant initiative that aligns to your school’s most critical current need. </w:t>
                            </w:r>
                          </w:p>
                          <w:p w14:paraId="595324F9"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Principal and teacher </w:t>
                            </w:r>
                            <w:r>
                              <w:rPr>
                                <w:rFonts w:ascii="Verdana" w:hAnsi="Verdana"/>
                                <w:b/>
                                <w:color w:val="auto"/>
                                <w:sz w:val="20"/>
                                <w:szCs w:val="20"/>
                              </w:rPr>
                              <w:t>performance and development plans</w:t>
                            </w:r>
                            <w:r>
                              <w:rPr>
                                <w:rFonts w:ascii="Verdana" w:hAnsi="Verdana"/>
                                <w:color w:val="auto"/>
                                <w:sz w:val="20"/>
                                <w:szCs w:val="20"/>
                              </w:rPr>
                              <w:t xml:space="preserve"> will explicitly embed these priorities and initiatives to ensure a cohesive approach to school improvement. The intent of this process is to provide a direct line of sight between the school strategic plan and the activities to be undertaken in the next twelve months as outlined in the AIP. </w:t>
                            </w:r>
                          </w:p>
                          <w:p w14:paraId="65BE4723"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r>
                              <w:rPr>
                                <w:rFonts w:ascii="Verdana" w:hAnsi="Verdana"/>
                                <w:color w:val="auto"/>
                                <w:sz w:val="20"/>
                                <w:szCs w:val="20"/>
                              </w:rPr>
                              <w:t xml:space="preserve">The </w:t>
                            </w:r>
                            <w:r>
                              <w:rPr>
                                <w:rFonts w:ascii="Verdana" w:hAnsi="Verdana"/>
                                <w:i/>
                                <w:color w:val="auto"/>
                                <w:sz w:val="20"/>
                                <w:szCs w:val="20"/>
                                <w:u w:val="single"/>
                              </w:rPr>
                              <w:t>Advice Guide to Schools</w:t>
                            </w:r>
                            <w:r>
                              <w:rPr>
                                <w:rFonts w:ascii="Verdana" w:hAnsi="Verdana"/>
                                <w:color w:val="auto"/>
                                <w:sz w:val="20"/>
                                <w:szCs w:val="20"/>
                              </w:rPr>
                              <w:t xml:space="preserve"> provides further context and detailed information to support the implementation of this work.</w:t>
                            </w:r>
                          </w:p>
                          <w:p w14:paraId="4FBBEC05" w14:textId="77777777" w:rsidR="00784F60" w:rsidRDefault="00784F60" w:rsidP="00AA2634">
                            <w:pPr>
                              <w:overflowPunct w:val="0"/>
                              <w:autoSpaceDE w:val="0"/>
                              <w:autoSpaceDN w:val="0"/>
                              <w:adjustRightInd w:val="0"/>
                              <w:spacing w:after="120"/>
                              <w:jc w:val="both"/>
                              <w:textAlignment w:val="baseline"/>
                              <w:rPr>
                                <w:rFonts w:ascii="Verdana" w:hAnsi="Verdana"/>
                                <w:color w:val="auto"/>
                                <w:sz w:val="20"/>
                                <w:szCs w:val="20"/>
                              </w:rPr>
                            </w:pPr>
                          </w:p>
                          <w:p w14:paraId="775A61A4" w14:textId="77777777" w:rsidR="00784F60" w:rsidRDefault="00784F60" w:rsidP="00AA2634">
                            <w:pPr>
                              <w:jc w:val="center"/>
                            </w:pPr>
                          </w:p>
                        </w:txbxContent>
                      </v:textbox>
                    </v:shape>
                  </w:pict>
                </mc:Fallback>
              </mc:AlternateContent>
            </w:r>
            <w:r>
              <w:rPr>
                <w:b/>
                <w:color w:val="auto"/>
                <w:sz w:val="24"/>
              </w:rPr>
              <w:t>Status</w:t>
            </w:r>
          </w:p>
        </w:tc>
        <w:tc>
          <w:tcPr>
            <w:tcW w:w="6379" w:type="dxa"/>
            <w:shd w:val="clear" w:color="auto" w:fill="B8CCE4" w:themeFill="accent1" w:themeFillTint="66"/>
          </w:tcPr>
          <w:p w14:paraId="43A60EF3" w14:textId="77777777" w:rsidR="00AA2634" w:rsidRPr="002E14B7" w:rsidRDefault="00AA2634" w:rsidP="00B740F8">
            <w:pPr>
              <w:jc w:val="center"/>
              <w:rPr>
                <w:b/>
                <w:color w:val="auto"/>
                <w:sz w:val="24"/>
              </w:rPr>
            </w:pPr>
            <w:r>
              <w:rPr>
                <w:b/>
                <w:color w:val="auto"/>
                <w:sz w:val="24"/>
              </w:rPr>
              <w:t>Evidence</w:t>
            </w:r>
          </w:p>
        </w:tc>
        <w:tc>
          <w:tcPr>
            <w:tcW w:w="2268" w:type="dxa"/>
            <w:vMerge/>
            <w:shd w:val="clear" w:color="auto" w:fill="B8CCE4" w:themeFill="accent1" w:themeFillTint="66"/>
          </w:tcPr>
          <w:p w14:paraId="5498510D" w14:textId="77777777" w:rsidR="00AA2634" w:rsidRDefault="00AA2634" w:rsidP="00B740F8">
            <w:pPr>
              <w:jc w:val="center"/>
              <w:rPr>
                <w:b/>
                <w:color w:val="auto"/>
                <w:sz w:val="24"/>
              </w:rPr>
            </w:pPr>
          </w:p>
        </w:tc>
      </w:tr>
      <w:tr w:rsidR="00973B58" w:rsidRPr="00E7226C" w14:paraId="270AFB20" w14:textId="77777777" w:rsidTr="00D373FF">
        <w:tc>
          <w:tcPr>
            <w:tcW w:w="1980" w:type="dxa"/>
          </w:tcPr>
          <w:p w14:paraId="2C831201" w14:textId="77777777" w:rsidR="00571398" w:rsidRDefault="00571398" w:rsidP="00571398">
            <w:pPr>
              <w:pStyle w:val="ReportTitle"/>
              <w:spacing w:after="0" w:line="240" w:lineRule="auto"/>
              <w:rPr>
                <w:rFonts w:ascii="Verdana" w:hAnsi="Verdana"/>
                <w:color w:val="auto"/>
                <w:sz w:val="20"/>
                <w:szCs w:val="20"/>
              </w:rPr>
            </w:pPr>
            <w:r>
              <w:rPr>
                <w:rFonts w:ascii="Verdana" w:hAnsi="Verdana"/>
                <w:color w:val="auto"/>
                <w:sz w:val="20"/>
                <w:szCs w:val="20"/>
              </w:rPr>
              <w:t xml:space="preserve">Refine and implement the whole school ICT plan. </w:t>
            </w:r>
          </w:p>
          <w:p w14:paraId="6F1567A8" w14:textId="21562B30" w:rsidR="00973B58" w:rsidRPr="00EA625B" w:rsidRDefault="00973B58" w:rsidP="00B740F8">
            <w:pPr>
              <w:rPr>
                <w:b/>
                <w:color w:val="auto"/>
                <w:sz w:val="22"/>
              </w:rPr>
            </w:pPr>
          </w:p>
        </w:tc>
        <w:tc>
          <w:tcPr>
            <w:tcW w:w="1105" w:type="dxa"/>
          </w:tcPr>
          <w:p w14:paraId="233685A7" w14:textId="28BCB60B" w:rsidR="00973B58" w:rsidRPr="00E7226C" w:rsidRDefault="0086436D" w:rsidP="00B740F8">
            <w:pPr>
              <w:rPr>
                <w:color w:val="auto"/>
                <w:sz w:val="22"/>
              </w:rPr>
            </w:pPr>
            <w:r>
              <w:rPr>
                <w:color w:val="auto"/>
                <w:sz w:val="22"/>
              </w:rPr>
              <w:t xml:space="preserve">Yellow </w:t>
            </w:r>
          </w:p>
        </w:tc>
        <w:tc>
          <w:tcPr>
            <w:tcW w:w="7938" w:type="dxa"/>
          </w:tcPr>
          <w:p w14:paraId="7DB2279D" w14:textId="5705CA91" w:rsidR="00973B58" w:rsidRPr="00E7226C" w:rsidRDefault="0086436D" w:rsidP="00B740F8">
            <w:pPr>
              <w:rPr>
                <w:color w:val="auto"/>
                <w:sz w:val="22"/>
              </w:rPr>
            </w:pPr>
            <w:r>
              <w:rPr>
                <w:color w:val="auto"/>
                <w:sz w:val="22"/>
              </w:rPr>
              <w:t>Andrew Reardon and Paul Moons are working on this curriculum area. Staff have been surveyed about how they use the computer sessions that are timetabled, to determine skills and knowledge that students are given during these sessions. This continues to be a work in process with the expectation of a completed working document by the end of the year.</w:t>
            </w:r>
          </w:p>
        </w:tc>
        <w:tc>
          <w:tcPr>
            <w:tcW w:w="1276" w:type="dxa"/>
          </w:tcPr>
          <w:p w14:paraId="36A6AAF8" w14:textId="04CEBFFE" w:rsidR="00973B58" w:rsidRPr="00E7226C" w:rsidRDefault="00C56D58" w:rsidP="00B740F8">
            <w:pPr>
              <w:rPr>
                <w:color w:val="auto"/>
                <w:sz w:val="22"/>
              </w:rPr>
            </w:pPr>
            <w:r>
              <w:rPr>
                <w:color w:val="auto"/>
                <w:sz w:val="22"/>
              </w:rPr>
              <w:t>Yellow</w:t>
            </w:r>
          </w:p>
        </w:tc>
        <w:tc>
          <w:tcPr>
            <w:tcW w:w="6379" w:type="dxa"/>
          </w:tcPr>
          <w:p w14:paraId="32F9CC61" w14:textId="575E941A" w:rsidR="00973B58" w:rsidRPr="00E7226C" w:rsidRDefault="00C56D58" w:rsidP="00B740F8">
            <w:pPr>
              <w:rPr>
                <w:color w:val="auto"/>
                <w:sz w:val="22"/>
              </w:rPr>
            </w:pPr>
            <w:r>
              <w:rPr>
                <w:color w:val="auto"/>
                <w:sz w:val="22"/>
              </w:rPr>
              <w:t xml:space="preserve">This will continue to be a work in progress as we find our way with ICT. We have been seeking advice and feedback from other schools in regards to how they use ICT and what devices are best suited. We have been given excellent documentation from Mount Waverley which we will look at and adapt to suit our purposes. </w:t>
            </w:r>
          </w:p>
        </w:tc>
        <w:tc>
          <w:tcPr>
            <w:tcW w:w="2268" w:type="dxa"/>
          </w:tcPr>
          <w:p w14:paraId="34226860" w14:textId="69C07C40" w:rsidR="00973B58" w:rsidRPr="00E7226C" w:rsidRDefault="002E5E95" w:rsidP="00B740F8">
            <w:pPr>
              <w:rPr>
                <w:color w:val="auto"/>
                <w:sz w:val="22"/>
              </w:rPr>
            </w:pPr>
            <w:r>
              <w:rPr>
                <w:color w:val="auto"/>
                <w:sz w:val="22"/>
              </w:rPr>
              <w:t>N/A</w:t>
            </w:r>
          </w:p>
        </w:tc>
      </w:tr>
      <w:tr w:rsidR="00973B58" w:rsidRPr="00E7226C" w14:paraId="1D966AA2" w14:textId="77777777" w:rsidTr="00D373FF">
        <w:tc>
          <w:tcPr>
            <w:tcW w:w="1980" w:type="dxa"/>
          </w:tcPr>
          <w:p w14:paraId="33F363C3" w14:textId="77777777" w:rsidR="00571398" w:rsidRDefault="00571398" w:rsidP="00571398">
            <w:pPr>
              <w:pStyle w:val="ReportTitle"/>
              <w:spacing w:after="0" w:line="240" w:lineRule="auto"/>
              <w:rPr>
                <w:rFonts w:ascii="Verdana" w:hAnsi="Verdana"/>
                <w:color w:val="auto"/>
                <w:sz w:val="20"/>
                <w:szCs w:val="20"/>
              </w:rPr>
            </w:pPr>
            <w:r>
              <w:rPr>
                <w:rFonts w:ascii="Verdana" w:hAnsi="Verdana"/>
                <w:color w:val="auto"/>
                <w:sz w:val="20"/>
                <w:szCs w:val="20"/>
              </w:rPr>
              <w:t>Investigate external expertise in ICT – with particular reference to DET and local community expertise.</w:t>
            </w:r>
          </w:p>
          <w:p w14:paraId="6B50C2B4" w14:textId="77777777" w:rsidR="00973B58" w:rsidRPr="00EA625B" w:rsidRDefault="00973B58" w:rsidP="00B740F8">
            <w:pPr>
              <w:rPr>
                <w:b/>
                <w:color w:val="auto"/>
                <w:sz w:val="22"/>
              </w:rPr>
            </w:pPr>
          </w:p>
        </w:tc>
        <w:tc>
          <w:tcPr>
            <w:tcW w:w="1105" w:type="dxa"/>
          </w:tcPr>
          <w:p w14:paraId="144A698E" w14:textId="6FA1E0E0" w:rsidR="00973B58" w:rsidRPr="00E7226C" w:rsidRDefault="0086436D" w:rsidP="00B740F8">
            <w:pPr>
              <w:rPr>
                <w:color w:val="auto"/>
                <w:sz w:val="22"/>
              </w:rPr>
            </w:pPr>
            <w:r>
              <w:rPr>
                <w:color w:val="auto"/>
                <w:sz w:val="22"/>
              </w:rPr>
              <w:t>Yellow</w:t>
            </w:r>
          </w:p>
        </w:tc>
        <w:tc>
          <w:tcPr>
            <w:tcW w:w="7938" w:type="dxa"/>
          </w:tcPr>
          <w:p w14:paraId="3B8D6037" w14:textId="77777777" w:rsidR="00973B58" w:rsidRDefault="0086436D" w:rsidP="00B740F8">
            <w:pPr>
              <w:rPr>
                <w:color w:val="auto"/>
                <w:sz w:val="22"/>
              </w:rPr>
            </w:pPr>
            <w:r>
              <w:rPr>
                <w:color w:val="auto"/>
                <w:sz w:val="22"/>
              </w:rPr>
              <w:t xml:space="preserve">Whilst we have had external providers in to develop staff knowledge of particular programs we have not extended our external professional development beyond this. In his role as an expert teacher, Paul Moons is </w:t>
            </w:r>
            <w:r w:rsidR="00B212F3">
              <w:rPr>
                <w:color w:val="auto"/>
                <w:sz w:val="22"/>
              </w:rPr>
              <w:t xml:space="preserve">timetabling professional learning sessions for staff during this semester to enhance and improve their ICT skills. </w:t>
            </w:r>
            <w:r>
              <w:rPr>
                <w:color w:val="auto"/>
                <w:sz w:val="22"/>
              </w:rPr>
              <w:t xml:space="preserve"> </w:t>
            </w:r>
          </w:p>
          <w:p w14:paraId="05C0314D" w14:textId="39B0FEDD" w:rsidR="00B212F3" w:rsidRPr="00E7226C" w:rsidRDefault="00B212F3" w:rsidP="00B740F8">
            <w:pPr>
              <w:rPr>
                <w:color w:val="auto"/>
                <w:sz w:val="22"/>
              </w:rPr>
            </w:pPr>
            <w:r>
              <w:rPr>
                <w:color w:val="auto"/>
                <w:sz w:val="22"/>
              </w:rPr>
              <w:t xml:space="preserve">During this semester, we also need to discuss the pros and cons of having a dedicated ICT facilitator/teacher from 2017 and beyond. </w:t>
            </w:r>
          </w:p>
        </w:tc>
        <w:tc>
          <w:tcPr>
            <w:tcW w:w="1276" w:type="dxa"/>
          </w:tcPr>
          <w:p w14:paraId="392FF9BD" w14:textId="03578F48" w:rsidR="00973B58" w:rsidRPr="00E7226C" w:rsidRDefault="00C56D58" w:rsidP="00B740F8">
            <w:pPr>
              <w:rPr>
                <w:color w:val="auto"/>
                <w:sz w:val="22"/>
              </w:rPr>
            </w:pPr>
            <w:r>
              <w:rPr>
                <w:color w:val="auto"/>
                <w:sz w:val="22"/>
              </w:rPr>
              <w:t xml:space="preserve">Green </w:t>
            </w:r>
          </w:p>
        </w:tc>
        <w:tc>
          <w:tcPr>
            <w:tcW w:w="6379" w:type="dxa"/>
          </w:tcPr>
          <w:p w14:paraId="6FAC9F6C" w14:textId="77777777" w:rsidR="00973B58" w:rsidRDefault="00C56D58" w:rsidP="00B740F8">
            <w:pPr>
              <w:rPr>
                <w:color w:val="auto"/>
                <w:sz w:val="22"/>
              </w:rPr>
            </w:pPr>
            <w:r>
              <w:rPr>
                <w:color w:val="auto"/>
                <w:sz w:val="22"/>
              </w:rPr>
              <w:t>Paul has offered professional learning sessions to staff during lunch times.</w:t>
            </w:r>
          </w:p>
          <w:p w14:paraId="73ECE9BB" w14:textId="77777777" w:rsidR="00C56D58" w:rsidRDefault="00C56D58" w:rsidP="00B740F8">
            <w:pPr>
              <w:rPr>
                <w:color w:val="auto"/>
                <w:sz w:val="22"/>
              </w:rPr>
            </w:pPr>
            <w:r>
              <w:rPr>
                <w:color w:val="auto"/>
                <w:sz w:val="22"/>
              </w:rPr>
              <w:t xml:space="preserve">Paul also provided PD for staff on our curriculum day on 11/11. </w:t>
            </w:r>
          </w:p>
          <w:p w14:paraId="008CAC4B" w14:textId="3CE28BAA" w:rsidR="00C56D58" w:rsidRPr="00E7226C" w:rsidRDefault="00C56D58" w:rsidP="00B740F8">
            <w:pPr>
              <w:rPr>
                <w:color w:val="auto"/>
                <w:sz w:val="22"/>
              </w:rPr>
            </w:pPr>
            <w:r>
              <w:rPr>
                <w:color w:val="auto"/>
                <w:sz w:val="22"/>
              </w:rPr>
              <w:t xml:space="preserve">We have decided against an ICT teacher as it is not financially viable without letting something else go. It is also important that teachers can facilitate learning in ICT therefore they need to be part of the learning process. We have expertise in the school to allow teachers to learn new things that they then pass on. </w:t>
            </w:r>
          </w:p>
        </w:tc>
        <w:tc>
          <w:tcPr>
            <w:tcW w:w="2268" w:type="dxa"/>
          </w:tcPr>
          <w:p w14:paraId="2FBA6A8D" w14:textId="38AFCB63" w:rsidR="00973B58" w:rsidRPr="00E7226C" w:rsidRDefault="002E5E95" w:rsidP="00B740F8">
            <w:pPr>
              <w:rPr>
                <w:color w:val="auto"/>
                <w:sz w:val="22"/>
              </w:rPr>
            </w:pPr>
            <w:r>
              <w:rPr>
                <w:color w:val="auto"/>
                <w:sz w:val="22"/>
              </w:rPr>
              <w:t>N/A</w:t>
            </w:r>
          </w:p>
        </w:tc>
      </w:tr>
      <w:tr w:rsidR="00973B58" w:rsidRPr="00E7226C" w14:paraId="3D679472" w14:textId="77777777" w:rsidTr="00D373FF">
        <w:tc>
          <w:tcPr>
            <w:tcW w:w="1980" w:type="dxa"/>
          </w:tcPr>
          <w:p w14:paraId="2E858BCD" w14:textId="3631DDE5" w:rsidR="00973B58" w:rsidRPr="00EA625B" w:rsidRDefault="00571398" w:rsidP="00B740F8">
            <w:pPr>
              <w:rPr>
                <w:b/>
                <w:color w:val="auto"/>
                <w:sz w:val="22"/>
              </w:rPr>
            </w:pPr>
            <w:r>
              <w:rPr>
                <w:rFonts w:ascii="Verdana" w:hAnsi="Verdana"/>
                <w:color w:val="auto"/>
                <w:spacing w:val="-12"/>
                <w:sz w:val="20"/>
                <w:szCs w:val="20"/>
              </w:rPr>
              <w:t>Review school professional learning plan</w:t>
            </w:r>
          </w:p>
        </w:tc>
        <w:tc>
          <w:tcPr>
            <w:tcW w:w="1105" w:type="dxa"/>
          </w:tcPr>
          <w:p w14:paraId="5451097B" w14:textId="6FD333D3" w:rsidR="00973B58" w:rsidRPr="00E7226C" w:rsidRDefault="00B212F3" w:rsidP="00B740F8">
            <w:pPr>
              <w:rPr>
                <w:color w:val="auto"/>
                <w:sz w:val="22"/>
              </w:rPr>
            </w:pPr>
            <w:r>
              <w:rPr>
                <w:color w:val="auto"/>
                <w:sz w:val="22"/>
              </w:rPr>
              <w:t>Yellow</w:t>
            </w:r>
          </w:p>
        </w:tc>
        <w:tc>
          <w:tcPr>
            <w:tcW w:w="7938" w:type="dxa"/>
          </w:tcPr>
          <w:p w14:paraId="43E59940" w14:textId="5B6C6D04" w:rsidR="00973B58" w:rsidRPr="00E7226C" w:rsidRDefault="00B212F3" w:rsidP="00B740F8">
            <w:pPr>
              <w:rPr>
                <w:color w:val="auto"/>
                <w:sz w:val="22"/>
              </w:rPr>
            </w:pPr>
            <w:r>
              <w:rPr>
                <w:color w:val="auto"/>
                <w:sz w:val="22"/>
              </w:rPr>
              <w:t xml:space="preserve">Our professional learning plans are constantly being refined and updated to ensure that we are spending time on the areas that are in the AIP. Our term planner ensures that 90% of the staff meetings are directed towards staff learning and that administration is undertaken in other ways (e.g. emails/area meetings etc) </w:t>
            </w:r>
          </w:p>
        </w:tc>
        <w:tc>
          <w:tcPr>
            <w:tcW w:w="1276" w:type="dxa"/>
          </w:tcPr>
          <w:p w14:paraId="5A34FB26" w14:textId="49A3951C" w:rsidR="00973B58" w:rsidRPr="00E7226C" w:rsidRDefault="00C56D58" w:rsidP="00B740F8">
            <w:pPr>
              <w:rPr>
                <w:color w:val="auto"/>
                <w:sz w:val="22"/>
              </w:rPr>
            </w:pPr>
            <w:r>
              <w:rPr>
                <w:color w:val="auto"/>
                <w:sz w:val="22"/>
              </w:rPr>
              <w:t xml:space="preserve">Green </w:t>
            </w:r>
          </w:p>
        </w:tc>
        <w:tc>
          <w:tcPr>
            <w:tcW w:w="6379" w:type="dxa"/>
          </w:tcPr>
          <w:p w14:paraId="3D93C4E9" w14:textId="3EE59209" w:rsidR="00973B58" w:rsidRPr="00E7226C" w:rsidRDefault="00C56D58" w:rsidP="00B740F8">
            <w:pPr>
              <w:rPr>
                <w:color w:val="auto"/>
                <w:sz w:val="22"/>
              </w:rPr>
            </w:pPr>
            <w:r>
              <w:rPr>
                <w:color w:val="auto"/>
                <w:sz w:val="22"/>
              </w:rPr>
              <w:t xml:space="preserve">At the start of each term at least 80% of our Monday professional learning sessions are timetabled. Relevant staff know of the expectations prior to running professional learning sessions and they are all reflective of what we are doing in our AIP </w:t>
            </w:r>
          </w:p>
        </w:tc>
        <w:tc>
          <w:tcPr>
            <w:tcW w:w="2268" w:type="dxa"/>
          </w:tcPr>
          <w:p w14:paraId="68F5EBE5" w14:textId="30F9213E" w:rsidR="00973B58" w:rsidRPr="00E7226C" w:rsidRDefault="002E5E95" w:rsidP="00B740F8">
            <w:pPr>
              <w:rPr>
                <w:color w:val="auto"/>
                <w:sz w:val="22"/>
              </w:rPr>
            </w:pPr>
            <w:r>
              <w:rPr>
                <w:color w:val="auto"/>
                <w:sz w:val="22"/>
              </w:rPr>
              <w:t>N/A</w:t>
            </w:r>
          </w:p>
        </w:tc>
      </w:tr>
      <w:tr w:rsidR="00973B58" w:rsidRPr="00E7226C" w14:paraId="4C9F25A5" w14:textId="77777777" w:rsidTr="00D373FF">
        <w:tc>
          <w:tcPr>
            <w:tcW w:w="1980" w:type="dxa"/>
          </w:tcPr>
          <w:p w14:paraId="5867DDB6" w14:textId="77777777" w:rsidR="00571398" w:rsidRDefault="00571398" w:rsidP="00571398">
            <w:pPr>
              <w:pStyle w:val="ReportTitle"/>
              <w:spacing w:after="0" w:line="240" w:lineRule="auto"/>
              <w:rPr>
                <w:rFonts w:ascii="Verdana" w:hAnsi="Verdana"/>
                <w:color w:val="auto"/>
                <w:sz w:val="20"/>
                <w:szCs w:val="20"/>
              </w:rPr>
            </w:pPr>
            <w:r>
              <w:rPr>
                <w:rFonts w:ascii="Verdana" w:hAnsi="Verdana"/>
                <w:color w:val="auto"/>
                <w:sz w:val="20"/>
                <w:szCs w:val="20"/>
              </w:rPr>
              <w:t xml:space="preserve">Review curriculum time allocation. </w:t>
            </w:r>
          </w:p>
          <w:p w14:paraId="49B6B49A" w14:textId="23B16164" w:rsidR="00973B58" w:rsidRPr="00EA625B" w:rsidRDefault="00571398" w:rsidP="00571398">
            <w:pPr>
              <w:rPr>
                <w:b/>
                <w:color w:val="auto"/>
                <w:sz w:val="22"/>
              </w:rPr>
            </w:pPr>
            <w:r>
              <w:rPr>
                <w:rFonts w:ascii="Verdana" w:hAnsi="Verdana"/>
                <w:color w:val="auto"/>
                <w:sz w:val="20"/>
                <w:szCs w:val="20"/>
              </w:rPr>
              <w:t xml:space="preserve">Revise the timetable to allow for learning </w:t>
            </w:r>
            <w:r>
              <w:rPr>
                <w:rFonts w:ascii="Verdana" w:hAnsi="Verdana"/>
                <w:color w:val="auto"/>
                <w:sz w:val="20"/>
                <w:szCs w:val="20"/>
              </w:rPr>
              <w:lastRenderedPageBreak/>
              <w:t>areas to work and plan collaboratively.</w:t>
            </w:r>
          </w:p>
        </w:tc>
        <w:tc>
          <w:tcPr>
            <w:tcW w:w="1105" w:type="dxa"/>
          </w:tcPr>
          <w:p w14:paraId="013B53F6" w14:textId="225D3900" w:rsidR="00973B58" w:rsidRPr="00E7226C" w:rsidRDefault="00DB273E" w:rsidP="00B740F8">
            <w:pPr>
              <w:rPr>
                <w:color w:val="auto"/>
                <w:sz w:val="22"/>
              </w:rPr>
            </w:pPr>
            <w:r>
              <w:rPr>
                <w:color w:val="auto"/>
                <w:sz w:val="22"/>
              </w:rPr>
              <w:lastRenderedPageBreak/>
              <w:t xml:space="preserve">Green </w:t>
            </w:r>
          </w:p>
        </w:tc>
        <w:tc>
          <w:tcPr>
            <w:tcW w:w="7938" w:type="dxa"/>
          </w:tcPr>
          <w:p w14:paraId="5C10B9F1" w14:textId="30A7055C" w:rsidR="00973B58" w:rsidRPr="00E7226C" w:rsidRDefault="00DB273E" w:rsidP="00B740F8">
            <w:pPr>
              <w:rPr>
                <w:color w:val="auto"/>
                <w:sz w:val="22"/>
              </w:rPr>
            </w:pPr>
            <w:r>
              <w:rPr>
                <w:color w:val="auto"/>
                <w:sz w:val="22"/>
              </w:rPr>
              <w:t xml:space="preserve">All the classes have a timetabled hour to work together with their team. They continue to meet weekly after 3.30 but make use of the hour </w:t>
            </w:r>
          </w:p>
        </w:tc>
        <w:tc>
          <w:tcPr>
            <w:tcW w:w="1276" w:type="dxa"/>
          </w:tcPr>
          <w:p w14:paraId="08BA2786" w14:textId="3BF86C16" w:rsidR="00973B58" w:rsidRPr="00E7226C" w:rsidRDefault="00C56D58" w:rsidP="00B740F8">
            <w:pPr>
              <w:rPr>
                <w:color w:val="auto"/>
                <w:sz w:val="22"/>
              </w:rPr>
            </w:pPr>
            <w:r>
              <w:rPr>
                <w:color w:val="auto"/>
                <w:sz w:val="22"/>
              </w:rPr>
              <w:t xml:space="preserve">Green </w:t>
            </w:r>
          </w:p>
        </w:tc>
        <w:tc>
          <w:tcPr>
            <w:tcW w:w="6379" w:type="dxa"/>
          </w:tcPr>
          <w:p w14:paraId="688AFDDE" w14:textId="3987CFC1" w:rsidR="00973B58" w:rsidRPr="00E7226C" w:rsidRDefault="002E5E95" w:rsidP="00B740F8">
            <w:pPr>
              <w:rPr>
                <w:color w:val="auto"/>
                <w:sz w:val="22"/>
              </w:rPr>
            </w:pPr>
            <w:r>
              <w:rPr>
                <w:color w:val="auto"/>
                <w:sz w:val="22"/>
              </w:rPr>
              <w:t xml:space="preserve">We will be endeavouring to maintain a shared non face-to-face hour in 2017 to enable teachers to have planning time together. </w:t>
            </w:r>
          </w:p>
        </w:tc>
        <w:tc>
          <w:tcPr>
            <w:tcW w:w="2268" w:type="dxa"/>
          </w:tcPr>
          <w:p w14:paraId="373A24B6" w14:textId="2DB03155" w:rsidR="00973B58" w:rsidRPr="00E7226C" w:rsidRDefault="00C56D58" w:rsidP="00B740F8">
            <w:pPr>
              <w:rPr>
                <w:color w:val="auto"/>
                <w:sz w:val="22"/>
              </w:rPr>
            </w:pPr>
            <w:r>
              <w:rPr>
                <w:color w:val="auto"/>
                <w:sz w:val="22"/>
              </w:rPr>
              <w:t xml:space="preserve">Management of human resources. </w:t>
            </w:r>
          </w:p>
        </w:tc>
      </w:tr>
      <w:tr w:rsidR="00571398" w:rsidRPr="00E7226C" w14:paraId="0DE41E12" w14:textId="77777777" w:rsidTr="00D373FF">
        <w:tc>
          <w:tcPr>
            <w:tcW w:w="1980" w:type="dxa"/>
          </w:tcPr>
          <w:p w14:paraId="0FE50990" w14:textId="60AC99F9" w:rsidR="00571398" w:rsidRDefault="00571398" w:rsidP="00571398">
            <w:pPr>
              <w:pStyle w:val="ReportTitle"/>
              <w:spacing w:after="0" w:line="240" w:lineRule="auto"/>
              <w:rPr>
                <w:rFonts w:ascii="Verdana" w:hAnsi="Verdana"/>
                <w:color w:val="auto"/>
                <w:sz w:val="20"/>
                <w:szCs w:val="20"/>
              </w:rPr>
            </w:pPr>
            <w:r>
              <w:rPr>
                <w:rFonts w:ascii="Verdana" w:hAnsi="Verdana"/>
                <w:color w:val="auto"/>
                <w:sz w:val="20"/>
                <w:szCs w:val="20"/>
              </w:rPr>
              <w:t xml:space="preserve">Monitor the workforce plan and operating budgets to maintain ongoing financial viability. </w:t>
            </w:r>
          </w:p>
          <w:p w14:paraId="247E7B7A" w14:textId="77777777" w:rsidR="00571398" w:rsidRDefault="00571398" w:rsidP="00571398">
            <w:pPr>
              <w:pStyle w:val="ReportTitle"/>
              <w:spacing w:after="0" w:line="240" w:lineRule="auto"/>
              <w:rPr>
                <w:rFonts w:ascii="Verdana" w:hAnsi="Verdana"/>
                <w:color w:val="auto"/>
                <w:sz w:val="20"/>
                <w:szCs w:val="20"/>
              </w:rPr>
            </w:pPr>
          </w:p>
        </w:tc>
        <w:tc>
          <w:tcPr>
            <w:tcW w:w="1105" w:type="dxa"/>
          </w:tcPr>
          <w:p w14:paraId="2353AC4C" w14:textId="1D33B1C7" w:rsidR="00571398" w:rsidRPr="00E7226C" w:rsidRDefault="0086436D" w:rsidP="00B740F8">
            <w:pPr>
              <w:rPr>
                <w:color w:val="auto"/>
                <w:sz w:val="22"/>
              </w:rPr>
            </w:pPr>
            <w:r>
              <w:rPr>
                <w:color w:val="auto"/>
                <w:sz w:val="22"/>
              </w:rPr>
              <w:t xml:space="preserve">Green </w:t>
            </w:r>
          </w:p>
        </w:tc>
        <w:tc>
          <w:tcPr>
            <w:tcW w:w="7938" w:type="dxa"/>
          </w:tcPr>
          <w:p w14:paraId="5C05A331" w14:textId="1FA34740" w:rsidR="00571398" w:rsidRPr="00E7226C" w:rsidRDefault="0086436D" w:rsidP="00B740F8">
            <w:pPr>
              <w:rPr>
                <w:color w:val="auto"/>
                <w:sz w:val="22"/>
              </w:rPr>
            </w:pPr>
            <w:r>
              <w:rPr>
                <w:color w:val="auto"/>
                <w:sz w:val="22"/>
              </w:rPr>
              <w:t xml:space="preserve">Lidiya Kerassitis and I have regular discussion regarding the finances. The process is that all spending must go through Lidiya and I. The operating budget Is monitored closely. The SRP reports are downloaded and filed every fortnight and when there are changes (which there are each report) I check them to ensure that the discrepancies are accounted for. We currently have a $30K surplus in the SRP. </w:t>
            </w:r>
          </w:p>
        </w:tc>
        <w:tc>
          <w:tcPr>
            <w:tcW w:w="1276" w:type="dxa"/>
          </w:tcPr>
          <w:p w14:paraId="5F5288DB" w14:textId="37AA2114" w:rsidR="00571398" w:rsidRPr="00E7226C" w:rsidRDefault="00D64361" w:rsidP="00B740F8">
            <w:pPr>
              <w:rPr>
                <w:color w:val="auto"/>
                <w:sz w:val="22"/>
              </w:rPr>
            </w:pPr>
            <w:r>
              <w:rPr>
                <w:color w:val="auto"/>
                <w:sz w:val="22"/>
              </w:rPr>
              <w:t xml:space="preserve">Green </w:t>
            </w:r>
          </w:p>
        </w:tc>
        <w:tc>
          <w:tcPr>
            <w:tcW w:w="6379" w:type="dxa"/>
          </w:tcPr>
          <w:p w14:paraId="56F5BCCE" w14:textId="77777777" w:rsidR="00571398" w:rsidRDefault="00D64361" w:rsidP="00B740F8">
            <w:pPr>
              <w:rPr>
                <w:color w:val="auto"/>
                <w:sz w:val="22"/>
              </w:rPr>
            </w:pPr>
            <w:r>
              <w:rPr>
                <w:color w:val="auto"/>
                <w:sz w:val="22"/>
              </w:rPr>
              <w:t xml:space="preserve">We expect to roll over funds in the Operational budget as well as the SRP for 2017. </w:t>
            </w:r>
          </w:p>
          <w:p w14:paraId="7C5935A3" w14:textId="0EB1DA75" w:rsidR="00D64361" w:rsidRPr="00E7226C" w:rsidRDefault="00D64361" w:rsidP="00B740F8">
            <w:pPr>
              <w:rPr>
                <w:color w:val="auto"/>
                <w:sz w:val="22"/>
              </w:rPr>
            </w:pPr>
            <w:r>
              <w:rPr>
                <w:color w:val="auto"/>
                <w:sz w:val="22"/>
              </w:rPr>
              <w:t xml:space="preserve">Our aim for 2017 is to produce a budget that does not rely on PFA fundraising! </w:t>
            </w:r>
          </w:p>
        </w:tc>
        <w:tc>
          <w:tcPr>
            <w:tcW w:w="2268" w:type="dxa"/>
          </w:tcPr>
          <w:p w14:paraId="056BA6A1" w14:textId="4FBAB360" w:rsidR="00571398" w:rsidRPr="00E7226C" w:rsidRDefault="00D64361" w:rsidP="00B740F8">
            <w:pPr>
              <w:rPr>
                <w:color w:val="auto"/>
                <w:sz w:val="22"/>
              </w:rPr>
            </w:pPr>
            <w:r>
              <w:rPr>
                <w:color w:val="auto"/>
                <w:sz w:val="22"/>
              </w:rPr>
              <w:t xml:space="preserve">See budget reports. </w:t>
            </w:r>
          </w:p>
        </w:tc>
      </w:tr>
      <w:tr w:rsidR="00571398" w:rsidRPr="00E7226C" w14:paraId="4C04B8B4" w14:textId="77777777" w:rsidTr="00D373FF">
        <w:tc>
          <w:tcPr>
            <w:tcW w:w="1980" w:type="dxa"/>
          </w:tcPr>
          <w:p w14:paraId="6156B22F" w14:textId="6C2E9EA4" w:rsidR="00571398" w:rsidRDefault="00571398" w:rsidP="00571398">
            <w:pPr>
              <w:pStyle w:val="ReportTitle"/>
              <w:spacing w:after="0" w:line="240" w:lineRule="auto"/>
              <w:rPr>
                <w:rFonts w:ascii="Verdana" w:hAnsi="Verdana"/>
                <w:color w:val="auto"/>
                <w:sz w:val="20"/>
                <w:szCs w:val="20"/>
              </w:rPr>
            </w:pPr>
            <w:r>
              <w:rPr>
                <w:rFonts w:ascii="Verdana" w:hAnsi="Verdana"/>
                <w:color w:val="auto"/>
                <w:sz w:val="20"/>
                <w:szCs w:val="20"/>
              </w:rPr>
              <w:t xml:space="preserve">Review 4 year maintenance plan. </w:t>
            </w:r>
          </w:p>
        </w:tc>
        <w:tc>
          <w:tcPr>
            <w:tcW w:w="1105" w:type="dxa"/>
          </w:tcPr>
          <w:p w14:paraId="55FE8FA9" w14:textId="128558FD" w:rsidR="00571398" w:rsidRPr="00E7226C" w:rsidRDefault="00DB273E" w:rsidP="00B740F8">
            <w:pPr>
              <w:rPr>
                <w:color w:val="auto"/>
                <w:sz w:val="22"/>
              </w:rPr>
            </w:pPr>
            <w:r>
              <w:rPr>
                <w:color w:val="auto"/>
                <w:sz w:val="22"/>
              </w:rPr>
              <w:t xml:space="preserve">Green </w:t>
            </w:r>
          </w:p>
        </w:tc>
        <w:tc>
          <w:tcPr>
            <w:tcW w:w="7938" w:type="dxa"/>
          </w:tcPr>
          <w:p w14:paraId="21DA3763" w14:textId="3A4C53B2" w:rsidR="00571398" w:rsidRPr="00E7226C" w:rsidRDefault="00DB273E" w:rsidP="00B740F8">
            <w:pPr>
              <w:rPr>
                <w:color w:val="auto"/>
                <w:sz w:val="22"/>
              </w:rPr>
            </w:pPr>
            <w:r>
              <w:rPr>
                <w:color w:val="auto"/>
                <w:sz w:val="22"/>
              </w:rPr>
              <w:t xml:space="preserve">Marg Roberts and the </w:t>
            </w:r>
            <w:r w:rsidR="0086436D">
              <w:rPr>
                <w:color w:val="auto"/>
                <w:sz w:val="22"/>
              </w:rPr>
              <w:t xml:space="preserve">Buildings and Grounds committee have established a 5 year maintenance plan. </w:t>
            </w:r>
          </w:p>
        </w:tc>
        <w:tc>
          <w:tcPr>
            <w:tcW w:w="1276" w:type="dxa"/>
          </w:tcPr>
          <w:p w14:paraId="4B8BA782" w14:textId="699F0C3B" w:rsidR="00571398" w:rsidRPr="00E7226C" w:rsidRDefault="002E5E95" w:rsidP="00B740F8">
            <w:pPr>
              <w:rPr>
                <w:color w:val="auto"/>
                <w:sz w:val="22"/>
              </w:rPr>
            </w:pPr>
            <w:r>
              <w:rPr>
                <w:color w:val="auto"/>
                <w:sz w:val="22"/>
              </w:rPr>
              <w:t xml:space="preserve">Green </w:t>
            </w:r>
          </w:p>
        </w:tc>
        <w:tc>
          <w:tcPr>
            <w:tcW w:w="6379" w:type="dxa"/>
          </w:tcPr>
          <w:p w14:paraId="47A5F833" w14:textId="39DA3FAD" w:rsidR="00571398" w:rsidRPr="00E7226C" w:rsidRDefault="002E5E95" w:rsidP="00B740F8">
            <w:pPr>
              <w:rPr>
                <w:color w:val="auto"/>
                <w:sz w:val="22"/>
              </w:rPr>
            </w:pPr>
            <w:r>
              <w:rPr>
                <w:color w:val="auto"/>
                <w:sz w:val="22"/>
              </w:rPr>
              <w:t xml:space="preserve">This has been developed and is a working document, allowing for costs/other contingencies to be included. It takes into account the inspections that need to occur each year and maintenance to ensure that we don’t let things run down. </w:t>
            </w:r>
          </w:p>
        </w:tc>
        <w:tc>
          <w:tcPr>
            <w:tcW w:w="2268" w:type="dxa"/>
          </w:tcPr>
          <w:p w14:paraId="452F8B6D" w14:textId="1720CFFA" w:rsidR="00571398" w:rsidRPr="00E7226C" w:rsidRDefault="002E5E95" w:rsidP="002E5E95">
            <w:pPr>
              <w:rPr>
                <w:color w:val="auto"/>
                <w:sz w:val="22"/>
              </w:rPr>
            </w:pPr>
            <w:r>
              <w:rPr>
                <w:color w:val="auto"/>
                <w:sz w:val="22"/>
              </w:rPr>
              <w:t xml:space="preserve">Costs are spread out over the years of the plan and take into account the amount that is budgeted against the Buildings and Grounds line item each year. </w:t>
            </w:r>
          </w:p>
        </w:tc>
      </w:tr>
    </w:tbl>
    <w:p w14:paraId="10740861" w14:textId="77777777" w:rsidR="008B5ACD" w:rsidRPr="00E7226C" w:rsidRDefault="008B5ACD" w:rsidP="0057076C">
      <w:pPr>
        <w:rPr>
          <w:sz w:val="22"/>
          <w:szCs w:val="22"/>
        </w:rPr>
      </w:pPr>
    </w:p>
    <w:sectPr w:rsidR="008B5ACD" w:rsidRPr="00E7226C" w:rsidSect="00BC72F3">
      <w:pgSz w:w="23814" w:h="16840" w:orient="landscape" w:code="8"/>
      <w:pgMar w:top="709" w:right="1440" w:bottom="28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A56BA" w14:textId="77777777" w:rsidR="0019073F" w:rsidRDefault="0019073F">
      <w:pPr>
        <w:spacing w:after="0" w:line="240" w:lineRule="auto"/>
      </w:pPr>
      <w:r>
        <w:separator/>
      </w:r>
    </w:p>
  </w:endnote>
  <w:endnote w:type="continuationSeparator" w:id="0">
    <w:p w14:paraId="637E60AB" w14:textId="77777777" w:rsidR="0019073F" w:rsidRDefault="00190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45BAB" w14:textId="77777777" w:rsidR="0019073F" w:rsidRDefault="0019073F">
      <w:pPr>
        <w:spacing w:after="0" w:line="240" w:lineRule="auto"/>
      </w:pPr>
      <w:r>
        <w:separator/>
      </w:r>
    </w:p>
  </w:footnote>
  <w:footnote w:type="continuationSeparator" w:id="0">
    <w:p w14:paraId="263BD6BA" w14:textId="77777777" w:rsidR="0019073F" w:rsidRDefault="00190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D0D58" w14:textId="77777777" w:rsidR="00784F60" w:rsidRDefault="00784F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06A9B"/>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07156C61"/>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 w15:restartNumberingAfterBreak="0">
    <w:nsid w:val="07382941"/>
    <w:multiLevelType w:val="hybridMultilevel"/>
    <w:tmpl w:val="D99CF25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9702C25"/>
    <w:multiLevelType w:val="hybridMultilevel"/>
    <w:tmpl w:val="72988F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5B51C7"/>
    <w:multiLevelType w:val="hybridMultilevel"/>
    <w:tmpl w:val="72988F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17E3C52"/>
    <w:multiLevelType w:val="hybridMultilevel"/>
    <w:tmpl w:val="2DBA8CA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1E77CF3"/>
    <w:multiLevelType w:val="hybridMultilevel"/>
    <w:tmpl w:val="9252EF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7816C3B"/>
    <w:multiLevelType w:val="hybridMultilevel"/>
    <w:tmpl w:val="FAC63D82"/>
    <w:lvl w:ilvl="0" w:tplc="E2824C2E">
      <w:start w:val="1"/>
      <w:numFmt w:val="decimal"/>
      <w:lvlText w:val="%1."/>
      <w:lvlJc w:val="left"/>
      <w:pPr>
        <w:ind w:left="1068" w:hanging="360"/>
      </w:pPr>
    </w:lvl>
    <w:lvl w:ilvl="1" w:tplc="0C090019" w:tentative="1">
      <w:start w:val="1"/>
      <w:numFmt w:val="lowerLetter"/>
      <w:lvlText w:val="%2."/>
      <w:lvlJc w:val="left"/>
      <w:pPr>
        <w:ind w:left="2148" w:hanging="360"/>
      </w:pPr>
    </w:lvl>
    <w:lvl w:ilvl="2" w:tplc="0C09001B" w:tentative="1">
      <w:start w:val="1"/>
      <w:numFmt w:val="lowerRoman"/>
      <w:lvlText w:val="%3."/>
      <w:lvlJc w:val="right"/>
      <w:pPr>
        <w:ind w:left="2868" w:hanging="180"/>
      </w:pPr>
    </w:lvl>
    <w:lvl w:ilvl="3" w:tplc="0C09000F" w:tentative="1">
      <w:start w:val="1"/>
      <w:numFmt w:val="decimal"/>
      <w:lvlText w:val="%4."/>
      <w:lvlJc w:val="left"/>
      <w:pPr>
        <w:ind w:left="3588" w:hanging="360"/>
      </w:pPr>
    </w:lvl>
    <w:lvl w:ilvl="4" w:tplc="0C090019" w:tentative="1">
      <w:start w:val="1"/>
      <w:numFmt w:val="lowerLetter"/>
      <w:lvlText w:val="%5."/>
      <w:lvlJc w:val="left"/>
      <w:pPr>
        <w:ind w:left="4308" w:hanging="360"/>
      </w:pPr>
    </w:lvl>
    <w:lvl w:ilvl="5" w:tplc="0C09001B" w:tentative="1">
      <w:start w:val="1"/>
      <w:numFmt w:val="lowerRoman"/>
      <w:lvlText w:val="%6."/>
      <w:lvlJc w:val="right"/>
      <w:pPr>
        <w:ind w:left="5028" w:hanging="180"/>
      </w:pPr>
    </w:lvl>
    <w:lvl w:ilvl="6" w:tplc="0C09000F" w:tentative="1">
      <w:start w:val="1"/>
      <w:numFmt w:val="decimal"/>
      <w:lvlText w:val="%7."/>
      <w:lvlJc w:val="left"/>
      <w:pPr>
        <w:ind w:left="5748" w:hanging="360"/>
      </w:pPr>
    </w:lvl>
    <w:lvl w:ilvl="7" w:tplc="0C090019" w:tentative="1">
      <w:start w:val="1"/>
      <w:numFmt w:val="lowerLetter"/>
      <w:lvlText w:val="%8."/>
      <w:lvlJc w:val="left"/>
      <w:pPr>
        <w:ind w:left="6468" w:hanging="360"/>
      </w:pPr>
    </w:lvl>
    <w:lvl w:ilvl="8" w:tplc="0C09001B" w:tentative="1">
      <w:start w:val="1"/>
      <w:numFmt w:val="lowerRoman"/>
      <w:lvlText w:val="%9."/>
      <w:lvlJc w:val="right"/>
      <w:pPr>
        <w:ind w:left="7188" w:hanging="180"/>
      </w:pPr>
    </w:lvl>
  </w:abstractNum>
  <w:abstractNum w:abstractNumId="8" w15:restartNumberingAfterBreak="0">
    <w:nsid w:val="1DBC5A00"/>
    <w:multiLevelType w:val="hybridMultilevel"/>
    <w:tmpl w:val="D0CEE4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EC06A39"/>
    <w:multiLevelType w:val="hybridMultilevel"/>
    <w:tmpl w:val="C9487C04"/>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EDB7248"/>
    <w:multiLevelType w:val="hybridMultilevel"/>
    <w:tmpl w:val="CAE0887A"/>
    <w:lvl w:ilvl="0" w:tplc="55C0F796">
      <w:start w:val="11"/>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17C550C"/>
    <w:multiLevelType w:val="hybridMultilevel"/>
    <w:tmpl w:val="E2E4C89A"/>
    <w:lvl w:ilvl="0" w:tplc="0C090001">
      <w:start w:val="1"/>
      <w:numFmt w:val="bullet"/>
      <w:lvlText w:val=""/>
      <w:lvlJc w:val="left"/>
      <w:pPr>
        <w:ind w:left="1068" w:hanging="360"/>
      </w:pPr>
      <w:rPr>
        <w:rFonts w:ascii="Symbol" w:hAnsi="Symbol" w:hint="default"/>
      </w:rPr>
    </w:lvl>
    <w:lvl w:ilvl="1" w:tplc="0C090019" w:tentative="1">
      <w:start w:val="1"/>
      <w:numFmt w:val="lowerLetter"/>
      <w:lvlText w:val="%2."/>
      <w:lvlJc w:val="left"/>
      <w:pPr>
        <w:ind w:left="2148" w:hanging="360"/>
      </w:pPr>
    </w:lvl>
    <w:lvl w:ilvl="2" w:tplc="0C09001B" w:tentative="1">
      <w:start w:val="1"/>
      <w:numFmt w:val="lowerRoman"/>
      <w:lvlText w:val="%3."/>
      <w:lvlJc w:val="right"/>
      <w:pPr>
        <w:ind w:left="2868" w:hanging="180"/>
      </w:pPr>
    </w:lvl>
    <w:lvl w:ilvl="3" w:tplc="0C09000F" w:tentative="1">
      <w:start w:val="1"/>
      <w:numFmt w:val="decimal"/>
      <w:lvlText w:val="%4."/>
      <w:lvlJc w:val="left"/>
      <w:pPr>
        <w:ind w:left="3588" w:hanging="360"/>
      </w:pPr>
    </w:lvl>
    <w:lvl w:ilvl="4" w:tplc="0C090019" w:tentative="1">
      <w:start w:val="1"/>
      <w:numFmt w:val="lowerLetter"/>
      <w:lvlText w:val="%5."/>
      <w:lvlJc w:val="left"/>
      <w:pPr>
        <w:ind w:left="4308" w:hanging="360"/>
      </w:pPr>
    </w:lvl>
    <w:lvl w:ilvl="5" w:tplc="0C09001B" w:tentative="1">
      <w:start w:val="1"/>
      <w:numFmt w:val="lowerRoman"/>
      <w:lvlText w:val="%6."/>
      <w:lvlJc w:val="right"/>
      <w:pPr>
        <w:ind w:left="5028" w:hanging="180"/>
      </w:pPr>
    </w:lvl>
    <w:lvl w:ilvl="6" w:tplc="0C09000F" w:tentative="1">
      <w:start w:val="1"/>
      <w:numFmt w:val="decimal"/>
      <w:lvlText w:val="%7."/>
      <w:lvlJc w:val="left"/>
      <w:pPr>
        <w:ind w:left="5748" w:hanging="360"/>
      </w:pPr>
    </w:lvl>
    <w:lvl w:ilvl="7" w:tplc="0C090019" w:tentative="1">
      <w:start w:val="1"/>
      <w:numFmt w:val="lowerLetter"/>
      <w:lvlText w:val="%8."/>
      <w:lvlJc w:val="left"/>
      <w:pPr>
        <w:ind w:left="6468" w:hanging="360"/>
      </w:pPr>
    </w:lvl>
    <w:lvl w:ilvl="8" w:tplc="0C09001B" w:tentative="1">
      <w:start w:val="1"/>
      <w:numFmt w:val="lowerRoman"/>
      <w:lvlText w:val="%9."/>
      <w:lvlJc w:val="right"/>
      <w:pPr>
        <w:ind w:left="7188" w:hanging="180"/>
      </w:pPr>
    </w:lvl>
  </w:abstractNum>
  <w:abstractNum w:abstractNumId="12" w15:restartNumberingAfterBreak="0">
    <w:nsid w:val="27B0380F"/>
    <w:multiLevelType w:val="hybridMultilevel"/>
    <w:tmpl w:val="72988F2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2B632D30"/>
    <w:multiLevelType w:val="hybridMultilevel"/>
    <w:tmpl w:val="71B6E9C0"/>
    <w:lvl w:ilvl="0" w:tplc="0C090019">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CE46EFB"/>
    <w:multiLevelType w:val="hybridMultilevel"/>
    <w:tmpl w:val="BE9E616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Arial" w:hint="default"/>
      </w:rPr>
    </w:lvl>
    <w:lvl w:ilvl="2" w:tplc="0C090005">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Aria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Arial"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1D034C5"/>
    <w:multiLevelType w:val="hybridMultilevel"/>
    <w:tmpl w:val="74AC507A"/>
    <w:lvl w:ilvl="0" w:tplc="A080F65A">
      <w:start w:val="3"/>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A3958EC"/>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7" w15:restartNumberingAfterBreak="0">
    <w:nsid w:val="3D257E5A"/>
    <w:multiLevelType w:val="hybridMultilevel"/>
    <w:tmpl w:val="1A941F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4D556AB"/>
    <w:multiLevelType w:val="hybridMultilevel"/>
    <w:tmpl w:val="367EDC66"/>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15:restartNumberingAfterBreak="0">
    <w:nsid w:val="46A02EE0"/>
    <w:multiLevelType w:val="hybridMultilevel"/>
    <w:tmpl w:val="48DCB8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2862E5C"/>
    <w:multiLevelType w:val="hybridMultilevel"/>
    <w:tmpl w:val="96280F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59B5A9D"/>
    <w:multiLevelType w:val="hybridMultilevel"/>
    <w:tmpl w:val="FAC63D82"/>
    <w:lvl w:ilvl="0" w:tplc="E2824C2E">
      <w:start w:val="1"/>
      <w:numFmt w:val="decimal"/>
      <w:lvlText w:val="%1."/>
      <w:lvlJc w:val="left"/>
      <w:pPr>
        <w:ind w:left="1068" w:hanging="360"/>
      </w:pPr>
    </w:lvl>
    <w:lvl w:ilvl="1" w:tplc="0C090019" w:tentative="1">
      <w:start w:val="1"/>
      <w:numFmt w:val="lowerLetter"/>
      <w:lvlText w:val="%2."/>
      <w:lvlJc w:val="left"/>
      <w:pPr>
        <w:ind w:left="2148" w:hanging="360"/>
      </w:pPr>
    </w:lvl>
    <w:lvl w:ilvl="2" w:tplc="0C09001B" w:tentative="1">
      <w:start w:val="1"/>
      <w:numFmt w:val="lowerRoman"/>
      <w:lvlText w:val="%3."/>
      <w:lvlJc w:val="right"/>
      <w:pPr>
        <w:ind w:left="2868" w:hanging="180"/>
      </w:pPr>
    </w:lvl>
    <w:lvl w:ilvl="3" w:tplc="0C09000F" w:tentative="1">
      <w:start w:val="1"/>
      <w:numFmt w:val="decimal"/>
      <w:lvlText w:val="%4."/>
      <w:lvlJc w:val="left"/>
      <w:pPr>
        <w:ind w:left="3588" w:hanging="360"/>
      </w:pPr>
    </w:lvl>
    <w:lvl w:ilvl="4" w:tplc="0C090019" w:tentative="1">
      <w:start w:val="1"/>
      <w:numFmt w:val="lowerLetter"/>
      <w:lvlText w:val="%5."/>
      <w:lvlJc w:val="left"/>
      <w:pPr>
        <w:ind w:left="4308" w:hanging="360"/>
      </w:pPr>
    </w:lvl>
    <w:lvl w:ilvl="5" w:tplc="0C09001B" w:tentative="1">
      <w:start w:val="1"/>
      <w:numFmt w:val="lowerRoman"/>
      <w:lvlText w:val="%6."/>
      <w:lvlJc w:val="right"/>
      <w:pPr>
        <w:ind w:left="5028" w:hanging="180"/>
      </w:pPr>
    </w:lvl>
    <w:lvl w:ilvl="6" w:tplc="0C09000F" w:tentative="1">
      <w:start w:val="1"/>
      <w:numFmt w:val="decimal"/>
      <w:lvlText w:val="%7."/>
      <w:lvlJc w:val="left"/>
      <w:pPr>
        <w:ind w:left="5748" w:hanging="360"/>
      </w:pPr>
    </w:lvl>
    <w:lvl w:ilvl="7" w:tplc="0C090019" w:tentative="1">
      <w:start w:val="1"/>
      <w:numFmt w:val="lowerLetter"/>
      <w:lvlText w:val="%8."/>
      <w:lvlJc w:val="left"/>
      <w:pPr>
        <w:ind w:left="6468" w:hanging="360"/>
      </w:pPr>
    </w:lvl>
    <w:lvl w:ilvl="8" w:tplc="0C09001B" w:tentative="1">
      <w:start w:val="1"/>
      <w:numFmt w:val="lowerRoman"/>
      <w:lvlText w:val="%9."/>
      <w:lvlJc w:val="right"/>
      <w:pPr>
        <w:ind w:left="7188" w:hanging="180"/>
      </w:pPr>
    </w:lvl>
  </w:abstractNum>
  <w:abstractNum w:abstractNumId="22" w15:restartNumberingAfterBreak="0">
    <w:nsid w:val="590D1F14"/>
    <w:multiLevelType w:val="hybridMultilevel"/>
    <w:tmpl w:val="0A74590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5B627A2B"/>
    <w:multiLevelType w:val="hybridMultilevel"/>
    <w:tmpl w:val="189C9B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C5B481E"/>
    <w:multiLevelType w:val="hybridMultilevel"/>
    <w:tmpl w:val="CD0CEE3E"/>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5C654BB2"/>
    <w:multiLevelType w:val="hybridMultilevel"/>
    <w:tmpl w:val="BB2039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D5019E5"/>
    <w:multiLevelType w:val="hybridMultilevel"/>
    <w:tmpl w:val="49B649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E2B6076"/>
    <w:multiLevelType w:val="hybridMultilevel"/>
    <w:tmpl w:val="9F12F03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B2A7CCB"/>
    <w:multiLevelType w:val="hybridMultilevel"/>
    <w:tmpl w:val="A41E8A86"/>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9743A65"/>
    <w:multiLevelType w:val="hybridMultilevel"/>
    <w:tmpl w:val="EA3493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1"/>
  </w:num>
  <w:num w:numId="2">
    <w:abstractNumId w:val="7"/>
  </w:num>
  <w:num w:numId="3">
    <w:abstractNumId w:val="22"/>
  </w:num>
  <w:num w:numId="4">
    <w:abstractNumId w:val="6"/>
  </w:num>
  <w:num w:numId="5">
    <w:abstractNumId w:val="2"/>
  </w:num>
  <w:num w:numId="6">
    <w:abstractNumId w:val="28"/>
  </w:num>
  <w:num w:numId="7">
    <w:abstractNumId w:val="13"/>
  </w:num>
  <w:num w:numId="8">
    <w:abstractNumId w:val="9"/>
  </w:num>
  <w:num w:numId="9">
    <w:abstractNumId w:val="8"/>
  </w:num>
  <w:num w:numId="10">
    <w:abstractNumId w:val="29"/>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5"/>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9"/>
  </w:num>
  <w:num w:numId="20">
    <w:abstractNumId w:val="11"/>
  </w:num>
  <w:num w:numId="21">
    <w:abstractNumId w:val="24"/>
  </w:num>
  <w:num w:numId="22">
    <w:abstractNumId w:val="14"/>
  </w:num>
  <w:num w:numId="23">
    <w:abstractNumId w:val="23"/>
  </w:num>
  <w:num w:numId="24">
    <w:abstractNumId w:val="3"/>
  </w:num>
  <w:num w:numId="25">
    <w:abstractNumId w:val="12"/>
  </w:num>
  <w:num w:numId="26">
    <w:abstractNumId w:val="27"/>
  </w:num>
  <w:num w:numId="27">
    <w:abstractNumId w:val="4"/>
  </w:num>
  <w:num w:numId="28">
    <w:abstractNumId w:val="5"/>
  </w:num>
  <w:num w:numId="29">
    <w:abstractNumId w:val="16"/>
  </w:num>
  <w:num w:numId="30">
    <w:abstractNumId w:val="1"/>
  </w:num>
  <w:num w:numId="31">
    <w:abstractNumId w:val="18"/>
  </w:num>
  <w:num w:numId="32">
    <w:abstractNumId w:val="0"/>
  </w:num>
  <w:num w:numId="33">
    <w:abstractNumId w:val="19"/>
  </w:num>
  <w:num w:numId="34">
    <w:abstractNumId w:val="17"/>
  </w:num>
  <w:num w:numId="35">
    <w:abstractNumId w:val="26"/>
  </w:num>
  <w:num w:numId="36">
    <w:abstractNumId w:val="15"/>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6A6"/>
    <w:rsid w:val="00000F74"/>
    <w:rsid w:val="00006212"/>
    <w:rsid w:val="00006C15"/>
    <w:rsid w:val="00011453"/>
    <w:rsid w:val="00011D9E"/>
    <w:rsid w:val="0001308A"/>
    <w:rsid w:val="00016111"/>
    <w:rsid w:val="000222E5"/>
    <w:rsid w:val="00024A1D"/>
    <w:rsid w:val="00027BF9"/>
    <w:rsid w:val="00043B90"/>
    <w:rsid w:val="00047A3E"/>
    <w:rsid w:val="000671DE"/>
    <w:rsid w:val="0007567B"/>
    <w:rsid w:val="000757E5"/>
    <w:rsid w:val="00081623"/>
    <w:rsid w:val="00082586"/>
    <w:rsid w:val="000A4B18"/>
    <w:rsid w:val="000C2C0B"/>
    <w:rsid w:val="000C44A1"/>
    <w:rsid w:val="000E18E6"/>
    <w:rsid w:val="000E56A3"/>
    <w:rsid w:val="000F15F9"/>
    <w:rsid w:val="000F40F2"/>
    <w:rsid w:val="001210CD"/>
    <w:rsid w:val="00122171"/>
    <w:rsid w:val="0013539E"/>
    <w:rsid w:val="00150DEB"/>
    <w:rsid w:val="0015365D"/>
    <w:rsid w:val="00154003"/>
    <w:rsid w:val="00154BD1"/>
    <w:rsid w:val="00164D14"/>
    <w:rsid w:val="00186754"/>
    <w:rsid w:val="0019073F"/>
    <w:rsid w:val="0019128A"/>
    <w:rsid w:val="001A66D2"/>
    <w:rsid w:val="001B72BD"/>
    <w:rsid w:val="001E0B49"/>
    <w:rsid w:val="001F5EDC"/>
    <w:rsid w:val="0020160C"/>
    <w:rsid w:val="00203CE0"/>
    <w:rsid w:val="00207B36"/>
    <w:rsid w:val="0022532C"/>
    <w:rsid w:val="00227173"/>
    <w:rsid w:val="00242555"/>
    <w:rsid w:val="0027281D"/>
    <w:rsid w:val="002756EA"/>
    <w:rsid w:val="00276D8D"/>
    <w:rsid w:val="002832E8"/>
    <w:rsid w:val="0028424E"/>
    <w:rsid w:val="00284746"/>
    <w:rsid w:val="0029251E"/>
    <w:rsid w:val="00294437"/>
    <w:rsid w:val="00297C12"/>
    <w:rsid w:val="002A0A2D"/>
    <w:rsid w:val="002B64EE"/>
    <w:rsid w:val="002E006F"/>
    <w:rsid w:val="002E14B7"/>
    <w:rsid w:val="002E185D"/>
    <w:rsid w:val="002E4405"/>
    <w:rsid w:val="002E5E95"/>
    <w:rsid w:val="002F6914"/>
    <w:rsid w:val="003002C7"/>
    <w:rsid w:val="003033AA"/>
    <w:rsid w:val="0030534E"/>
    <w:rsid w:val="00345DD8"/>
    <w:rsid w:val="00347C65"/>
    <w:rsid w:val="003554D3"/>
    <w:rsid w:val="003563BD"/>
    <w:rsid w:val="0037226D"/>
    <w:rsid w:val="00392430"/>
    <w:rsid w:val="00394695"/>
    <w:rsid w:val="00395CEA"/>
    <w:rsid w:val="003A2CBF"/>
    <w:rsid w:val="003D0F25"/>
    <w:rsid w:val="003D7F10"/>
    <w:rsid w:val="003E14CA"/>
    <w:rsid w:val="003E57A5"/>
    <w:rsid w:val="003E720E"/>
    <w:rsid w:val="00416FB5"/>
    <w:rsid w:val="004277E8"/>
    <w:rsid w:val="004307F3"/>
    <w:rsid w:val="00434E95"/>
    <w:rsid w:val="00437C18"/>
    <w:rsid w:val="00445B50"/>
    <w:rsid w:val="004760EF"/>
    <w:rsid w:val="0049232B"/>
    <w:rsid w:val="00494A1B"/>
    <w:rsid w:val="004A2308"/>
    <w:rsid w:val="004A77A1"/>
    <w:rsid w:val="004B3558"/>
    <w:rsid w:val="004C2204"/>
    <w:rsid w:val="004D1CB8"/>
    <w:rsid w:val="004D57F2"/>
    <w:rsid w:val="004F07C9"/>
    <w:rsid w:val="00500FCD"/>
    <w:rsid w:val="00516C0C"/>
    <w:rsid w:val="005355A9"/>
    <w:rsid w:val="005366C4"/>
    <w:rsid w:val="00536A39"/>
    <w:rsid w:val="00545682"/>
    <w:rsid w:val="00545EB3"/>
    <w:rsid w:val="005618A1"/>
    <w:rsid w:val="0056446E"/>
    <w:rsid w:val="0057076C"/>
    <w:rsid w:val="00571398"/>
    <w:rsid w:val="00575D14"/>
    <w:rsid w:val="005839F4"/>
    <w:rsid w:val="005B5F14"/>
    <w:rsid w:val="005C105A"/>
    <w:rsid w:val="005C3227"/>
    <w:rsid w:val="005E7F57"/>
    <w:rsid w:val="005F0841"/>
    <w:rsid w:val="005F2D4F"/>
    <w:rsid w:val="00620CF5"/>
    <w:rsid w:val="00622883"/>
    <w:rsid w:val="006413D9"/>
    <w:rsid w:val="00647CEE"/>
    <w:rsid w:val="0065396E"/>
    <w:rsid w:val="00662B75"/>
    <w:rsid w:val="006819B9"/>
    <w:rsid w:val="0068605A"/>
    <w:rsid w:val="006B37A8"/>
    <w:rsid w:val="006C33E0"/>
    <w:rsid w:val="006C5B4A"/>
    <w:rsid w:val="006D7AC0"/>
    <w:rsid w:val="006E6CFF"/>
    <w:rsid w:val="006F1BEF"/>
    <w:rsid w:val="00701046"/>
    <w:rsid w:val="00701BF2"/>
    <w:rsid w:val="0070366D"/>
    <w:rsid w:val="0071280A"/>
    <w:rsid w:val="0073392F"/>
    <w:rsid w:val="00741ACF"/>
    <w:rsid w:val="00741AF7"/>
    <w:rsid w:val="00761BDB"/>
    <w:rsid w:val="0076780F"/>
    <w:rsid w:val="007808F2"/>
    <w:rsid w:val="0078096C"/>
    <w:rsid w:val="00780F02"/>
    <w:rsid w:val="00784F60"/>
    <w:rsid w:val="00787918"/>
    <w:rsid w:val="00791A01"/>
    <w:rsid w:val="0079731C"/>
    <w:rsid w:val="00797B95"/>
    <w:rsid w:val="007A4CAC"/>
    <w:rsid w:val="007B1C35"/>
    <w:rsid w:val="007C09C1"/>
    <w:rsid w:val="007F21CD"/>
    <w:rsid w:val="0080602E"/>
    <w:rsid w:val="00811AF5"/>
    <w:rsid w:val="008318CB"/>
    <w:rsid w:val="00832C5C"/>
    <w:rsid w:val="00837262"/>
    <w:rsid w:val="00843FE7"/>
    <w:rsid w:val="00852C2E"/>
    <w:rsid w:val="0085599D"/>
    <w:rsid w:val="0086436D"/>
    <w:rsid w:val="00881464"/>
    <w:rsid w:val="008846A0"/>
    <w:rsid w:val="0088777F"/>
    <w:rsid w:val="0089277A"/>
    <w:rsid w:val="008A3A1A"/>
    <w:rsid w:val="008A5E9A"/>
    <w:rsid w:val="008B24CF"/>
    <w:rsid w:val="008B3444"/>
    <w:rsid w:val="008B51B4"/>
    <w:rsid w:val="008B5ACD"/>
    <w:rsid w:val="008C395C"/>
    <w:rsid w:val="008D3F40"/>
    <w:rsid w:val="008D413A"/>
    <w:rsid w:val="008E48CD"/>
    <w:rsid w:val="008F15F2"/>
    <w:rsid w:val="008F43D6"/>
    <w:rsid w:val="008F46B7"/>
    <w:rsid w:val="008F7BF1"/>
    <w:rsid w:val="009008DC"/>
    <w:rsid w:val="0091599E"/>
    <w:rsid w:val="009343F7"/>
    <w:rsid w:val="00934722"/>
    <w:rsid w:val="009500B9"/>
    <w:rsid w:val="00950682"/>
    <w:rsid w:val="009669D1"/>
    <w:rsid w:val="009705BE"/>
    <w:rsid w:val="00973B58"/>
    <w:rsid w:val="00974AE3"/>
    <w:rsid w:val="00976C6D"/>
    <w:rsid w:val="00982F70"/>
    <w:rsid w:val="00984BBE"/>
    <w:rsid w:val="00984E79"/>
    <w:rsid w:val="009B7F68"/>
    <w:rsid w:val="009C6150"/>
    <w:rsid w:val="009D1BE3"/>
    <w:rsid w:val="009D5C2C"/>
    <w:rsid w:val="009E1E85"/>
    <w:rsid w:val="009F23EA"/>
    <w:rsid w:val="009F2FFE"/>
    <w:rsid w:val="009F625F"/>
    <w:rsid w:val="009F6D58"/>
    <w:rsid w:val="00A00906"/>
    <w:rsid w:val="00A014C7"/>
    <w:rsid w:val="00A02D0C"/>
    <w:rsid w:val="00A0335E"/>
    <w:rsid w:val="00A04481"/>
    <w:rsid w:val="00A054F9"/>
    <w:rsid w:val="00A13425"/>
    <w:rsid w:val="00A16128"/>
    <w:rsid w:val="00A213E7"/>
    <w:rsid w:val="00A22E84"/>
    <w:rsid w:val="00A41097"/>
    <w:rsid w:val="00A42F35"/>
    <w:rsid w:val="00A62140"/>
    <w:rsid w:val="00A70F7A"/>
    <w:rsid w:val="00A801A9"/>
    <w:rsid w:val="00A8278D"/>
    <w:rsid w:val="00A94633"/>
    <w:rsid w:val="00A969FE"/>
    <w:rsid w:val="00A96A8F"/>
    <w:rsid w:val="00AA2634"/>
    <w:rsid w:val="00AA47F7"/>
    <w:rsid w:val="00AB415E"/>
    <w:rsid w:val="00AB68EF"/>
    <w:rsid w:val="00AC0F2E"/>
    <w:rsid w:val="00AD2DDE"/>
    <w:rsid w:val="00AE4C7A"/>
    <w:rsid w:val="00AF2439"/>
    <w:rsid w:val="00B042F2"/>
    <w:rsid w:val="00B17A56"/>
    <w:rsid w:val="00B212F3"/>
    <w:rsid w:val="00B30C1E"/>
    <w:rsid w:val="00B30EFF"/>
    <w:rsid w:val="00B44253"/>
    <w:rsid w:val="00B5360F"/>
    <w:rsid w:val="00B5728B"/>
    <w:rsid w:val="00B61B51"/>
    <w:rsid w:val="00B6438A"/>
    <w:rsid w:val="00B740F8"/>
    <w:rsid w:val="00B76837"/>
    <w:rsid w:val="00B76A4D"/>
    <w:rsid w:val="00B807B5"/>
    <w:rsid w:val="00B820D9"/>
    <w:rsid w:val="00B826AD"/>
    <w:rsid w:val="00BA646C"/>
    <w:rsid w:val="00BB37B9"/>
    <w:rsid w:val="00BB450E"/>
    <w:rsid w:val="00BC0756"/>
    <w:rsid w:val="00BC72F3"/>
    <w:rsid w:val="00BD0708"/>
    <w:rsid w:val="00BD1331"/>
    <w:rsid w:val="00BE23F1"/>
    <w:rsid w:val="00BE32FB"/>
    <w:rsid w:val="00BE49DA"/>
    <w:rsid w:val="00BE4B7A"/>
    <w:rsid w:val="00BF127A"/>
    <w:rsid w:val="00C04C1F"/>
    <w:rsid w:val="00C455E2"/>
    <w:rsid w:val="00C4688C"/>
    <w:rsid w:val="00C56D58"/>
    <w:rsid w:val="00C57904"/>
    <w:rsid w:val="00C6673C"/>
    <w:rsid w:val="00C726C4"/>
    <w:rsid w:val="00C83ED3"/>
    <w:rsid w:val="00C9078C"/>
    <w:rsid w:val="00C92A3F"/>
    <w:rsid w:val="00C949DA"/>
    <w:rsid w:val="00CA4DFE"/>
    <w:rsid w:val="00CA626C"/>
    <w:rsid w:val="00CB5053"/>
    <w:rsid w:val="00CB72AD"/>
    <w:rsid w:val="00CC519F"/>
    <w:rsid w:val="00CE1B8D"/>
    <w:rsid w:val="00D11D7A"/>
    <w:rsid w:val="00D1456D"/>
    <w:rsid w:val="00D16C7D"/>
    <w:rsid w:val="00D215DF"/>
    <w:rsid w:val="00D23B8F"/>
    <w:rsid w:val="00D34C90"/>
    <w:rsid w:val="00D373FF"/>
    <w:rsid w:val="00D40A52"/>
    <w:rsid w:val="00D470A2"/>
    <w:rsid w:val="00D47DED"/>
    <w:rsid w:val="00D503EC"/>
    <w:rsid w:val="00D61AAA"/>
    <w:rsid w:val="00D63C3D"/>
    <w:rsid w:val="00D64361"/>
    <w:rsid w:val="00D67653"/>
    <w:rsid w:val="00D7628B"/>
    <w:rsid w:val="00D767CC"/>
    <w:rsid w:val="00D903E7"/>
    <w:rsid w:val="00DB10FC"/>
    <w:rsid w:val="00DB17BE"/>
    <w:rsid w:val="00DB273E"/>
    <w:rsid w:val="00DB3B1A"/>
    <w:rsid w:val="00DB58A2"/>
    <w:rsid w:val="00DB5D80"/>
    <w:rsid w:val="00DC3A6E"/>
    <w:rsid w:val="00DC6227"/>
    <w:rsid w:val="00DD057F"/>
    <w:rsid w:val="00DD0907"/>
    <w:rsid w:val="00DD77F8"/>
    <w:rsid w:val="00DE0D4B"/>
    <w:rsid w:val="00E26A46"/>
    <w:rsid w:val="00E3230A"/>
    <w:rsid w:val="00E37345"/>
    <w:rsid w:val="00E37960"/>
    <w:rsid w:val="00E6090A"/>
    <w:rsid w:val="00E668CB"/>
    <w:rsid w:val="00E70EA8"/>
    <w:rsid w:val="00E7226C"/>
    <w:rsid w:val="00E72ADA"/>
    <w:rsid w:val="00E766A6"/>
    <w:rsid w:val="00E76E40"/>
    <w:rsid w:val="00E7708B"/>
    <w:rsid w:val="00E8747A"/>
    <w:rsid w:val="00E94160"/>
    <w:rsid w:val="00EA44F3"/>
    <w:rsid w:val="00EA625B"/>
    <w:rsid w:val="00EA6997"/>
    <w:rsid w:val="00EB4D6F"/>
    <w:rsid w:val="00EB5995"/>
    <w:rsid w:val="00EB7902"/>
    <w:rsid w:val="00ED3C63"/>
    <w:rsid w:val="00EE7788"/>
    <w:rsid w:val="00EF4B4A"/>
    <w:rsid w:val="00EF7C0D"/>
    <w:rsid w:val="00F25FBC"/>
    <w:rsid w:val="00F26F41"/>
    <w:rsid w:val="00F50204"/>
    <w:rsid w:val="00F56AFB"/>
    <w:rsid w:val="00F70434"/>
    <w:rsid w:val="00F73E2C"/>
    <w:rsid w:val="00F81A1B"/>
    <w:rsid w:val="00F924F0"/>
    <w:rsid w:val="00F931AE"/>
    <w:rsid w:val="00F955D0"/>
    <w:rsid w:val="00F966F3"/>
    <w:rsid w:val="00FB52D0"/>
    <w:rsid w:val="00FC65BE"/>
    <w:rsid w:val="00FC7861"/>
    <w:rsid w:val="00FD02D0"/>
    <w:rsid w:val="00FE1D2B"/>
    <w:rsid w:val="00FE5C42"/>
    <w:rsid w:val="00FF4E87"/>
    <w:rsid w:val="00FF5116"/>
    <w:rsid w:val="00FF7B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116FE4"/>
  <w14:defaultImageDpi w14:val="300"/>
  <w15:docId w15:val="{7937B6D3-4704-449A-8DD8-45D6EC6E5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861"/>
    <w:pPr>
      <w:spacing w:after="210" w:line="245" w:lineRule="atLeast"/>
    </w:pPr>
    <w:rPr>
      <w:rFonts w:ascii="Arial" w:eastAsia="Times New Roman" w:hAnsi="Arial" w:cs="Times New Roman"/>
      <w:color w:val="747378"/>
      <w:sz w:val="18"/>
      <w:lang w:val="en-AU"/>
    </w:rPr>
  </w:style>
  <w:style w:type="paragraph" w:styleId="Heading2">
    <w:name w:val="heading 2"/>
    <w:basedOn w:val="Normal"/>
    <w:next w:val="Normal"/>
    <w:link w:val="Heading2Char"/>
    <w:qFormat/>
    <w:rsid w:val="00E766A6"/>
    <w:pPr>
      <w:keepNext/>
      <w:spacing w:before="360" w:after="80" w:line="240" w:lineRule="auto"/>
      <w:outlineLvl w:val="1"/>
    </w:pPr>
    <w:rPr>
      <w:rFonts w:ascii="Verdana" w:hAnsi="Verdana" w:cs="Arial"/>
      <w:b/>
      <w:bCs/>
      <w:iCs/>
      <w:color w:val="007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66A6"/>
    <w:rPr>
      <w:rFonts w:ascii="Verdana" w:eastAsia="Times New Roman" w:hAnsi="Verdana" w:cs="Arial"/>
      <w:b/>
      <w:bCs/>
      <w:iCs/>
      <w:color w:val="0070C0"/>
      <w:lang w:val="en-AU"/>
    </w:rPr>
  </w:style>
  <w:style w:type="paragraph" w:customStyle="1" w:styleId="Table-RowHeading">
    <w:name w:val="Table - Row Heading"/>
    <w:basedOn w:val="Normal"/>
    <w:rsid w:val="00E766A6"/>
    <w:pPr>
      <w:widowControl w:val="0"/>
      <w:autoSpaceDE w:val="0"/>
      <w:autoSpaceDN w:val="0"/>
      <w:adjustRightInd w:val="0"/>
      <w:spacing w:after="0" w:line="240" w:lineRule="auto"/>
    </w:pPr>
    <w:rPr>
      <w:rFonts w:cs="Arial"/>
      <w:color w:val="737277"/>
      <w:szCs w:val="18"/>
      <w:lang w:val="en-US"/>
    </w:rPr>
  </w:style>
  <w:style w:type="paragraph" w:styleId="CommentText">
    <w:name w:val="annotation text"/>
    <w:basedOn w:val="Normal"/>
    <w:link w:val="CommentTextChar"/>
    <w:rsid w:val="00E766A6"/>
    <w:rPr>
      <w:sz w:val="20"/>
      <w:szCs w:val="20"/>
      <w:lang w:val="x-none"/>
    </w:rPr>
  </w:style>
  <w:style w:type="character" w:customStyle="1" w:styleId="CommentTextChar">
    <w:name w:val="Comment Text Char"/>
    <w:basedOn w:val="DefaultParagraphFont"/>
    <w:link w:val="CommentText"/>
    <w:rsid w:val="00E766A6"/>
    <w:rPr>
      <w:rFonts w:ascii="Arial" w:eastAsia="Times New Roman" w:hAnsi="Arial" w:cs="Times New Roman"/>
      <w:color w:val="747378"/>
      <w:sz w:val="20"/>
      <w:szCs w:val="20"/>
      <w:lang w:val="x-none"/>
    </w:rPr>
  </w:style>
  <w:style w:type="paragraph" w:styleId="Header">
    <w:name w:val="header"/>
    <w:basedOn w:val="Normal"/>
    <w:link w:val="HeaderChar"/>
    <w:uiPriority w:val="99"/>
    <w:rsid w:val="00E766A6"/>
    <w:pPr>
      <w:tabs>
        <w:tab w:val="center" w:pos="4153"/>
        <w:tab w:val="right" w:pos="8306"/>
      </w:tabs>
      <w:spacing w:after="0" w:line="240" w:lineRule="auto"/>
    </w:pPr>
    <w:rPr>
      <w:rFonts w:ascii="Times New Roman" w:hAnsi="Times New Roman"/>
      <w:color w:val="auto"/>
      <w:sz w:val="24"/>
    </w:rPr>
  </w:style>
  <w:style w:type="character" w:customStyle="1" w:styleId="HeaderChar">
    <w:name w:val="Header Char"/>
    <w:basedOn w:val="DefaultParagraphFont"/>
    <w:link w:val="Header"/>
    <w:uiPriority w:val="99"/>
    <w:rsid w:val="00E766A6"/>
    <w:rPr>
      <w:rFonts w:ascii="Times New Roman" w:eastAsia="Times New Roman" w:hAnsi="Times New Roman" w:cs="Times New Roman"/>
      <w:lang w:val="en-AU"/>
    </w:rPr>
  </w:style>
  <w:style w:type="paragraph" w:customStyle="1" w:styleId="ReportTitle">
    <w:name w:val="Report Title"/>
    <w:basedOn w:val="Normal"/>
    <w:rsid w:val="00E766A6"/>
    <w:pPr>
      <w:spacing w:after="35" w:line="480" w:lineRule="exact"/>
    </w:pPr>
    <w:rPr>
      <w:color w:val="054196"/>
      <w:spacing w:val="-12"/>
      <w:sz w:val="46"/>
      <w:szCs w:val="46"/>
    </w:rPr>
  </w:style>
  <w:style w:type="paragraph" w:styleId="Title">
    <w:name w:val="Title"/>
    <w:basedOn w:val="Normal"/>
    <w:link w:val="TitleChar"/>
    <w:qFormat/>
    <w:rsid w:val="00E766A6"/>
    <w:pPr>
      <w:spacing w:after="0" w:line="240" w:lineRule="auto"/>
      <w:jc w:val="center"/>
    </w:pPr>
    <w:rPr>
      <w:rFonts w:ascii="Times New Roman" w:hAnsi="Times New Roman"/>
      <w:b/>
      <w:bCs/>
      <w:color w:val="auto"/>
      <w:sz w:val="28"/>
    </w:rPr>
  </w:style>
  <w:style w:type="character" w:customStyle="1" w:styleId="TitleChar">
    <w:name w:val="Title Char"/>
    <w:basedOn w:val="DefaultParagraphFont"/>
    <w:link w:val="Title"/>
    <w:rsid w:val="00E766A6"/>
    <w:rPr>
      <w:rFonts w:ascii="Times New Roman" w:eastAsia="Times New Roman" w:hAnsi="Times New Roman" w:cs="Times New Roman"/>
      <w:b/>
      <w:bCs/>
      <w:sz w:val="28"/>
      <w:lang w:val="en-AU"/>
    </w:rPr>
  </w:style>
  <w:style w:type="table" w:styleId="TableGrid">
    <w:name w:val="Table Grid"/>
    <w:basedOn w:val="TableNormal"/>
    <w:rsid w:val="00E766A6"/>
    <w:rPr>
      <w:rFonts w:eastAsiaTheme="minorHAns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66A6"/>
    <w:pPr>
      <w:spacing w:after="0" w:line="240" w:lineRule="auto"/>
    </w:pPr>
    <w:rPr>
      <w:rFonts w:ascii="Lucida Grande" w:hAnsi="Lucida Grande" w:cs="Lucida Grande"/>
      <w:szCs w:val="18"/>
    </w:rPr>
  </w:style>
  <w:style w:type="character" w:customStyle="1" w:styleId="BalloonTextChar">
    <w:name w:val="Balloon Text Char"/>
    <w:basedOn w:val="DefaultParagraphFont"/>
    <w:link w:val="BalloonText"/>
    <w:uiPriority w:val="99"/>
    <w:semiHidden/>
    <w:rsid w:val="00E766A6"/>
    <w:rPr>
      <w:rFonts w:ascii="Lucida Grande" w:eastAsia="Times New Roman" w:hAnsi="Lucida Grande" w:cs="Lucida Grande"/>
      <w:color w:val="747378"/>
      <w:sz w:val="18"/>
      <w:szCs w:val="18"/>
      <w:lang w:val="en-AU"/>
    </w:rPr>
  </w:style>
  <w:style w:type="paragraph" w:styleId="ListParagraph">
    <w:name w:val="List Paragraph"/>
    <w:basedOn w:val="Normal"/>
    <w:uiPriority w:val="34"/>
    <w:qFormat/>
    <w:rsid w:val="008F15F2"/>
    <w:pPr>
      <w:ind w:left="720"/>
      <w:contextualSpacing/>
    </w:pPr>
  </w:style>
  <w:style w:type="table" w:styleId="MediumShading1-Accent1">
    <w:name w:val="Medium Shading 1 Accent 1"/>
    <w:basedOn w:val="TableNormal"/>
    <w:uiPriority w:val="63"/>
    <w:rsid w:val="00276D8D"/>
    <w:rPr>
      <w:rFonts w:eastAsiaTheme="minorHAnsi"/>
      <w:sz w:val="22"/>
      <w:szCs w:val="22"/>
      <w:lang w:val="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01308A"/>
    <w:rPr>
      <w:sz w:val="16"/>
      <w:szCs w:val="16"/>
    </w:rPr>
  </w:style>
  <w:style w:type="paragraph" w:styleId="CommentSubject">
    <w:name w:val="annotation subject"/>
    <w:basedOn w:val="CommentText"/>
    <w:next w:val="CommentText"/>
    <w:link w:val="CommentSubjectChar"/>
    <w:uiPriority w:val="99"/>
    <w:semiHidden/>
    <w:unhideWhenUsed/>
    <w:rsid w:val="0001308A"/>
    <w:pPr>
      <w:spacing w:line="240" w:lineRule="auto"/>
    </w:pPr>
    <w:rPr>
      <w:b/>
      <w:bCs/>
      <w:lang w:val="en-AU"/>
    </w:rPr>
  </w:style>
  <w:style w:type="character" w:customStyle="1" w:styleId="CommentSubjectChar">
    <w:name w:val="Comment Subject Char"/>
    <w:basedOn w:val="CommentTextChar"/>
    <w:link w:val="CommentSubject"/>
    <w:uiPriority w:val="99"/>
    <w:semiHidden/>
    <w:rsid w:val="0001308A"/>
    <w:rPr>
      <w:rFonts w:ascii="Arial" w:eastAsia="Times New Roman" w:hAnsi="Arial" w:cs="Times New Roman"/>
      <w:b/>
      <w:bCs/>
      <w:color w:val="747378"/>
      <w:sz w:val="20"/>
      <w:szCs w:val="20"/>
      <w:lang w:val="en-AU"/>
    </w:rPr>
  </w:style>
  <w:style w:type="paragraph" w:customStyle="1" w:styleId="CopyrightDetails-Logo">
    <w:name w:val="Copyright Details - Logo"/>
    <w:basedOn w:val="Normal"/>
    <w:next w:val="Normal"/>
    <w:rsid w:val="0089277A"/>
    <w:pPr>
      <w:spacing w:before="56" w:after="136" w:line="240" w:lineRule="auto"/>
    </w:pPr>
    <w:rPr>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4272">
      <w:bodyDiv w:val="1"/>
      <w:marLeft w:val="0"/>
      <w:marRight w:val="0"/>
      <w:marTop w:val="0"/>
      <w:marBottom w:val="0"/>
      <w:divBdr>
        <w:top w:val="none" w:sz="0" w:space="0" w:color="auto"/>
        <w:left w:val="none" w:sz="0" w:space="0" w:color="auto"/>
        <w:bottom w:val="none" w:sz="0" w:space="0" w:color="auto"/>
        <w:right w:val="none" w:sz="0" w:space="0" w:color="auto"/>
      </w:divBdr>
    </w:div>
    <w:div w:id="1304772662">
      <w:bodyDiv w:val="1"/>
      <w:marLeft w:val="0"/>
      <w:marRight w:val="0"/>
      <w:marTop w:val="0"/>
      <w:marBottom w:val="0"/>
      <w:divBdr>
        <w:top w:val="none" w:sz="0" w:space="0" w:color="auto"/>
        <w:left w:val="none" w:sz="0" w:space="0" w:color="auto"/>
        <w:bottom w:val="none" w:sz="0" w:space="0" w:color="auto"/>
        <w:right w:val="none" w:sz="0" w:space="0" w:color="auto"/>
      </w:divBdr>
    </w:div>
    <w:div w:id="1313365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Page xmlns="ffb1cde5-301d-4270-be8d-4be24e48ad3c">Planning</P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C6FCC8B59BC7488055298B9CF05E2E" ma:contentTypeVersion="2" ma:contentTypeDescription="Create a new document." ma:contentTypeScope="" ma:versionID="cf8513ba614059cb1a4c15019a85614b">
  <xsd:schema xmlns:xsd="http://www.w3.org/2001/XMLSchema" xmlns:xs="http://www.w3.org/2001/XMLSchema" xmlns:p="http://schemas.microsoft.com/office/2006/metadata/properties" xmlns:ns1="http://schemas.microsoft.com/sharepoint/v3" xmlns:ns2="ffb1cde5-301d-4270-be8d-4be24e48ad3c" targetNamespace="http://schemas.microsoft.com/office/2006/metadata/properties" ma:root="true" ma:fieldsID="77e6f750183ce82cddc44af4035dce55" ns1:_="" ns2:_="">
    <xsd:import namespace="http://schemas.microsoft.com/sharepoint/v3"/>
    <xsd:import namespace="ffb1cde5-301d-4270-be8d-4be24e48ad3c"/>
    <xsd:element name="properties">
      <xsd:complexType>
        <xsd:sequence>
          <xsd:element name="documentManagement">
            <xsd:complexType>
              <xsd:all>
                <xsd:element ref="ns1:PublishingStartDate" minOccurs="0"/>
                <xsd:element ref="ns1:PublishingExpirationDate" minOccurs="0"/>
                <xsd:element ref="ns2:P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fb1cde5-301d-4270-be8d-4be24e48ad3c" elementFormDefault="qualified">
    <xsd:import namespace="http://schemas.microsoft.com/office/2006/documentManagement/types"/>
    <xsd:import namespace="http://schemas.microsoft.com/office/infopath/2007/PartnerControls"/>
    <xsd:element name="Page" ma:index="10" nillable="true" ma:displayName="Page" ma:default="Home" ma:format="Dropdown" ma:internalName="Page">
      <xsd:simpleType>
        <xsd:restriction base="dms:Choice">
          <xsd:enumeration value="Home"/>
          <xsd:enumeration value="Self-evaluation"/>
          <xsd:enumeration value="Peer Review"/>
          <xsd:enumeration value="Priority Review"/>
          <xsd:enumeration value="Support and Intervention"/>
          <xsd:enumeration value="School Review Panel"/>
          <xsd:enumeration value="Intervention Panel"/>
          <xsd:enumeration value="Planning"/>
          <xsd:enumeration value="Reporting"/>
          <xsd:enumeration value="Archiv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8529C-747A-438B-907C-7DA3FC58D5F9}">
  <ds:schemaRefs>
    <ds:schemaRef ds:uri="http://schemas.microsoft.com/office/2006/metadata/properties"/>
    <ds:schemaRef ds:uri="http://schemas.microsoft.com/office/infopath/2007/PartnerControls"/>
    <ds:schemaRef ds:uri="http://schemas.microsoft.com/sharepoint/v3"/>
    <ds:schemaRef ds:uri="ffb1cde5-301d-4270-be8d-4be24e48ad3c"/>
  </ds:schemaRefs>
</ds:datastoreItem>
</file>

<file path=customXml/itemProps2.xml><?xml version="1.0" encoding="utf-8"?>
<ds:datastoreItem xmlns:ds="http://schemas.openxmlformats.org/officeDocument/2006/customXml" ds:itemID="{C4164093-B3BB-49F6-BE61-3EDFF5C1E9AC}">
  <ds:schemaRefs>
    <ds:schemaRef ds:uri="http://schemas.microsoft.com/sharepoint/v3/contenttype/forms"/>
  </ds:schemaRefs>
</ds:datastoreItem>
</file>

<file path=customXml/itemProps3.xml><?xml version="1.0" encoding="utf-8"?>
<ds:datastoreItem xmlns:ds="http://schemas.openxmlformats.org/officeDocument/2006/customXml" ds:itemID="{EB8BB2F5-5E10-4D8C-B6AE-3A9D15872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fb1cde5-301d-4270-be8d-4be24e48a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D4717C-B0A8-4A4E-8AAD-EA6F2C1A4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8245</Words>
  <Characters>47000</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2016 School Annual Implementation Plan Template</vt:lpstr>
    </vt:vector>
  </TitlesOfParts>
  <Company>DEECD</Company>
  <LinksUpToDate>false</LinksUpToDate>
  <CharactersWithSpaces>55135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 School Annual Implementation Plan Template</dc:title>
  <dc:creator>Sandra Mahar</dc:creator>
  <cp:lastModifiedBy>Elaine Wilson</cp:lastModifiedBy>
  <cp:revision>2</cp:revision>
  <cp:lastPrinted>2015-12-17T23:37:00Z</cp:lastPrinted>
  <dcterms:created xsi:type="dcterms:W3CDTF">2017-02-19T00:12:00Z</dcterms:created>
  <dcterms:modified xsi:type="dcterms:W3CDTF">2017-02-19T00:12:00Z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0x010100EFC6FCC8B59BC7488055298B9CF05E2E</vt:lpwstr>
  </property>
</Properties>
</file>