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5E1" w:rsidRPr="00D725E1" w:rsidRDefault="00D725E1" w:rsidP="00B90059">
      <w:pPr>
        <w:ind w:left="-1701"/>
        <w:rPr>
          <w:rFonts w:ascii="Verdana" w:hAnsi="Verdana"/>
          <w:b/>
          <w:color w:val="4F6228" w:themeColor="accent3" w:themeShade="80"/>
          <w:spacing w:val="-12"/>
          <w:sz w:val="40"/>
          <w:szCs w:val="40"/>
        </w:rPr>
      </w:pPr>
      <w:r w:rsidRPr="00D725E1">
        <w:rPr>
          <w:rFonts w:ascii="Verdana" w:hAnsi="Verdana"/>
          <w:b/>
          <w:color w:val="4F6228" w:themeColor="accent3" w:themeShade="80"/>
          <w:spacing w:val="-12"/>
          <w:sz w:val="40"/>
          <w:szCs w:val="40"/>
        </w:rPr>
        <w:t xml:space="preserve">Annual Implementation Plan: for Improving Student Outcomes </w:t>
      </w:r>
    </w:p>
    <w:tbl>
      <w:tblPr>
        <w:tblStyle w:val="TableGrid"/>
        <w:tblW w:w="21513" w:type="dxa"/>
        <w:tblInd w:w="-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11340"/>
      </w:tblGrid>
      <w:tr w:rsidR="00D725E1" w:rsidTr="00841B9B">
        <w:tc>
          <w:tcPr>
            <w:tcW w:w="10173" w:type="dxa"/>
          </w:tcPr>
          <w:p w:rsidR="00D725E1" w:rsidRPr="00D725E1" w:rsidRDefault="00D725E1" w:rsidP="00B66CBB">
            <w:pPr>
              <w:pStyle w:val="ReportTitle"/>
              <w:rPr>
                <w:rFonts w:ascii="Verdana" w:hAnsi="Verdana"/>
                <w:color w:val="4F6228" w:themeColor="accent3" w:themeShade="80"/>
                <w:sz w:val="36"/>
                <w:szCs w:val="36"/>
                <w:highlight w:val="lightGray"/>
              </w:rPr>
            </w:pPr>
            <w:r w:rsidRPr="00D725E1">
              <w:rPr>
                <w:rFonts w:ascii="Verdana" w:hAnsi="Verdana"/>
                <w:color w:val="4F6228" w:themeColor="accent3" w:themeShade="80"/>
                <w:sz w:val="36"/>
                <w:szCs w:val="36"/>
              </w:rPr>
              <w:t xml:space="preserve">School name: </w:t>
            </w:r>
            <w:r w:rsidR="00B66CBB">
              <w:rPr>
                <w:rFonts w:ascii="Verdana" w:hAnsi="Verdana"/>
                <w:color w:val="4F6228" w:themeColor="accent3" w:themeShade="80"/>
                <w:sz w:val="36"/>
                <w:szCs w:val="36"/>
              </w:rPr>
              <w:t>WATTLEVIEW PRIMARY</w:t>
            </w:r>
            <w:r w:rsidRPr="00D725E1">
              <w:rPr>
                <w:rFonts w:ascii="Verdana" w:hAnsi="Verdana"/>
                <w:color w:val="4F6228" w:themeColor="accent3" w:themeShade="80"/>
                <w:sz w:val="36"/>
                <w:szCs w:val="36"/>
                <w:highlight w:val="lightGray"/>
              </w:rPr>
              <w:t xml:space="preserve"> </w:t>
            </w:r>
          </w:p>
        </w:tc>
        <w:tc>
          <w:tcPr>
            <w:tcW w:w="11340" w:type="dxa"/>
          </w:tcPr>
          <w:p w:rsidR="00D725E1" w:rsidRPr="00D725E1" w:rsidRDefault="00D725E1" w:rsidP="00B66CBB">
            <w:pPr>
              <w:pStyle w:val="ReportTitle"/>
              <w:rPr>
                <w:rFonts w:ascii="Verdana" w:hAnsi="Verdana"/>
                <w:color w:val="4F6228" w:themeColor="accent3" w:themeShade="80"/>
                <w:sz w:val="36"/>
                <w:szCs w:val="36"/>
                <w:highlight w:val="lightGray"/>
              </w:rPr>
            </w:pPr>
            <w:r w:rsidRPr="00D725E1">
              <w:rPr>
                <w:rFonts w:ascii="Verdana" w:hAnsi="Verdana"/>
                <w:color w:val="4F6228" w:themeColor="accent3" w:themeShade="80"/>
                <w:sz w:val="36"/>
                <w:szCs w:val="36"/>
              </w:rPr>
              <w:t xml:space="preserve">Year: </w:t>
            </w:r>
            <w:r w:rsidR="00B66CBB">
              <w:rPr>
                <w:rFonts w:ascii="Verdana" w:hAnsi="Verdana"/>
                <w:color w:val="4F6228" w:themeColor="accent3" w:themeShade="80"/>
                <w:sz w:val="36"/>
                <w:szCs w:val="36"/>
              </w:rPr>
              <w:t>2017</w:t>
            </w:r>
          </w:p>
        </w:tc>
      </w:tr>
      <w:tr w:rsidR="00D725E1" w:rsidTr="00841B9B">
        <w:tc>
          <w:tcPr>
            <w:tcW w:w="10173" w:type="dxa"/>
          </w:tcPr>
          <w:p w:rsidR="00D725E1" w:rsidRPr="00D725E1" w:rsidRDefault="00D725E1" w:rsidP="00B66CBB">
            <w:pPr>
              <w:rPr>
                <w:rFonts w:ascii="Verdana" w:hAnsi="Verdana"/>
                <w:color w:val="4F6228" w:themeColor="accent3" w:themeShade="80"/>
                <w:spacing w:val="-12"/>
                <w:sz w:val="36"/>
                <w:szCs w:val="36"/>
              </w:rPr>
            </w:pPr>
            <w:r w:rsidRPr="00D725E1">
              <w:rPr>
                <w:rFonts w:ascii="Verdana" w:hAnsi="Verdana"/>
                <w:color w:val="4F6228" w:themeColor="accent3" w:themeShade="80"/>
                <w:spacing w:val="-12"/>
                <w:sz w:val="36"/>
                <w:szCs w:val="36"/>
              </w:rPr>
              <w:t xml:space="preserve">School number: </w:t>
            </w:r>
            <w:r w:rsidR="00B66CBB">
              <w:rPr>
                <w:rFonts w:ascii="Verdana" w:hAnsi="Verdana"/>
                <w:color w:val="4F6228" w:themeColor="accent3" w:themeShade="80"/>
                <w:spacing w:val="-12"/>
                <w:sz w:val="36"/>
                <w:szCs w:val="36"/>
              </w:rPr>
              <w:t>5012</w:t>
            </w:r>
          </w:p>
        </w:tc>
        <w:tc>
          <w:tcPr>
            <w:tcW w:w="11340" w:type="dxa"/>
          </w:tcPr>
          <w:p w:rsidR="00D725E1" w:rsidRPr="00D725E1" w:rsidRDefault="00D725E1" w:rsidP="00B66CBB">
            <w:pPr>
              <w:rPr>
                <w:rFonts w:ascii="Verdana" w:hAnsi="Verdana"/>
                <w:color w:val="4F6228" w:themeColor="accent3" w:themeShade="80"/>
                <w:spacing w:val="-12"/>
                <w:sz w:val="36"/>
                <w:szCs w:val="36"/>
              </w:rPr>
            </w:pPr>
            <w:r w:rsidRPr="00D725E1">
              <w:rPr>
                <w:rFonts w:ascii="Verdana" w:hAnsi="Verdana"/>
                <w:color w:val="4F6228" w:themeColor="accent3" w:themeShade="80"/>
                <w:spacing w:val="-12"/>
                <w:sz w:val="36"/>
                <w:szCs w:val="36"/>
              </w:rPr>
              <w:t xml:space="preserve">Based on strategic plan: </w:t>
            </w:r>
            <w:r w:rsidR="00B66CBB">
              <w:rPr>
                <w:rFonts w:ascii="Verdana" w:hAnsi="Verdana"/>
                <w:color w:val="4F6228" w:themeColor="accent3" w:themeShade="80"/>
                <w:spacing w:val="-12"/>
                <w:sz w:val="36"/>
                <w:szCs w:val="36"/>
              </w:rPr>
              <w:t>2015 - 2018</w:t>
            </w:r>
          </w:p>
        </w:tc>
      </w:tr>
      <w:tr w:rsidR="00841B9B" w:rsidTr="00841B9B">
        <w:trPr>
          <w:trHeight w:val="1133"/>
        </w:trPr>
        <w:tc>
          <w:tcPr>
            <w:tcW w:w="10173" w:type="dxa"/>
          </w:tcPr>
          <w:p w:rsidR="00841B9B" w:rsidRPr="00D725E1" w:rsidRDefault="00841B9B" w:rsidP="00D725E1">
            <w:pPr>
              <w:tabs>
                <w:tab w:val="left" w:pos="1276"/>
                <w:tab w:val="left" w:leader="dot" w:pos="3261"/>
                <w:tab w:val="left" w:pos="3544"/>
                <w:tab w:val="left" w:pos="4820"/>
              </w:tabs>
              <w:ind w:right="-52"/>
              <w:rPr>
                <w:rFonts w:ascii="Verdana" w:hAnsi="Verdana"/>
                <w:color w:val="4F6228" w:themeColor="accent3" w:themeShade="80"/>
                <w:spacing w:val="-12"/>
                <w:sz w:val="28"/>
                <w:szCs w:val="28"/>
              </w:rPr>
            </w:pPr>
            <w:r w:rsidRPr="00D725E1">
              <w:rPr>
                <w:rFonts w:ascii="Verdana" w:hAnsi="Verdana"/>
                <w:color w:val="4F6228" w:themeColor="accent3" w:themeShade="80"/>
                <w:spacing w:val="-12"/>
                <w:sz w:val="28"/>
                <w:szCs w:val="28"/>
              </w:rPr>
              <w:t>Endorsement:</w:t>
            </w:r>
          </w:p>
          <w:p w:rsidR="00841B9B" w:rsidRPr="00D725E1" w:rsidRDefault="00841B9B" w:rsidP="00B66CBB">
            <w:pPr>
              <w:tabs>
                <w:tab w:val="left" w:pos="1276"/>
                <w:tab w:val="left" w:leader="dot" w:pos="3261"/>
                <w:tab w:val="left" w:pos="3544"/>
                <w:tab w:val="left" w:pos="4820"/>
              </w:tabs>
              <w:ind w:right="-52"/>
              <w:rPr>
                <w:sz w:val="24"/>
                <w:szCs w:val="24"/>
              </w:rPr>
            </w:pPr>
            <w:r w:rsidRPr="00D725E1">
              <w:rPr>
                <w:sz w:val="24"/>
                <w:szCs w:val="24"/>
              </w:rPr>
              <w:t>Principal</w:t>
            </w:r>
            <w:r>
              <w:rPr>
                <w:sz w:val="24"/>
                <w:szCs w:val="24"/>
              </w:rPr>
              <w:t xml:space="preserve"> </w:t>
            </w:r>
            <w:r w:rsidR="0013249A">
              <w:rPr>
                <w:sz w:val="24"/>
                <w:szCs w:val="24"/>
              </w:rPr>
              <w:t xml:space="preserve">  </w:t>
            </w:r>
            <w:r w:rsidR="00B66CBB">
              <w:rPr>
                <w:sz w:val="24"/>
                <w:szCs w:val="24"/>
              </w:rPr>
              <w:t>ELAINE WILSON</w:t>
            </w:r>
            <w:r>
              <w:rPr>
                <w:sz w:val="24"/>
                <w:szCs w:val="24"/>
              </w:rPr>
              <w:t xml:space="preserve">    </w:t>
            </w:r>
            <w:r w:rsidR="0013249A">
              <w:rPr>
                <w:sz w:val="24"/>
                <w:szCs w:val="24"/>
              </w:rPr>
              <w:t xml:space="preserve">     </w:t>
            </w:r>
            <w:r w:rsidR="00D67D35">
              <w:rPr>
                <w:sz w:val="24"/>
                <w:szCs w:val="24"/>
              </w:rPr>
              <w:t xml:space="preserve">        </w:t>
            </w:r>
            <w:r w:rsidR="0013249A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1340" w:type="dxa"/>
          </w:tcPr>
          <w:p w:rsidR="00841B9B" w:rsidRPr="00841B9B" w:rsidRDefault="00841B9B" w:rsidP="00841B9B">
            <w:pPr>
              <w:tabs>
                <w:tab w:val="left" w:pos="1276"/>
                <w:tab w:val="left" w:leader="dot" w:pos="3261"/>
                <w:tab w:val="left" w:pos="3544"/>
                <w:tab w:val="left" w:pos="4820"/>
              </w:tabs>
              <w:ind w:right="-52"/>
              <w:rPr>
                <w:rFonts w:ascii="Verdana" w:hAnsi="Verdana"/>
                <w:color w:val="4F6228" w:themeColor="accent3" w:themeShade="80"/>
                <w:spacing w:val="-12"/>
                <w:sz w:val="28"/>
                <w:szCs w:val="28"/>
              </w:rPr>
            </w:pPr>
          </w:p>
          <w:p w:rsidR="00841B9B" w:rsidRPr="00D725E1" w:rsidRDefault="00D67D35" w:rsidP="00B66CBB">
            <w:pPr>
              <w:tabs>
                <w:tab w:val="left" w:pos="1276"/>
                <w:tab w:val="left" w:leader="dot" w:pos="3261"/>
                <w:tab w:val="left" w:pos="3544"/>
                <w:tab w:val="left" w:pos="4820"/>
              </w:tabs>
              <w:ind w:right="-52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Senior Education Improvement Leader   </w:t>
            </w:r>
            <w:r w:rsidR="00682D39">
              <w:rPr>
                <w:sz w:val="24"/>
                <w:szCs w:val="24"/>
              </w:rPr>
              <w:t>JUSTIN BUTLER</w:t>
            </w:r>
            <w:r>
              <w:rPr>
                <w:sz w:val="24"/>
                <w:szCs w:val="24"/>
              </w:rPr>
              <w:t xml:space="preserve">             </w:t>
            </w:r>
            <w:r w:rsidR="00682D39">
              <w:rPr>
                <w:sz w:val="24"/>
                <w:szCs w:val="24"/>
              </w:rPr>
              <w:t xml:space="preserve">FEBRUARY 2017 </w:t>
            </w:r>
          </w:p>
        </w:tc>
      </w:tr>
      <w:tr w:rsidR="00841B9B" w:rsidTr="00841B9B">
        <w:trPr>
          <w:trHeight w:val="358"/>
        </w:trPr>
        <w:tc>
          <w:tcPr>
            <w:tcW w:w="21513" w:type="dxa"/>
            <w:gridSpan w:val="2"/>
          </w:tcPr>
          <w:p w:rsidR="00841B9B" w:rsidRPr="00D67D35" w:rsidRDefault="00D67D35" w:rsidP="00B66CBB">
            <w:pPr>
              <w:tabs>
                <w:tab w:val="left" w:pos="1276"/>
                <w:tab w:val="left" w:leader="dot" w:pos="3261"/>
                <w:tab w:val="left" w:pos="3544"/>
                <w:tab w:val="left" w:pos="4820"/>
              </w:tabs>
              <w:ind w:right="-52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 xml:space="preserve">School council   </w:t>
            </w:r>
            <w:r w:rsidR="00B66CBB">
              <w:rPr>
                <w:sz w:val="24"/>
                <w:szCs w:val="24"/>
              </w:rPr>
              <w:t>CATHY STRICHOW</w:t>
            </w:r>
            <w:r>
              <w:rPr>
                <w:sz w:val="24"/>
                <w:szCs w:val="24"/>
              </w:rPr>
              <w:t xml:space="preserve">                              </w:t>
            </w:r>
          </w:p>
        </w:tc>
      </w:tr>
    </w:tbl>
    <w:p w:rsidR="00B90059" w:rsidRPr="00B90059" w:rsidRDefault="001E6FFB" w:rsidP="00556180">
      <w:pPr>
        <w:ind w:left="-1701" w:right="-1366"/>
        <w:rPr>
          <w:rFonts w:ascii="Verdana" w:hAnsi="Verdana"/>
          <w:color w:val="4F6228" w:themeColor="accent3" w:themeShade="80"/>
          <w:spacing w:val="-12"/>
          <w:sz w:val="32"/>
          <w:szCs w:val="46"/>
        </w:rPr>
      </w:pPr>
      <w:r>
        <w:rPr>
          <w:rFonts w:ascii="Verdana" w:hAnsi="Verdana"/>
          <w:color w:val="4F6228" w:themeColor="accent3" w:themeShade="80"/>
          <w:spacing w:val="-12"/>
          <w:sz w:val="32"/>
          <w:szCs w:val="46"/>
        </w:rPr>
        <w:t>Section 1: T</w:t>
      </w:r>
      <w:r w:rsidR="00B90059" w:rsidRPr="00B90059">
        <w:rPr>
          <w:rFonts w:ascii="Verdana" w:hAnsi="Verdana"/>
          <w:color w:val="4F6228" w:themeColor="accent3" w:themeShade="80"/>
          <w:spacing w:val="-12"/>
          <w:sz w:val="32"/>
          <w:szCs w:val="46"/>
        </w:rPr>
        <w:t xml:space="preserve">he school’s </w:t>
      </w:r>
      <w:r w:rsidR="008E0898">
        <w:rPr>
          <w:rFonts w:ascii="Verdana" w:hAnsi="Verdana"/>
          <w:color w:val="4F6228" w:themeColor="accent3" w:themeShade="80"/>
          <w:spacing w:val="-12"/>
          <w:sz w:val="32"/>
          <w:szCs w:val="46"/>
        </w:rPr>
        <w:t>I</w:t>
      </w:r>
      <w:r w:rsidR="004B3A76">
        <w:rPr>
          <w:rFonts w:ascii="Verdana" w:hAnsi="Verdana"/>
          <w:color w:val="4F6228" w:themeColor="accent3" w:themeShade="80"/>
          <w:spacing w:val="-12"/>
          <w:sz w:val="32"/>
          <w:szCs w:val="46"/>
        </w:rPr>
        <w:t xml:space="preserve">mprovement </w:t>
      </w:r>
      <w:r w:rsidR="008E0898">
        <w:rPr>
          <w:rFonts w:ascii="Verdana" w:hAnsi="Verdana"/>
          <w:color w:val="4F6228" w:themeColor="accent3" w:themeShade="80"/>
          <w:spacing w:val="-12"/>
          <w:sz w:val="32"/>
          <w:szCs w:val="46"/>
        </w:rPr>
        <w:t>P</w:t>
      </w:r>
      <w:r w:rsidR="00B90059" w:rsidRPr="00B90059">
        <w:rPr>
          <w:rFonts w:ascii="Verdana" w:hAnsi="Verdana"/>
          <w:color w:val="4F6228" w:themeColor="accent3" w:themeShade="80"/>
          <w:spacing w:val="-12"/>
          <w:sz w:val="32"/>
          <w:szCs w:val="46"/>
        </w:rPr>
        <w:t xml:space="preserve">riorities and </w:t>
      </w:r>
      <w:r w:rsidR="008E0898">
        <w:rPr>
          <w:rFonts w:ascii="Verdana" w:hAnsi="Verdana"/>
          <w:color w:val="4F6228" w:themeColor="accent3" w:themeShade="80"/>
          <w:spacing w:val="-12"/>
          <w:sz w:val="32"/>
          <w:szCs w:val="46"/>
        </w:rPr>
        <w:t>I</w:t>
      </w:r>
      <w:r w:rsidR="00B90059" w:rsidRPr="00B90059">
        <w:rPr>
          <w:rFonts w:ascii="Verdana" w:hAnsi="Verdana"/>
          <w:color w:val="4F6228" w:themeColor="accent3" w:themeShade="80"/>
          <w:spacing w:val="-12"/>
          <w:sz w:val="32"/>
          <w:szCs w:val="46"/>
        </w:rPr>
        <w:t xml:space="preserve">nitiatives </w:t>
      </w:r>
    </w:p>
    <w:p w:rsidR="00B90059" w:rsidRPr="00D725E1" w:rsidRDefault="00556180" w:rsidP="00AD61A5">
      <w:pPr>
        <w:spacing w:after="60"/>
        <w:ind w:left="-1701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Report here the goals identified in the current School Strategic </w:t>
      </w:r>
      <w:r w:rsidR="00A36AEC">
        <w:rPr>
          <w:rFonts w:ascii="Verdana" w:hAnsi="Verdana"/>
          <w:color w:val="auto"/>
          <w:sz w:val="20"/>
          <w:szCs w:val="20"/>
        </w:rPr>
        <w:t>P</w:t>
      </w:r>
      <w:r>
        <w:rPr>
          <w:rFonts w:ascii="Verdana" w:hAnsi="Verdana"/>
          <w:color w:val="auto"/>
          <w:sz w:val="20"/>
          <w:szCs w:val="20"/>
        </w:rPr>
        <w:t>lan and t</w:t>
      </w:r>
      <w:r w:rsidR="00B90059" w:rsidRPr="00D725E1">
        <w:rPr>
          <w:rFonts w:ascii="Verdana" w:hAnsi="Verdana"/>
          <w:color w:val="auto"/>
          <w:sz w:val="20"/>
          <w:szCs w:val="20"/>
        </w:rPr>
        <w:t xml:space="preserve">ick the </w:t>
      </w:r>
      <w:r>
        <w:rPr>
          <w:rFonts w:ascii="Verdana" w:hAnsi="Verdana"/>
          <w:color w:val="auto"/>
          <w:sz w:val="20"/>
          <w:szCs w:val="20"/>
        </w:rPr>
        <w:t>I</w:t>
      </w:r>
      <w:r w:rsidR="004B3A76" w:rsidRPr="00D725E1">
        <w:rPr>
          <w:rFonts w:ascii="Verdana" w:hAnsi="Verdana"/>
          <w:color w:val="auto"/>
          <w:sz w:val="20"/>
          <w:szCs w:val="20"/>
        </w:rPr>
        <w:t xml:space="preserve">mprovement </w:t>
      </w:r>
      <w:r>
        <w:rPr>
          <w:rFonts w:ascii="Verdana" w:hAnsi="Verdana"/>
          <w:color w:val="auto"/>
          <w:sz w:val="20"/>
          <w:szCs w:val="20"/>
        </w:rPr>
        <w:t>I</w:t>
      </w:r>
      <w:r w:rsidR="00B90059" w:rsidRPr="00D725E1">
        <w:rPr>
          <w:rFonts w:ascii="Verdana" w:hAnsi="Verdana"/>
          <w:color w:val="auto"/>
          <w:sz w:val="20"/>
          <w:szCs w:val="20"/>
        </w:rPr>
        <w:t xml:space="preserve">nitiative/s that </w:t>
      </w:r>
      <w:r w:rsidR="00D67D35">
        <w:rPr>
          <w:rFonts w:ascii="Verdana" w:hAnsi="Verdana"/>
          <w:color w:val="auto"/>
          <w:sz w:val="20"/>
          <w:szCs w:val="20"/>
        </w:rPr>
        <w:t>your</w:t>
      </w:r>
      <w:r w:rsidR="00B90059" w:rsidRPr="00D725E1">
        <w:rPr>
          <w:rFonts w:ascii="Verdana" w:hAnsi="Verdana"/>
          <w:color w:val="auto"/>
          <w:sz w:val="20"/>
          <w:szCs w:val="20"/>
        </w:rPr>
        <w:t xml:space="preserve"> school will address in </w:t>
      </w:r>
      <w:r w:rsidR="00D67D35">
        <w:rPr>
          <w:rFonts w:ascii="Verdana" w:hAnsi="Verdana"/>
          <w:color w:val="auto"/>
          <w:sz w:val="20"/>
          <w:szCs w:val="20"/>
        </w:rPr>
        <w:t>this</w:t>
      </w:r>
      <w:r w:rsidR="00B90059" w:rsidRPr="00D725E1">
        <w:rPr>
          <w:rFonts w:ascii="Verdana" w:hAnsi="Verdana"/>
          <w:color w:val="auto"/>
          <w:sz w:val="20"/>
          <w:szCs w:val="20"/>
        </w:rPr>
        <w:t xml:space="preserve"> Annual Implementation Plan: for Improving Student Outcomes.  </w:t>
      </w:r>
    </w:p>
    <w:tbl>
      <w:tblPr>
        <w:tblStyle w:val="TableGrid"/>
        <w:tblW w:w="21405" w:type="dxa"/>
        <w:tblInd w:w="-1593" w:type="dxa"/>
        <w:tblLook w:val="04A0" w:firstRow="1" w:lastRow="0" w:firstColumn="1" w:lastColumn="0" w:noHBand="0" w:noVBand="1"/>
      </w:tblPr>
      <w:tblGrid>
        <w:gridCol w:w="9626"/>
        <w:gridCol w:w="992"/>
        <w:gridCol w:w="4106"/>
        <w:gridCol w:w="5947"/>
        <w:gridCol w:w="734"/>
      </w:tblGrid>
      <w:tr w:rsidR="00556180" w:rsidRPr="00B90059" w:rsidTr="00556180"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56180" w:rsidRDefault="00556180" w:rsidP="00556180">
            <w:pPr>
              <w:tabs>
                <w:tab w:val="left" w:pos="426"/>
              </w:tabs>
              <w:ind w:left="142" w:hanging="142"/>
              <w:rPr>
                <w:b/>
                <w:color w:val="4F6228" w:themeColor="accent3" w:themeShade="80"/>
                <w:sz w:val="24"/>
              </w:rPr>
            </w:pPr>
            <w:r>
              <w:rPr>
                <w:b/>
                <w:color w:val="4F6228" w:themeColor="accent3" w:themeShade="80"/>
                <w:sz w:val="24"/>
              </w:rPr>
              <w:t>School Strategic Plan goals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180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4F6228" w:themeColor="accent3" w:themeShade="80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556180" w:rsidRPr="00B90059" w:rsidRDefault="00556180" w:rsidP="008E0898">
            <w:pPr>
              <w:tabs>
                <w:tab w:val="left" w:pos="426"/>
              </w:tabs>
              <w:ind w:left="142" w:hanging="142"/>
              <w:rPr>
                <w:b/>
                <w:color w:val="4F6228" w:themeColor="accent3" w:themeShade="80"/>
                <w:sz w:val="24"/>
              </w:rPr>
            </w:pPr>
            <w:r>
              <w:rPr>
                <w:b/>
                <w:color w:val="4F6228" w:themeColor="accent3" w:themeShade="80"/>
                <w:sz w:val="24"/>
              </w:rPr>
              <w:t>Improvement P</w:t>
            </w:r>
            <w:r w:rsidRPr="00B90059">
              <w:rPr>
                <w:b/>
                <w:color w:val="4F6228" w:themeColor="accent3" w:themeShade="80"/>
                <w:sz w:val="24"/>
              </w:rPr>
              <w:t xml:space="preserve">riorities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556180" w:rsidRPr="00B90059" w:rsidRDefault="00556180" w:rsidP="008E0898">
            <w:pPr>
              <w:rPr>
                <w:b/>
                <w:color w:val="4F6228" w:themeColor="accent3" w:themeShade="80"/>
                <w:sz w:val="24"/>
              </w:rPr>
            </w:pPr>
            <w:r>
              <w:rPr>
                <w:b/>
                <w:color w:val="4F6228" w:themeColor="accent3" w:themeShade="80"/>
                <w:sz w:val="24"/>
              </w:rPr>
              <w:t>Improvement I</w:t>
            </w:r>
            <w:r w:rsidRPr="00B90059">
              <w:rPr>
                <w:b/>
                <w:color w:val="4F6228" w:themeColor="accent3" w:themeShade="80"/>
                <w:sz w:val="24"/>
              </w:rPr>
              <w:t>nitiatives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556180" w:rsidRPr="00B90059" w:rsidRDefault="00556180" w:rsidP="00485D4F">
            <w:pPr>
              <w:jc w:val="center"/>
              <w:rPr>
                <w:b/>
                <w:color w:val="4F6228" w:themeColor="accent3" w:themeShade="80"/>
                <w:sz w:val="24"/>
              </w:rPr>
            </w:pPr>
            <w:r w:rsidRPr="00B90059">
              <w:rPr>
                <w:b/>
                <w:color w:val="4F6228" w:themeColor="accent3" w:themeShade="80"/>
                <w:sz w:val="24"/>
              </w:rPr>
              <w:sym w:font="Wingdings" w:char="F0FC"/>
            </w:r>
          </w:p>
        </w:tc>
      </w:tr>
      <w:tr w:rsidR="00556180" w:rsidTr="00556180">
        <w:tc>
          <w:tcPr>
            <w:tcW w:w="96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066C" w:rsidRPr="00C1066C" w:rsidRDefault="00556180" w:rsidP="00C1066C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  <w:r w:rsidRPr="00C1066C">
              <w:rPr>
                <w:b/>
                <w:color w:val="auto"/>
                <w:sz w:val="20"/>
                <w:szCs w:val="20"/>
              </w:rPr>
              <w:t xml:space="preserve"> </w:t>
            </w:r>
          </w:p>
          <w:p w:rsidR="00C1066C" w:rsidRPr="007B1820" w:rsidRDefault="00C1066C" w:rsidP="00C1066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7B1820">
              <w:rPr>
                <w:b/>
                <w:sz w:val="20"/>
                <w:szCs w:val="20"/>
              </w:rPr>
              <w:t xml:space="preserve">To improve the student achievement outcomes of all students F-6 across the curriculum with a particular focus on English and Mathematics. </w:t>
            </w:r>
          </w:p>
          <w:p w:rsidR="00C1066C" w:rsidRPr="007B1820" w:rsidRDefault="00C1066C" w:rsidP="00C1066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eastAsia="Arial Unicode MS"/>
                <w:b/>
                <w:sz w:val="20"/>
                <w:szCs w:val="20"/>
              </w:rPr>
            </w:pPr>
            <w:r w:rsidRPr="007B1820">
              <w:rPr>
                <w:rFonts w:eastAsia="Arial Unicode MS"/>
                <w:b/>
                <w:sz w:val="20"/>
                <w:szCs w:val="20"/>
              </w:rPr>
              <w:t>To develop students as stimulated curious and confident 21</w:t>
            </w:r>
            <w:r w:rsidRPr="007B1820">
              <w:rPr>
                <w:rFonts w:eastAsia="Arial Unicode MS"/>
                <w:b/>
                <w:sz w:val="20"/>
                <w:szCs w:val="20"/>
                <w:vertAlign w:val="superscript"/>
              </w:rPr>
              <w:t>st</w:t>
            </w:r>
            <w:r w:rsidRPr="007B1820">
              <w:rPr>
                <w:rFonts w:eastAsia="Arial Unicode MS"/>
                <w:b/>
                <w:sz w:val="20"/>
                <w:szCs w:val="20"/>
              </w:rPr>
              <w:t xml:space="preserve"> century learners </w:t>
            </w:r>
          </w:p>
          <w:p w:rsidR="00C1066C" w:rsidRPr="007B1820" w:rsidRDefault="00C1066C" w:rsidP="00C1066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eastAsia="Arial Unicode MS"/>
                <w:b/>
                <w:sz w:val="20"/>
                <w:szCs w:val="20"/>
              </w:rPr>
            </w:pPr>
            <w:r w:rsidRPr="007B1820">
              <w:rPr>
                <w:rFonts w:eastAsia="Arial Unicode MS"/>
                <w:b/>
                <w:sz w:val="20"/>
                <w:szCs w:val="20"/>
              </w:rPr>
              <w:t>To strengthen student wellbeing built on agreed values and high expectations.</w:t>
            </w:r>
          </w:p>
          <w:p w:rsidR="00C1066C" w:rsidRPr="007B1820" w:rsidRDefault="00C1066C" w:rsidP="00C1066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eastAsia="Arial Unicode MS"/>
                <w:b/>
                <w:sz w:val="20"/>
                <w:szCs w:val="20"/>
              </w:rPr>
            </w:pPr>
            <w:r w:rsidRPr="007B1820">
              <w:rPr>
                <w:rFonts w:eastAsia="Arial Unicode MS"/>
                <w:b/>
                <w:sz w:val="20"/>
                <w:szCs w:val="20"/>
              </w:rPr>
              <w:t>To further strengthen resource allocation processes that ensures ongoing viability and alignment with school goals and priorities.</w:t>
            </w:r>
          </w:p>
          <w:p w:rsidR="00C1066C" w:rsidRPr="007B1820" w:rsidRDefault="00C1066C" w:rsidP="00C1066C">
            <w:pPr>
              <w:pStyle w:val="ListParagraph"/>
              <w:spacing w:after="0" w:line="240" w:lineRule="auto"/>
              <w:rPr>
                <w:rFonts w:eastAsia="Arial Unicode MS"/>
                <w:b/>
                <w:sz w:val="20"/>
                <w:szCs w:val="20"/>
              </w:rPr>
            </w:pPr>
          </w:p>
          <w:p w:rsidR="00264549" w:rsidRPr="00C1066C" w:rsidRDefault="00C1066C" w:rsidP="00C1066C">
            <w:pPr>
              <w:spacing w:after="0" w:line="240" w:lineRule="auto"/>
              <w:ind w:left="360"/>
              <w:rPr>
                <w:rFonts w:eastAsia="Arial Unicode MS"/>
              </w:rPr>
            </w:pPr>
            <w:r w:rsidRPr="007B1820">
              <w:rPr>
                <w:rFonts w:eastAsia="Arial Unicode MS"/>
                <w:b/>
                <w:sz w:val="20"/>
                <w:szCs w:val="20"/>
              </w:rPr>
              <w:t>.</w:t>
            </w:r>
            <w:r w:rsidRPr="00C1066C">
              <w:rPr>
                <w:rFonts w:eastAsia="Arial Unicode MS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tabs>
                <w:tab w:val="left" w:pos="284"/>
              </w:tabs>
              <w:spacing w:before="60" w:after="60"/>
              <w:rPr>
                <w:b/>
                <w:color w:val="auto"/>
                <w:sz w:val="20"/>
                <w:szCs w:val="20"/>
              </w:rPr>
            </w:pPr>
            <w:r w:rsidRPr="00D725E1">
              <w:rPr>
                <w:b/>
                <w:color w:val="auto"/>
                <w:sz w:val="20"/>
                <w:szCs w:val="20"/>
              </w:rPr>
              <w:t>Excellence in teaching and learning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spacing w:before="60" w:after="60"/>
              <w:rPr>
                <w:color w:val="auto"/>
                <w:sz w:val="20"/>
                <w:szCs w:val="20"/>
              </w:rPr>
            </w:pPr>
            <w:r w:rsidRPr="00D725E1">
              <w:rPr>
                <w:color w:val="auto"/>
                <w:sz w:val="20"/>
                <w:szCs w:val="20"/>
              </w:rPr>
              <w:t>Building practice excellence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180" w:rsidRPr="00D725E1" w:rsidRDefault="00C1066C" w:rsidP="00D725E1">
            <w:pPr>
              <w:spacing w:before="60" w:after="60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√√</w:t>
            </w:r>
            <w:r w:rsidRPr="00B90059">
              <w:rPr>
                <w:b/>
                <w:color w:val="4F6228" w:themeColor="accent3" w:themeShade="80"/>
                <w:sz w:val="24"/>
              </w:rPr>
              <w:sym w:font="Wingdings" w:char="F0FC"/>
            </w: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√</w:t>
            </w:r>
          </w:p>
        </w:tc>
      </w:tr>
      <w:tr w:rsidR="00556180" w:rsidTr="00556180"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spacing w:before="60" w:after="60"/>
              <w:rPr>
                <w:color w:val="auto"/>
                <w:sz w:val="20"/>
                <w:szCs w:val="20"/>
              </w:rPr>
            </w:pPr>
            <w:r w:rsidRPr="00D725E1">
              <w:rPr>
                <w:color w:val="auto"/>
                <w:sz w:val="20"/>
                <w:szCs w:val="20"/>
              </w:rPr>
              <w:t>Curriculum planning and assessment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180" w:rsidRPr="00D725E1" w:rsidRDefault="00C1066C" w:rsidP="00D725E1">
            <w:pPr>
              <w:spacing w:before="60" w:after="60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B90059">
              <w:rPr>
                <w:b/>
                <w:color w:val="4F6228" w:themeColor="accent3" w:themeShade="80"/>
                <w:sz w:val="24"/>
              </w:rPr>
              <w:sym w:font="Wingdings" w:char="F0FC"/>
            </w:r>
          </w:p>
        </w:tc>
      </w:tr>
      <w:tr w:rsidR="00556180" w:rsidRPr="000F40F2" w:rsidTr="00556180"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  <w:r w:rsidRPr="00D725E1">
              <w:rPr>
                <w:b/>
                <w:color w:val="auto"/>
                <w:sz w:val="20"/>
                <w:szCs w:val="20"/>
              </w:rPr>
              <w:t>Professional leadership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tabs>
                <w:tab w:val="left" w:pos="379"/>
              </w:tabs>
              <w:spacing w:before="60" w:after="60" w:line="240" w:lineRule="auto"/>
              <w:rPr>
                <w:color w:val="auto"/>
                <w:sz w:val="20"/>
                <w:szCs w:val="20"/>
              </w:rPr>
            </w:pPr>
            <w:r w:rsidRPr="00D725E1">
              <w:rPr>
                <w:color w:val="auto"/>
                <w:sz w:val="20"/>
                <w:szCs w:val="20"/>
              </w:rPr>
              <w:t>Building leadership teams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spacing w:before="60" w:after="60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556180" w:rsidRPr="000F40F2" w:rsidTr="00556180">
        <w:trPr>
          <w:trHeight w:val="135"/>
        </w:trPr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  <w:r w:rsidRPr="00D725E1">
              <w:rPr>
                <w:b/>
                <w:color w:val="auto"/>
                <w:sz w:val="20"/>
                <w:szCs w:val="20"/>
              </w:rPr>
              <w:t>Positive climate for learning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tabs>
                <w:tab w:val="left" w:pos="379"/>
              </w:tabs>
              <w:spacing w:before="60" w:after="60" w:line="240" w:lineRule="auto"/>
              <w:rPr>
                <w:color w:val="auto"/>
                <w:sz w:val="20"/>
                <w:szCs w:val="20"/>
              </w:rPr>
            </w:pPr>
            <w:r w:rsidRPr="00D725E1">
              <w:rPr>
                <w:color w:val="auto"/>
                <w:sz w:val="20"/>
                <w:szCs w:val="20"/>
              </w:rPr>
              <w:t>Empowering students and building school pride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180" w:rsidRPr="00D725E1" w:rsidRDefault="00C1066C" w:rsidP="00D725E1">
            <w:pPr>
              <w:spacing w:before="60" w:after="60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B90059">
              <w:rPr>
                <w:b/>
                <w:color w:val="4F6228" w:themeColor="accent3" w:themeShade="80"/>
                <w:sz w:val="24"/>
              </w:rPr>
              <w:sym w:font="Wingdings" w:char="F0FC"/>
            </w:r>
          </w:p>
        </w:tc>
      </w:tr>
      <w:tr w:rsidR="00556180" w:rsidRPr="000F40F2" w:rsidTr="00556180">
        <w:trPr>
          <w:trHeight w:val="360"/>
        </w:trPr>
        <w:tc>
          <w:tcPr>
            <w:tcW w:w="9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tabs>
                <w:tab w:val="left" w:pos="379"/>
              </w:tabs>
              <w:spacing w:before="60" w:after="60" w:line="240" w:lineRule="auto"/>
              <w:rPr>
                <w:color w:val="auto"/>
                <w:sz w:val="20"/>
                <w:szCs w:val="20"/>
              </w:rPr>
            </w:pPr>
            <w:r w:rsidRPr="00D725E1">
              <w:rPr>
                <w:color w:val="auto"/>
                <w:sz w:val="20"/>
                <w:szCs w:val="20"/>
              </w:rPr>
              <w:t>Setting expectations and promoting inclusion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spacing w:before="60" w:after="60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556180" w:rsidRPr="000F40F2" w:rsidTr="00556180">
        <w:tc>
          <w:tcPr>
            <w:tcW w:w="9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0"/>
                <w:szCs w:val="20"/>
              </w:rPr>
            </w:pPr>
            <w:r w:rsidRPr="00D725E1">
              <w:rPr>
                <w:b/>
                <w:color w:val="auto"/>
                <w:sz w:val="20"/>
                <w:szCs w:val="20"/>
              </w:rPr>
              <w:t>Community engagement in learning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80" w:rsidRPr="00D725E1" w:rsidRDefault="00556180" w:rsidP="00D725E1">
            <w:pPr>
              <w:tabs>
                <w:tab w:val="left" w:pos="379"/>
              </w:tabs>
              <w:spacing w:before="60" w:after="60" w:line="240" w:lineRule="auto"/>
              <w:rPr>
                <w:color w:val="auto"/>
                <w:sz w:val="20"/>
                <w:szCs w:val="20"/>
              </w:rPr>
            </w:pPr>
            <w:r w:rsidRPr="00D725E1">
              <w:rPr>
                <w:color w:val="auto"/>
                <w:sz w:val="20"/>
                <w:szCs w:val="20"/>
              </w:rPr>
              <w:t>Building communities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180" w:rsidRPr="00D725E1" w:rsidRDefault="00685B26" w:rsidP="00D725E1">
            <w:pPr>
              <w:spacing w:before="60" w:after="60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B90059">
              <w:rPr>
                <w:b/>
                <w:color w:val="4F6228" w:themeColor="accent3" w:themeShade="80"/>
                <w:sz w:val="24"/>
              </w:rPr>
              <w:sym w:font="Wingdings" w:char="F0FC"/>
            </w:r>
            <w:bookmarkStart w:id="0" w:name="_GoBack"/>
            <w:bookmarkEnd w:id="0"/>
          </w:p>
        </w:tc>
      </w:tr>
    </w:tbl>
    <w:p w:rsidR="00B90059" w:rsidRDefault="00B90059" w:rsidP="00B90059">
      <w:pPr>
        <w:spacing w:after="0" w:line="240" w:lineRule="auto"/>
        <w:rPr>
          <w:rFonts w:ascii="Verdana" w:hAnsi="Verdana" w:cs="Arial"/>
          <w:b/>
          <w:bCs/>
          <w:iCs/>
          <w:color w:val="0070C0"/>
          <w:sz w:val="24"/>
        </w:rPr>
      </w:pPr>
    </w:p>
    <w:tbl>
      <w:tblPr>
        <w:tblStyle w:val="TableGrid"/>
        <w:tblW w:w="21405" w:type="dxa"/>
        <w:tblInd w:w="-1593" w:type="dxa"/>
        <w:tblLook w:val="04A0" w:firstRow="1" w:lastRow="0" w:firstColumn="1" w:lastColumn="0" w:noHBand="0" w:noVBand="1"/>
      </w:tblPr>
      <w:tblGrid>
        <w:gridCol w:w="3544"/>
        <w:gridCol w:w="17861"/>
      </w:tblGrid>
      <w:tr w:rsidR="00B90059" w:rsidRPr="00B90059" w:rsidTr="00B90059">
        <w:tc>
          <w:tcPr>
            <w:tcW w:w="2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90059" w:rsidRPr="00B90059" w:rsidRDefault="00B90059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4F6228" w:themeColor="accent3" w:themeShade="80"/>
                <w:sz w:val="24"/>
              </w:rPr>
            </w:pPr>
            <w:r w:rsidRPr="00B90059">
              <w:rPr>
                <w:b/>
                <w:color w:val="4F6228" w:themeColor="accent3" w:themeShade="80"/>
                <w:sz w:val="24"/>
              </w:rPr>
              <w:t>I</w:t>
            </w:r>
            <w:r w:rsidR="004B3A76">
              <w:rPr>
                <w:b/>
                <w:color w:val="4F6228" w:themeColor="accent3" w:themeShade="80"/>
                <w:sz w:val="24"/>
              </w:rPr>
              <w:t xml:space="preserve">mprovement </w:t>
            </w:r>
            <w:r w:rsidR="008E0898">
              <w:rPr>
                <w:b/>
                <w:color w:val="4F6228" w:themeColor="accent3" w:themeShade="80"/>
                <w:sz w:val="24"/>
              </w:rPr>
              <w:t>I</w:t>
            </w:r>
            <w:r w:rsidR="004B3A76">
              <w:rPr>
                <w:b/>
                <w:color w:val="4F6228" w:themeColor="accent3" w:themeShade="80"/>
                <w:sz w:val="24"/>
              </w:rPr>
              <w:t>nitiatives r</w:t>
            </w:r>
            <w:r w:rsidRPr="00B90059">
              <w:rPr>
                <w:b/>
                <w:color w:val="4F6228" w:themeColor="accent3" w:themeShade="80"/>
                <w:sz w:val="24"/>
              </w:rPr>
              <w:t xml:space="preserve">ationale: </w:t>
            </w:r>
          </w:p>
          <w:p w:rsidR="00B90059" w:rsidRPr="00B90059" w:rsidRDefault="00B90059" w:rsidP="008E0898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color w:val="4F6228" w:themeColor="accent3" w:themeShade="80"/>
                <w:sz w:val="22"/>
              </w:rPr>
            </w:pPr>
            <w:r w:rsidRPr="00B90059">
              <w:rPr>
                <w:color w:val="4F6228" w:themeColor="accent3" w:themeShade="80"/>
                <w:sz w:val="22"/>
              </w:rPr>
              <w:t xml:space="preserve">Explain why the school, in consultation with the </w:t>
            </w:r>
            <w:r w:rsidR="00D67D35" w:rsidRPr="00D67D35">
              <w:rPr>
                <w:color w:val="4F6228" w:themeColor="accent3" w:themeShade="80"/>
                <w:sz w:val="22"/>
              </w:rPr>
              <w:t xml:space="preserve">Senior Education Improvement Leader </w:t>
            </w:r>
            <w:r w:rsidR="00D67D35">
              <w:rPr>
                <w:color w:val="4F6228" w:themeColor="accent3" w:themeShade="80"/>
                <w:sz w:val="22"/>
              </w:rPr>
              <w:t>(</w:t>
            </w:r>
            <w:r w:rsidRPr="00B90059">
              <w:rPr>
                <w:color w:val="4F6228" w:themeColor="accent3" w:themeShade="80"/>
                <w:sz w:val="22"/>
              </w:rPr>
              <w:t>SEIL</w:t>
            </w:r>
            <w:r w:rsidR="00D67D35">
              <w:rPr>
                <w:color w:val="4F6228" w:themeColor="accent3" w:themeShade="80"/>
                <w:sz w:val="22"/>
              </w:rPr>
              <w:t>)</w:t>
            </w:r>
            <w:r w:rsidRPr="00B90059">
              <w:rPr>
                <w:color w:val="4F6228" w:themeColor="accent3" w:themeShade="80"/>
                <w:sz w:val="22"/>
              </w:rPr>
              <w:t xml:space="preserve">, has selected </w:t>
            </w:r>
            <w:r w:rsidR="00D67D35">
              <w:rPr>
                <w:color w:val="4F6228" w:themeColor="accent3" w:themeShade="80"/>
                <w:sz w:val="22"/>
              </w:rPr>
              <w:t>the above</w:t>
            </w:r>
            <w:r w:rsidR="004B3A76">
              <w:rPr>
                <w:color w:val="4F6228" w:themeColor="accent3" w:themeShade="80"/>
                <w:sz w:val="22"/>
              </w:rPr>
              <w:t xml:space="preserve"> </w:t>
            </w:r>
            <w:r w:rsidR="008E0898">
              <w:rPr>
                <w:color w:val="4F6228" w:themeColor="accent3" w:themeShade="80"/>
                <w:sz w:val="22"/>
              </w:rPr>
              <w:t>I</w:t>
            </w:r>
            <w:r w:rsidR="004B3A76">
              <w:rPr>
                <w:color w:val="4F6228" w:themeColor="accent3" w:themeShade="80"/>
                <w:sz w:val="22"/>
              </w:rPr>
              <w:t>mprovement</w:t>
            </w:r>
            <w:r w:rsidRPr="00B90059">
              <w:rPr>
                <w:color w:val="4F6228" w:themeColor="accent3" w:themeShade="80"/>
                <w:sz w:val="22"/>
              </w:rPr>
              <w:t xml:space="preserve"> </w:t>
            </w:r>
            <w:r w:rsidR="008E0898">
              <w:rPr>
                <w:color w:val="4F6228" w:themeColor="accent3" w:themeShade="80"/>
                <w:sz w:val="22"/>
              </w:rPr>
              <w:t>I</w:t>
            </w:r>
            <w:r w:rsidRPr="00B90059">
              <w:rPr>
                <w:color w:val="4F6228" w:themeColor="accent3" w:themeShade="80"/>
                <w:sz w:val="22"/>
              </w:rPr>
              <w:t>nitiative/s as a focus for this year. Please make reference to the evaluation of school data, the progress against S</w:t>
            </w:r>
            <w:r w:rsidR="00D67D35">
              <w:rPr>
                <w:color w:val="4F6228" w:themeColor="accent3" w:themeShade="80"/>
                <w:sz w:val="22"/>
              </w:rPr>
              <w:t xml:space="preserve">chool </w:t>
            </w:r>
            <w:r w:rsidRPr="00B90059">
              <w:rPr>
                <w:color w:val="4F6228" w:themeColor="accent3" w:themeShade="80"/>
                <w:sz w:val="22"/>
              </w:rPr>
              <w:t>S</w:t>
            </w:r>
            <w:r w:rsidR="00D67D35">
              <w:rPr>
                <w:color w:val="4F6228" w:themeColor="accent3" w:themeShade="80"/>
                <w:sz w:val="22"/>
              </w:rPr>
              <w:t xml:space="preserve">trategic </w:t>
            </w:r>
            <w:r w:rsidRPr="00B90059">
              <w:rPr>
                <w:color w:val="4F6228" w:themeColor="accent3" w:themeShade="80"/>
                <w:sz w:val="22"/>
              </w:rPr>
              <w:t>P</w:t>
            </w:r>
            <w:r w:rsidR="00D67D35">
              <w:rPr>
                <w:color w:val="4F6228" w:themeColor="accent3" w:themeShade="80"/>
                <w:sz w:val="22"/>
              </w:rPr>
              <w:t>lan (SSP)</w:t>
            </w:r>
            <w:r w:rsidR="00556180">
              <w:rPr>
                <w:color w:val="4F6228" w:themeColor="accent3" w:themeShade="80"/>
                <w:sz w:val="22"/>
              </w:rPr>
              <w:t xml:space="preserve"> goals and</w:t>
            </w:r>
            <w:r w:rsidRPr="00B90059">
              <w:rPr>
                <w:color w:val="4F6228" w:themeColor="accent3" w:themeShade="80"/>
                <w:sz w:val="22"/>
              </w:rPr>
              <w:t xml:space="preserve"> targets, and the diagnosis of issues requiring particular attention.   </w:t>
            </w:r>
          </w:p>
        </w:tc>
      </w:tr>
      <w:tr w:rsidR="00B90059" w:rsidRPr="002E6337" w:rsidTr="00B90059">
        <w:tc>
          <w:tcPr>
            <w:tcW w:w="2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0059" w:rsidRDefault="00B3672F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Our School St</w:t>
            </w:r>
            <w:r w:rsidR="004B3C6A">
              <w:rPr>
                <w:b/>
                <w:color w:val="auto"/>
                <w:sz w:val="24"/>
              </w:rPr>
              <w:t xml:space="preserve">rategic Plan has a focus on </w:t>
            </w:r>
            <w:r w:rsidR="00C1066C">
              <w:rPr>
                <w:b/>
                <w:color w:val="auto"/>
                <w:sz w:val="24"/>
              </w:rPr>
              <w:t>Building Practice Excellence, Curriculum Planning and Assessment</w:t>
            </w:r>
            <w:r w:rsidR="0066002B">
              <w:rPr>
                <w:b/>
                <w:color w:val="auto"/>
                <w:sz w:val="24"/>
              </w:rPr>
              <w:t>, E</w:t>
            </w:r>
            <w:r w:rsidR="00C1066C">
              <w:rPr>
                <w:b/>
                <w:color w:val="auto"/>
                <w:sz w:val="24"/>
              </w:rPr>
              <w:t>mpowering Students</w:t>
            </w:r>
            <w:r>
              <w:rPr>
                <w:b/>
                <w:color w:val="auto"/>
                <w:sz w:val="24"/>
              </w:rPr>
              <w:t xml:space="preserve"> </w:t>
            </w:r>
            <w:r w:rsidR="00C1066C">
              <w:rPr>
                <w:b/>
                <w:color w:val="auto"/>
                <w:sz w:val="24"/>
              </w:rPr>
              <w:t>and Building School Pride</w:t>
            </w:r>
            <w:r w:rsidR="004B3C6A">
              <w:rPr>
                <w:b/>
                <w:color w:val="auto"/>
                <w:sz w:val="24"/>
              </w:rPr>
              <w:t xml:space="preserve">. </w:t>
            </w:r>
            <w:proofErr w:type="gramStart"/>
            <w:r w:rsidR="004B3C6A">
              <w:rPr>
                <w:b/>
                <w:color w:val="auto"/>
                <w:sz w:val="24"/>
              </w:rPr>
              <w:t xml:space="preserve">This </w:t>
            </w:r>
            <w:r w:rsidR="00C1066C">
              <w:rPr>
                <w:b/>
                <w:color w:val="auto"/>
                <w:sz w:val="24"/>
              </w:rPr>
              <w:t xml:space="preserve"> </w:t>
            </w:r>
            <w:r>
              <w:rPr>
                <w:b/>
                <w:color w:val="auto"/>
                <w:sz w:val="24"/>
              </w:rPr>
              <w:t>provides</w:t>
            </w:r>
            <w:proofErr w:type="gramEnd"/>
            <w:r>
              <w:rPr>
                <w:b/>
                <w:color w:val="auto"/>
                <w:sz w:val="24"/>
              </w:rPr>
              <w:t xml:space="preserve"> the basis for</w:t>
            </w:r>
            <w:r w:rsidR="00F46498">
              <w:rPr>
                <w:b/>
                <w:color w:val="auto"/>
                <w:sz w:val="24"/>
              </w:rPr>
              <w:t xml:space="preserve"> our </w:t>
            </w:r>
            <w:r w:rsidR="004B3C6A">
              <w:rPr>
                <w:b/>
                <w:color w:val="auto"/>
                <w:sz w:val="24"/>
              </w:rPr>
              <w:t xml:space="preserve">2017 Annual Implementation Plan which is the third year of our current S.S.P. </w:t>
            </w:r>
            <w:r w:rsidR="00F46498">
              <w:rPr>
                <w:b/>
                <w:color w:val="auto"/>
                <w:sz w:val="24"/>
              </w:rPr>
              <w:t xml:space="preserve"> Our focus on teacher practice continues to </w:t>
            </w:r>
            <w:r w:rsidR="004B3C6A">
              <w:rPr>
                <w:b/>
                <w:color w:val="auto"/>
                <w:sz w:val="24"/>
              </w:rPr>
              <w:t xml:space="preserve">be a high </w:t>
            </w:r>
            <w:proofErr w:type="gramStart"/>
            <w:r w:rsidR="004B3C6A">
              <w:rPr>
                <w:b/>
                <w:color w:val="auto"/>
                <w:sz w:val="24"/>
              </w:rPr>
              <w:t>priority</w:t>
            </w:r>
            <w:proofErr w:type="gramEnd"/>
            <w:r w:rsidR="004B3C6A">
              <w:rPr>
                <w:b/>
                <w:color w:val="auto"/>
                <w:sz w:val="24"/>
              </w:rPr>
              <w:t xml:space="preserve"> as we want to</w:t>
            </w:r>
            <w:r w:rsidR="00F46498">
              <w:rPr>
                <w:b/>
                <w:color w:val="auto"/>
                <w:sz w:val="24"/>
              </w:rPr>
              <w:t xml:space="preserve"> ensure that all students, across the school have the opportunity to show high growth. In our first year of the current SSP our focus was on implementing a whole school approach to writing. Last year we embarked on a whole school approach to reading using the 6 Strategies outlined by Dianne Snowball. In 2017 we are introducing Jolly Phonics at Foundation and Sound Waves from Year 1 – Year 6. We are confident that a whole school approach in using a synthetic phonics program will have long term positive effe</w:t>
            </w:r>
            <w:r w:rsidR="00A8387A">
              <w:rPr>
                <w:b/>
                <w:color w:val="auto"/>
                <w:sz w:val="24"/>
              </w:rPr>
              <w:t>cts on the student’s</w:t>
            </w:r>
            <w:r w:rsidR="00F46498">
              <w:rPr>
                <w:b/>
                <w:color w:val="auto"/>
                <w:sz w:val="24"/>
              </w:rPr>
              <w:t xml:space="preserve"> capacity for learning. </w:t>
            </w:r>
          </w:p>
          <w:p w:rsidR="00A8387A" w:rsidRDefault="00A8387A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We are going to have more individual accountability (through PRP’</w:t>
            </w:r>
            <w:r w:rsidR="00EC630B">
              <w:rPr>
                <w:b/>
                <w:color w:val="auto"/>
                <w:sz w:val="24"/>
              </w:rPr>
              <w:t>s)</w:t>
            </w:r>
            <w:r>
              <w:rPr>
                <w:b/>
                <w:color w:val="auto"/>
                <w:sz w:val="24"/>
              </w:rPr>
              <w:t xml:space="preserve"> in terms of teacher pedagogy to ensure that all staff are accountable to the whole school practices and programs we are employing. </w:t>
            </w:r>
          </w:p>
          <w:p w:rsidR="00B90059" w:rsidRDefault="00A8387A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Our NAPLAN data for 2016 was down on what we were trying to achieve in all areas.  Low relative growth</w:t>
            </w:r>
            <w:r w:rsidR="003226AA">
              <w:rPr>
                <w:b/>
                <w:color w:val="auto"/>
                <w:sz w:val="24"/>
              </w:rPr>
              <w:t xml:space="preserve"> in Reading was 29.6%, Writing</w:t>
            </w:r>
            <w:r>
              <w:rPr>
                <w:b/>
                <w:color w:val="auto"/>
                <w:sz w:val="24"/>
              </w:rPr>
              <w:t xml:space="preserve"> 42.3%, Spelling 23.1%, Grammar and Punctuation 30.8%, Number 29.6%, all down on 2015. High relative growth in Reading, Writing, Grammar and Punctuation and Number were all up on 2015 results. </w:t>
            </w:r>
            <w:r w:rsidR="00EC630B">
              <w:rPr>
                <w:b/>
                <w:color w:val="auto"/>
                <w:sz w:val="24"/>
              </w:rPr>
              <w:t>The cohort of year 5 students numbered 32, Of the 32, 12 students have been identified as being below expected level, with 8 of the 12 students receiving regular language intervention. Of the 12 students, 5 of the students came from other schools and did not have</w:t>
            </w:r>
            <w:r w:rsidR="00004B98">
              <w:rPr>
                <w:b/>
                <w:color w:val="auto"/>
                <w:sz w:val="24"/>
              </w:rPr>
              <w:t xml:space="preserve"> the experience of</w:t>
            </w:r>
            <w:r w:rsidR="00EC630B">
              <w:rPr>
                <w:b/>
                <w:color w:val="auto"/>
                <w:sz w:val="24"/>
              </w:rPr>
              <w:t xml:space="preserve"> any of our early year teaching programs. They therefore were not identified in the early years when language intervention could have made a considerable impact. </w:t>
            </w:r>
            <w:r w:rsidR="00004B98">
              <w:rPr>
                <w:b/>
                <w:color w:val="auto"/>
                <w:sz w:val="24"/>
              </w:rPr>
              <w:t xml:space="preserve">(Programs Language Intervention/ERIK/Speech). </w:t>
            </w:r>
          </w:p>
          <w:p w:rsidR="00004B98" w:rsidRDefault="00004B98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  <w:p w:rsidR="00004B98" w:rsidRDefault="00004B98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Issues requiring attention: -</w:t>
            </w:r>
          </w:p>
          <w:p w:rsidR="00004B98" w:rsidRDefault="006278E3" w:rsidP="00004B98">
            <w:pPr>
              <w:pStyle w:val="ListParagraph"/>
              <w:numPr>
                <w:ilvl w:val="0"/>
                <w:numId w:val="37"/>
              </w:num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 xml:space="preserve">Explicit teaching varies between classrooms. Peer observations need to be incorporated into all PRP’s and the AIP for 2017. </w:t>
            </w:r>
            <w:r w:rsidR="00B3672F">
              <w:rPr>
                <w:b/>
                <w:color w:val="auto"/>
                <w:sz w:val="24"/>
              </w:rPr>
              <w:t xml:space="preserve">There needs to be a focus on collective responsibility whereby staff view the success of all students as their shared responsibility. </w:t>
            </w:r>
          </w:p>
          <w:p w:rsidR="006278E3" w:rsidRDefault="006278E3" w:rsidP="00004B98">
            <w:pPr>
              <w:pStyle w:val="ListParagraph"/>
              <w:numPr>
                <w:ilvl w:val="0"/>
                <w:numId w:val="37"/>
              </w:num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 xml:space="preserve">Reflections on teacher practice and </w:t>
            </w:r>
            <w:r w:rsidR="00D17AD5">
              <w:rPr>
                <w:b/>
                <w:color w:val="auto"/>
                <w:sz w:val="24"/>
              </w:rPr>
              <w:t xml:space="preserve">its impact on student learning should drive planning and implementation of the curriculum. </w:t>
            </w:r>
          </w:p>
          <w:p w:rsidR="00D17AD5" w:rsidRDefault="00D17AD5" w:rsidP="00004B98">
            <w:pPr>
              <w:pStyle w:val="ListParagraph"/>
              <w:numPr>
                <w:ilvl w:val="0"/>
                <w:numId w:val="37"/>
              </w:num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Whole school progra</w:t>
            </w:r>
            <w:r w:rsidR="003226AA">
              <w:rPr>
                <w:b/>
                <w:color w:val="auto"/>
                <w:sz w:val="24"/>
              </w:rPr>
              <w:t>ms must be taken on board by all</w:t>
            </w:r>
            <w:r>
              <w:rPr>
                <w:b/>
                <w:color w:val="auto"/>
                <w:sz w:val="24"/>
              </w:rPr>
              <w:t xml:space="preserve"> staff and evidenced in classrooms/work programs/planners and student work. </w:t>
            </w:r>
          </w:p>
          <w:p w:rsidR="00D17AD5" w:rsidRDefault="00D17AD5" w:rsidP="00B3672F">
            <w:pPr>
              <w:pStyle w:val="ListParagraph"/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  <w:p w:rsidR="00B90059" w:rsidRPr="00580B4F" w:rsidRDefault="00B90059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</w:tc>
      </w:tr>
      <w:tr w:rsidR="00B90059" w:rsidRPr="00B90059" w:rsidTr="00B90059">
        <w:tc>
          <w:tcPr>
            <w:tcW w:w="2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90059" w:rsidRPr="00B90059" w:rsidRDefault="004B3A76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4F6228" w:themeColor="accent3" w:themeShade="80"/>
                <w:sz w:val="24"/>
              </w:rPr>
            </w:pPr>
            <w:r>
              <w:rPr>
                <w:b/>
                <w:color w:val="4F6228" w:themeColor="accent3" w:themeShade="80"/>
                <w:sz w:val="24"/>
              </w:rPr>
              <w:lastRenderedPageBreak/>
              <w:t>Key improvement s</w:t>
            </w:r>
            <w:r w:rsidR="00B90059" w:rsidRPr="00B90059">
              <w:rPr>
                <w:b/>
                <w:color w:val="4F6228" w:themeColor="accent3" w:themeShade="80"/>
                <w:sz w:val="24"/>
              </w:rPr>
              <w:t>trategies (KIS)</w:t>
            </w:r>
          </w:p>
          <w:p w:rsidR="00B90059" w:rsidRPr="00B90059" w:rsidRDefault="00B90059" w:rsidP="008E0898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color w:val="4F6228" w:themeColor="accent3" w:themeShade="80"/>
                <w:sz w:val="24"/>
              </w:rPr>
            </w:pPr>
            <w:r w:rsidRPr="00B90059">
              <w:rPr>
                <w:color w:val="4F6228" w:themeColor="accent3" w:themeShade="80"/>
                <w:sz w:val="22"/>
              </w:rPr>
              <w:t xml:space="preserve">List the </w:t>
            </w:r>
            <w:r w:rsidR="008E0898" w:rsidRPr="008E0898">
              <w:rPr>
                <w:color w:val="4F6228" w:themeColor="accent3" w:themeShade="80"/>
                <w:sz w:val="22"/>
              </w:rPr>
              <w:t xml:space="preserve">Key improvement strategies </w:t>
            </w:r>
            <w:r w:rsidRPr="00B90059">
              <w:rPr>
                <w:color w:val="4F6228" w:themeColor="accent3" w:themeShade="80"/>
                <w:sz w:val="22"/>
              </w:rPr>
              <w:t xml:space="preserve">that </w:t>
            </w:r>
            <w:r w:rsidR="008E0898">
              <w:rPr>
                <w:color w:val="4F6228" w:themeColor="accent3" w:themeShade="80"/>
                <w:sz w:val="22"/>
              </w:rPr>
              <w:t>enable the implementation of each Improvement Initiative</w:t>
            </w:r>
            <w:r w:rsidRPr="00B90059">
              <w:rPr>
                <w:color w:val="4F6228" w:themeColor="accent3" w:themeShade="80"/>
                <w:sz w:val="22"/>
              </w:rPr>
              <w:t xml:space="preserve">. This could include existing </w:t>
            </w:r>
            <w:r w:rsidR="008E0898">
              <w:rPr>
                <w:color w:val="4F6228" w:themeColor="accent3" w:themeShade="80"/>
                <w:sz w:val="22"/>
              </w:rPr>
              <w:t>strategies already being implemented as well as</w:t>
            </w:r>
            <w:r w:rsidRPr="00B90059">
              <w:rPr>
                <w:color w:val="4F6228" w:themeColor="accent3" w:themeShade="80"/>
                <w:sz w:val="22"/>
              </w:rPr>
              <w:t xml:space="preserve"> new ones identified through </w:t>
            </w:r>
            <w:r w:rsidR="008E0898">
              <w:rPr>
                <w:color w:val="4F6228" w:themeColor="accent3" w:themeShade="80"/>
                <w:sz w:val="22"/>
              </w:rPr>
              <w:t xml:space="preserve">analysis of data, </w:t>
            </w:r>
            <w:r w:rsidRPr="00B90059">
              <w:rPr>
                <w:color w:val="4F6228" w:themeColor="accent3" w:themeShade="80"/>
                <w:sz w:val="22"/>
              </w:rPr>
              <w:t xml:space="preserve">evaluation of </w:t>
            </w:r>
            <w:r w:rsidR="008E0898">
              <w:rPr>
                <w:color w:val="4F6228" w:themeColor="accent3" w:themeShade="80"/>
                <w:sz w:val="22"/>
              </w:rPr>
              <w:t xml:space="preserve">impact of prior efforts, measurement of progress against targets and </w:t>
            </w:r>
            <w:r w:rsidRPr="00B90059">
              <w:rPr>
                <w:color w:val="4F6228" w:themeColor="accent3" w:themeShade="80"/>
                <w:sz w:val="22"/>
              </w:rPr>
              <w:t>the diagnosis</w:t>
            </w:r>
            <w:r w:rsidRPr="00B90059">
              <w:rPr>
                <w:color w:val="4F6228" w:themeColor="accent3" w:themeShade="80"/>
              </w:rPr>
              <w:t xml:space="preserve"> </w:t>
            </w:r>
            <w:r w:rsidRPr="00B90059">
              <w:rPr>
                <w:color w:val="4F6228" w:themeColor="accent3" w:themeShade="80"/>
                <w:sz w:val="22"/>
              </w:rPr>
              <w:t>of issues requiring particular attention. KIS may be specific to one outcome area or applicable across several areas.</w:t>
            </w:r>
          </w:p>
        </w:tc>
      </w:tr>
      <w:tr w:rsidR="00B90059" w:rsidRPr="00B90059" w:rsidTr="00B9005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90059" w:rsidRPr="00B90059" w:rsidRDefault="00B90059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4F6228" w:themeColor="accent3" w:themeShade="80"/>
                <w:sz w:val="24"/>
              </w:rPr>
            </w:pPr>
            <w:r w:rsidRPr="00B90059">
              <w:rPr>
                <w:b/>
                <w:color w:val="4F6228" w:themeColor="accent3" w:themeShade="80"/>
                <w:sz w:val="24"/>
              </w:rPr>
              <w:t>I</w:t>
            </w:r>
            <w:r w:rsidR="004B3A76">
              <w:rPr>
                <w:b/>
                <w:color w:val="4F6228" w:themeColor="accent3" w:themeShade="80"/>
                <w:sz w:val="24"/>
              </w:rPr>
              <w:t>mprovement i</w:t>
            </w:r>
            <w:r w:rsidRPr="00B90059">
              <w:rPr>
                <w:b/>
                <w:color w:val="4F6228" w:themeColor="accent3" w:themeShade="80"/>
                <w:sz w:val="24"/>
              </w:rPr>
              <w:t>nitiative:</w:t>
            </w:r>
          </w:p>
        </w:tc>
        <w:tc>
          <w:tcPr>
            <w:tcW w:w="17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90059" w:rsidRPr="00B90059" w:rsidRDefault="004B3A76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4F6228" w:themeColor="accent3" w:themeShade="80"/>
                <w:sz w:val="24"/>
              </w:rPr>
            </w:pPr>
            <w:r>
              <w:rPr>
                <w:b/>
                <w:color w:val="4F6228" w:themeColor="accent3" w:themeShade="80"/>
                <w:sz w:val="24"/>
              </w:rPr>
              <w:t>Key improvement s</w:t>
            </w:r>
            <w:r w:rsidR="00C30676" w:rsidRPr="00B90059">
              <w:rPr>
                <w:b/>
                <w:color w:val="4F6228" w:themeColor="accent3" w:themeShade="80"/>
                <w:sz w:val="24"/>
              </w:rPr>
              <w:t>trategies (KIS)</w:t>
            </w:r>
          </w:p>
        </w:tc>
      </w:tr>
      <w:tr w:rsidR="00B90059" w:rsidRPr="000F40F2" w:rsidTr="00485D4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0059" w:rsidRDefault="00931791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Building Practice Excellence</w:t>
            </w:r>
          </w:p>
          <w:p w:rsidR="00931791" w:rsidRDefault="00931791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  <w:p w:rsidR="00931791" w:rsidRDefault="00931791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  <w:p w:rsidR="00931791" w:rsidRDefault="00931791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  <w:p w:rsidR="00A66063" w:rsidRDefault="00A66063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  <w:p w:rsidR="00931791" w:rsidRDefault="00931791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 xml:space="preserve">Curriculum Planning and Assessment </w:t>
            </w:r>
          </w:p>
          <w:p w:rsidR="00B90059" w:rsidRDefault="00B90059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  <w:p w:rsidR="00B90059" w:rsidRPr="000F40F2" w:rsidRDefault="00B90059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</w:tc>
        <w:tc>
          <w:tcPr>
            <w:tcW w:w="17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0059" w:rsidRDefault="00931791" w:rsidP="00485D4F">
            <w:pPr>
              <w:pStyle w:val="ListParagraph"/>
              <w:numPr>
                <w:ilvl w:val="0"/>
                <w:numId w:val="33"/>
              </w:num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 xml:space="preserve">Build staff capacity and collective commitment to ongoing professional reflection and growth, to provide cohesive and consistent whole school </w:t>
            </w:r>
            <w:r w:rsidR="00B04C31">
              <w:rPr>
                <w:b/>
                <w:color w:val="auto"/>
                <w:sz w:val="24"/>
              </w:rPr>
              <w:t xml:space="preserve">explicit, </w:t>
            </w:r>
            <w:r>
              <w:rPr>
                <w:b/>
                <w:color w:val="auto"/>
                <w:sz w:val="24"/>
              </w:rPr>
              <w:t>teaching and learning practices.</w:t>
            </w:r>
          </w:p>
          <w:p w:rsidR="00A66063" w:rsidRDefault="00A66063" w:rsidP="00A66063">
            <w:pPr>
              <w:pStyle w:val="ListParagraph"/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  <w:p w:rsidR="00B90059" w:rsidRDefault="00B90059" w:rsidP="00C75018">
            <w:pPr>
              <w:pStyle w:val="ListParagraph"/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  <w:p w:rsidR="00A66063" w:rsidRDefault="00A66063" w:rsidP="00C75018">
            <w:pPr>
              <w:pStyle w:val="ListParagraph"/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  <w:p w:rsidR="00B04C31" w:rsidRDefault="00B04C31" w:rsidP="00B04C31">
            <w:pPr>
              <w:pStyle w:val="ListParagraph"/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  <w:p w:rsidR="00D725E1" w:rsidRDefault="00931791" w:rsidP="00C75018">
            <w:pPr>
              <w:pStyle w:val="ListParagraph"/>
              <w:numPr>
                <w:ilvl w:val="0"/>
                <w:numId w:val="33"/>
              </w:num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 xml:space="preserve">Effectively incorporate and embed purposeful curriculum planning and </w:t>
            </w:r>
            <w:r w:rsidR="00C75018">
              <w:rPr>
                <w:b/>
                <w:color w:val="auto"/>
                <w:sz w:val="24"/>
              </w:rPr>
              <w:t xml:space="preserve">practices that will assess the impact of learning programs, differentiating for individual student needs. </w:t>
            </w:r>
          </w:p>
          <w:p w:rsidR="00A66063" w:rsidRPr="000F40F2" w:rsidRDefault="00A66063" w:rsidP="00C10C3B">
            <w:pPr>
              <w:pStyle w:val="ListParagraph"/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</w:tc>
      </w:tr>
      <w:tr w:rsidR="00931791" w:rsidRPr="000F40F2" w:rsidTr="00485D4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31791" w:rsidRDefault="00931791" w:rsidP="00485D4F">
            <w:p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Empowering Students and Building School Pride</w:t>
            </w:r>
          </w:p>
        </w:tc>
        <w:tc>
          <w:tcPr>
            <w:tcW w:w="17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6063" w:rsidRDefault="00C75018" w:rsidP="00485D4F">
            <w:pPr>
              <w:pStyle w:val="ListParagraph"/>
              <w:numPr>
                <w:ilvl w:val="0"/>
                <w:numId w:val="33"/>
              </w:numPr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Establish and implement a whol</w:t>
            </w:r>
            <w:r w:rsidR="00A66063">
              <w:rPr>
                <w:b/>
                <w:color w:val="auto"/>
                <w:sz w:val="24"/>
              </w:rPr>
              <w:t>e school approach to quality learning engagement.</w:t>
            </w:r>
          </w:p>
          <w:p w:rsidR="00931791" w:rsidRDefault="00931791" w:rsidP="00B04C31">
            <w:pPr>
              <w:pStyle w:val="ListParagraph"/>
              <w:tabs>
                <w:tab w:val="left" w:pos="257"/>
                <w:tab w:val="left" w:pos="284"/>
              </w:tabs>
              <w:spacing w:before="60" w:after="60" w:line="240" w:lineRule="auto"/>
              <w:rPr>
                <w:b/>
                <w:color w:val="auto"/>
                <w:sz w:val="24"/>
              </w:rPr>
            </w:pPr>
          </w:p>
        </w:tc>
      </w:tr>
    </w:tbl>
    <w:p w:rsidR="00BA646C" w:rsidRDefault="00BA646C" w:rsidP="0057076C">
      <w:pPr>
        <w:spacing w:after="0" w:line="240" w:lineRule="auto"/>
        <w:rPr>
          <w:rFonts w:ascii="Verdana" w:hAnsi="Verdana" w:cs="Arial"/>
          <w:b/>
          <w:bCs/>
          <w:iCs/>
          <w:color w:val="0070C0"/>
          <w:sz w:val="24"/>
        </w:rPr>
        <w:sectPr w:rsidR="00BA646C" w:rsidSect="00AD61A5">
          <w:headerReference w:type="default" r:id="rId12"/>
          <w:footerReference w:type="default" r:id="rId13"/>
          <w:footerReference w:type="first" r:id="rId14"/>
          <w:pgSz w:w="23814" w:h="16839" w:orient="landscape" w:code="8"/>
          <w:pgMar w:top="992" w:right="1134" w:bottom="907" w:left="2880" w:header="709" w:footer="567" w:gutter="0"/>
          <w:cols w:space="720"/>
          <w:titlePg/>
          <w:docGrid w:linePitch="245"/>
        </w:sectPr>
      </w:pPr>
    </w:p>
    <w:p w:rsidR="0057076C" w:rsidRDefault="00AD61A5" w:rsidP="0035578B">
      <w:pPr>
        <w:rPr>
          <w:rFonts w:ascii="Verdana" w:hAnsi="Verdana"/>
          <w:color w:val="4F6228" w:themeColor="accent3" w:themeShade="80"/>
          <w:spacing w:val="-12"/>
          <w:sz w:val="44"/>
          <w:szCs w:val="44"/>
        </w:rPr>
      </w:pPr>
      <w:r>
        <w:rPr>
          <w:rFonts w:ascii="Verdana" w:hAnsi="Verdana"/>
          <w:color w:val="4F6228" w:themeColor="accent3" w:themeShade="80"/>
          <w:spacing w:val="-12"/>
          <w:sz w:val="44"/>
          <w:szCs w:val="44"/>
        </w:rPr>
        <w:lastRenderedPageBreak/>
        <w:t>Section 2: Improvement I</w:t>
      </w:r>
      <w:r w:rsidR="001E6FFB">
        <w:rPr>
          <w:rFonts w:ascii="Verdana" w:hAnsi="Verdana"/>
          <w:color w:val="4F6228" w:themeColor="accent3" w:themeShade="80"/>
          <w:spacing w:val="-12"/>
          <w:sz w:val="44"/>
          <w:szCs w:val="44"/>
        </w:rPr>
        <w:t>nitiatives</w:t>
      </w:r>
    </w:p>
    <w:p w:rsidR="00B90059" w:rsidRDefault="004A4803" w:rsidP="004B3A76">
      <w:pPr>
        <w:spacing w:after="0"/>
        <w:ind w:left="-567"/>
        <w:rPr>
          <w:rFonts w:cs="Arial"/>
          <w:color w:val="4F6228" w:themeColor="accent3" w:themeShade="80"/>
          <w:spacing w:val="-12"/>
          <w:sz w:val="24"/>
        </w:rPr>
      </w:pPr>
      <w:r>
        <w:rPr>
          <w:rFonts w:cs="Arial"/>
          <w:color w:val="4F6228" w:themeColor="accent3" w:themeShade="80"/>
          <w:spacing w:val="-12"/>
          <w:sz w:val="24"/>
        </w:rPr>
        <w:t xml:space="preserve">Each table below </w:t>
      </w:r>
      <w:r w:rsidR="00A55D93">
        <w:rPr>
          <w:rFonts w:cs="Arial"/>
          <w:color w:val="4F6228" w:themeColor="accent3" w:themeShade="80"/>
          <w:spacing w:val="-12"/>
          <w:sz w:val="24"/>
        </w:rPr>
        <w:t>is designed to pla</w:t>
      </w:r>
      <w:r w:rsidR="008D0773">
        <w:rPr>
          <w:rFonts w:cs="Arial"/>
          <w:color w:val="4F6228" w:themeColor="accent3" w:themeShade="80"/>
          <w:spacing w:val="-12"/>
          <w:sz w:val="24"/>
        </w:rPr>
        <w:t>n</w:t>
      </w:r>
      <w:r w:rsidR="00A55D93">
        <w:rPr>
          <w:rFonts w:cs="Arial"/>
          <w:color w:val="4F6228" w:themeColor="accent3" w:themeShade="80"/>
          <w:spacing w:val="-12"/>
          <w:sz w:val="24"/>
        </w:rPr>
        <w:t xml:space="preserve"> for and monitor each Improvement Initiative. A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 xml:space="preserve">dd or delete tables </w:t>
      </w:r>
      <w:r w:rsidR="00A55D93">
        <w:rPr>
          <w:rFonts w:cs="Arial"/>
          <w:color w:val="4F6228" w:themeColor="accent3" w:themeShade="80"/>
          <w:spacing w:val="-12"/>
          <w:sz w:val="24"/>
        </w:rPr>
        <w:t>– one for each I</w:t>
      </w:r>
      <w:r w:rsidR="004B3A76">
        <w:rPr>
          <w:rFonts w:cs="Arial"/>
          <w:color w:val="4F6228" w:themeColor="accent3" w:themeShade="80"/>
          <w:spacing w:val="-12"/>
          <w:sz w:val="24"/>
        </w:rPr>
        <w:t xml:space="preserve">mprovement </w:t>
      </w:r>
      <w:r w:rsidR="00A55D93">
        <w:rPr>
          <w:rFonts w:cs="Arial"/>
          <w:color w:val="4F6228" w:themeColor="accent3" w:themeShade="80"/>
          <w:spacing w:val="-12"/>
          <w:sz w:val="24"/>
        </w:rPr>
        <w:t>I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>nitiative</w:t>
      </w:r>
      <w:r w:rsidR="008D0773">
        <w:rPr>
          <w:rFonts w:cs="Arial"/>
          <w:color w:val="4F6228" w:themeColor="accent3" w:themeShade="80"/>
          <w:spacing w:val="-12"/>
          <w:sz w:val="24"/>
        </w:rPr>
        <w:t xml:space="preserve"> from Section 1 on the previous page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 xml:space="preserve">. You </w:t>
      </w:r>
      <w:r w:rsidR="00A55D93">
        <w:rPr>
          <w:rFonts w:cs="Arial"/>
          <w:color w:val="4F6228" w:themeColor="accent3" w:themeShade="80"/>
          <w:spacing w:val="-12"/>
          <w:sz w:val="24"/>
        </w:rPr>
        <w:t>can also add or delete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 xml:space="preserve"> rows so that there is alignment </w:t>
      </w:r>
      <w:r w:rsidR="00A55D93">
        <w:rPr>
          <w:rFonts w:cs="Arial"/>
          <w:color w:val="4F6228" w:themeColor="accent3" w:themeShade="80"/>
          <w:spacing w:val="-12"/>
          <w:sz w:val="24"/>
        </w:rPr>
        <w:t xml:space="preserve">and line of sight 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 xml:space="preserve">between the </w:t>
      </w:r>
      <w:r w:rsidR="004B3A76">
        <w:rPr>
          <w:rFonts w:cs="Arial"/>
          <w:color w:val="4F6228" w:themeColor="accent3" w:themeShade="80"/>
          <w:spacing w:val="-12"/>
          <w:sz w:val="24"/>
        </w:rPr>
        <w:t>key i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 xml:space="preserve">mprovement </w:t>
      </w:r>
      <w:r w:rsidR="004B3A76">
        <w:rPr>
          <w:rFonts w:cs="Arial"/>
          <w:color w:val="4F6228" w:themeColor="accent3" w:themeShade="80"/>
          <w:spacing w:val="-12"/>
          <w:sz w:val="24"/>
        </w:rPr>
        <w:t>s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>trategies, actions</w:t>
      </w:r>
      <w:r w:rsidR="00A55D93">
        <w:rPr>
          <w:rFonts w:cs="Arial"/>
          <w:color w:val="4F6228" w:themeColor="accent3" w:themeShade="80"/>
          <w:spacing w:val="-12"/>
          <w:sz w:val="24"/>
        </w:rPr>
        <w:t>,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 xml:space="preserve"> success criteria</w:t>
      </w:r>
      <w:r w:rsidR="00A55D93">
        <w:rPr>
          <w:rFonts w:cs="Arial"/>
          <w:color w:val="4F6228" w:themeColor="accent3" w:themeShade="80"/>
          <w:spacing w:val="-12"/>
          <w:sz w:val="24"/>
        </w:rPr>
        <w:t xml:space="preserve"> and monitoring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 xml:space="preserve">. The </w:t>
      </w:r>
      <w:r w:rsidR="004B3A76">
        <w:rPr>
          <w:rFonts w:cs="Arial"/>
          <w:color w:val="4F6228" w:themeColor="accent3" w:themeShade="80"/>
          <w:spacing w:val="-12"/>
          <w:sz w:val="24"/>
        </w:rPr>
        <w:t>g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>oals come directly from your School Strategic Plan</w:t>
      </w:r>
      <w:r w:rsidR="00A55D93">
        <w:rPr>
          <w:rFonts w:cs="Arial"/>
          <w:color w:val="4F6228" w:themeColor="accent3" w:themeShade="80"/>
          <w:spacing w:val="-12"/>
          <w:sz w:val="24"/>
        </w:rPr>
        <w:t xml:space="preserve"> (SSP)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 xml:space="preserve"> – </w:t>
      </w:r>
      <w:r w:rsidR="00A55D93">
        <w:rPr>
          <w:rFonts w:cs="Arial"/>
          <w:color w:val="4F6228" w:themeColor="accent3" w:themeShade="80"/>
          <w:spacing w:val="-12"/>
          <w:sz w:val="24"/>
        </w:rPr>
        <w:t xml:space="preserve">you will find it helpful to </w:t>
      </w:r>
      <w:r w:rsidR="00B90059" w:rsidRPr="0072482F">
        <w:rPr>
          <w:rFonts w:cs="Arial"/>
          <w:color w:val="4F6228" w:themeColor="accent3" w:themeShade="80"/>
          <w:spacing w:val="-12"/>
          <w:sz w:val="24"/>
        </w:rPr>
        <w:t>keep them in the same order.</w:t>
      </w:r>
    </w:p>
    <w:p w:rsidR="003320A7" w:rsidRPr="0072482F" w:rsidRDefault="003320A7" w:rsidP="00CF03AD">
      <w:pPr>
        <w:spacing w:after="120"/>
        <w:ind w:left="-567"/>
        <w:rPr>
          <w:rFonts w:cs="Arial"/>
          <w:color w:val="4F6228" w:themeColor="accent3" w:themeShade="80"/>
          <w:spacing w:val="-12"/>
          <w:sz w:val="24"/>
        </w:rPr>
      </w:pPr>
      <w:r>
        <w:rPr>
          <w:rFonts w:cs="Arial"/>
          <w:color w:val="4F6228" w:themeColor="accent3" w:themeShade="80"/>
          <w:spacing w:val="-12"/>
          <w:sz w:val="24"/>
        </w:rPr>
        <w:t xml:space="preserve">Please not that, in the progress status section, </w:t>
      </w:r>
      <w:r w:rsidR="003E0C67">
        <w:rPr>
          <w:rFonts w:ascii="Wingdings" w:hAnsi="Wingdings"/>
          <w:b/>
          <w:color w:val="FF0000"/>
          <w:sz w:val="28"/>
        </w:rPr>
        <w:sym w:font="Wingdings" w:char="F06C"/>
      </w:r>
      <w:r w:rsidRPr="00B80DDC">
        <w:rPr>
          <w:b/>
          <w:color w:val="auto"/>
          <w:sz w:val="28"/>
        </w:rPr>
        <w:t xml:space="preserve">  </w:t>
      </w:r>
      <w:r w:rsidR="003E0C67">
        <w:rPr>
          <w:b/>
          <w:color w:val="FFC000"/>
          <w:sz w:val="28"/>
        </w:rPr>
        <w:sym w:font="Wingdings" w:char="F06C"/>
      </w:r>
      <w:r w:rsidRPr="00B80DDC">
        <w:rPr>
          <w:b/>
          <w:color w:val="auto"/>
          <w:sz w:val="28"/>
        </w:rPr>
        <w:t xml:space="preserve">  </w:t>
      </w:r>
      <w:r w:rsidR="003E0C67">
        <w:rPr>
          <w:b/>
          <w:color w:val="00B050"/>
          <w:sz w:val="28"/>
        </w:rPr>
        <w:sym w:font="Wingdings" w:char="F06C"/>
      </w:r>
      <w:r>
        <w:rPr>
          <w:color w:val="4F6228" w:themeColor="accent3" w:themeShade="80"/>
        </w:rPr>
        <w:t xml:space="preserve"> </w:t>
      </w:r>
      <w:r w:rsidRPr="003320A7">
        <w:rPr>
          <w:rFonts w:cs="Arial"/>
          <w:color w:val="4F6228" w:themeColor="accent3" w:themeShade="80"/>
          <w:spacing w:val="-12"/>
          <w:sz w:val="24"/>
        </w:rPr>
        <w:t xml:space="preserve">respectively </w:t>
      </w:r>
      <w:r>
        <w:rPr>
          <w:rFonts w:cs="Arial"/>
          <w:color w:val="4F6228" w:themeColor="accent3" w:themeShade="80"/>
          <w:spacing w:val="-12"/>
          <w:sz w:val="24"/>
        </w:rPr>
        <w:t xml:space="preserve">indicate: </w:t>
      </w:r>
      <w:r w:rsidR="003E0C67">
        <w:rPr>
          <w:b/>
          <w:color w:val="FF0000"/>
          <w:sz w:val="28"/>
        </w:rPr>
        <w:sym w:font="Wingdings" w:char="F06C"/>
      </w:r>
      <w:r w:rsidR="00254365" w:rsidRPr="00B80DDC">
        <w:rPr>
          <w:b/>
          <w:color w:val="auto"/>
          <w:sz w:val="28"/>
        </w:rPr>
        <w:t xml:space="preserve"> </w:t>
      </w:r>
      <w:r w:rsidR="00254365">
        <w:rPr>
          <w:rFonts w:cs="Arial"/>
          <w:color w:val="4F6228" w:themeColor="accent3" w:themeShade="80"/>
          <w:spacing w:val="-12"/>
          <w:sz w:val="24"/>
        </w:rPr>
        <w:t>not comme</w:t>
      </w:r>
      <w:r w:rsidR="00F81C81">
        <w:rPr>
          <w:rFonts w:cs="Arial"/>
          <w:color w:val="4F6228" w:themeColor="accent3" w:themeShade="80"/>
          <w:spacing w:val="-12"/>
          <w:sz w:val="24"/>
        </w:rPr>
        <w:t>nced or severely behind schedule</w:t>
      </w:r>
      <w:r w:rsidR="00CF03AD">
        <w:rPr>
          <w:rFonts w:cs="Arial"/>
          <w:color w:val="4F6228" w:themeColor="accent3" w:themeShade="80"/>
          <w:spacing w:val="-12"/>
          <w:sz w:val="24"/>
        </w:rPr>
        <w:t xml:space="preserve">, </w:t>
      </w:r>
      <w:r w:rsidR="003E0C67">
        <w:rPr>
          <w:b/>
          <w:color w:val="FFC000"/>
          <w:sz w:val="28"/>
        </w:rPr>
        <w:sym w:font="Wingdings" w:char="F06C"/>
      </w:r>
      <w:r w:rsidR="00254365">
        <w:rPr>
          <w:rFonts w:cs="Arial"/>
          <w:color w:val="4F6228" w:themeColor="accent3" w:themeShade="80"/>
          <w:spacing w:val="-12"/>
          <w:sz w:val="24"/>
        </w:rPr>
        <w:t xml:space="preserve"> slightly behind schedule but </w:t>
      </w:r>
      <w:r w:rsidR="00F145D6">
        <w:rPr>
          <w:rFonts w:cs="Arial"/>
          <w:color w:val="4F6228" w:themeColor="accent3" w:themeShade="80"/>
          <w:spacing w:val="-12"/>
          <w:sz w:val="24"/>
        </w:rPr>
        <w:t>remediation strategies are in place to get back on schedule</w:t>
      </w:r>
      <w:r w:rsidR="00254365">
        <w:rPr>
          <w:rFonts w:cs="Arial"/>
          <w:color w:val="4F6228" w:themeColor="accent3" w:themeShade="80"/>
          <w:spacing w:val="-12"/>
          <w:sz w:val="24"/>
        </w:rPr>
        <w:t xml:space="preserve"> </w:t>
      </w:r>
      <w:r w:rsidR="00CF03AD">
        <w:rPr>
          <w:rFonts w:cs="Arial"/>
          <w:color w:val="4F6228" w:themeColor="accent3" w:themeShade="80"/>
          <w:spacing w:val="-12"/>
          <w:sz w:val="24"/>
        </w:rPr>
        <w:t xml:space="preserve">and </w:t>
      </w:r>
      <w:r w:rsidR="003E0C67">
        <w:rPr>
          <w:b/>
          <w:color w:val="00B050"/>
          <w:sz w:val="28"/>
        </w:rPr>
        <w:sym w:font="Wingdings" w:char="F06C"/>
      </w:r>
      <w:r w:rsidR="00CF03AD">
        <w:t> </w:t>
      </w:r>
      <w:r w:rsidR="00254365">
        <w:rPr>
          <w:rFonts w:cs="Arial"/>
          <w:color w:val="4F6228" w:themeColor="accent3" w:themeShade="80"/>
          <w:spacing w:val="-12"/>
          <w:sz w:val="24"/>
        </w:rPr>
        <w:t>on schedule and/or completed</w:t>
      </w:r>
      <w:r w:rsidR="00CF03AD">
        <w:rPr>
          <w:rFonts w:cs="Arial"/>
          <w:color w:val="4F6228" w:themeColor="accent3" w:themeShade="80"/>
          <w:spacing w:val="-12"/>
          <w:sz w:val="24"/>
        </w:rPr>
        <w:t>.</w:t>
      </w:r>
    </w:p>
    <w:tbl>
      <w:tblPr>
        <w:tblStyle w:val="TableGrid"/>
        <w:tblW w:w="22284" w:type="dxa"/>
        <w:tblInd w:w="-601" w:type="dxa"/>
        <w:tblBorders>
          <w:top w:val="single" w:sz="4" w:space="0" w:color="4F6228" w:themeColor="accent3" w:themeShade="80"/>
          <w:left w:val="single" w:sz="4" w:space="0" w:color="4F6228" w:themeColor="accent3" w:themeShade="80"/>
          <w:bottom w:val="single" w:sz="4" w:space="0" w:color="4F6228" w:themeColor="accent3" w:themeShade="80"/>
          <w:right w:val="single" w:sz="4" w:space="0" w:color="4F6228" w:themeColor="accent3" w:themeShade="80"/>
          <w:insideH w:val="single" w:sz="4" w:space="0" w:color="4F6228" w:themeColor="accent3" w:themeShade="80"/>
          <w:insideV w:val="single" w:sz="4" w:space="0" w:color="4F6228" w:themeColor="accent3" w:themeShade="8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993"/>
        <w:gridCol w:w="3685"/>
        <w:gridCol w:w="1134"/>
        <w:gridCol w:w="1134"/>
        <w:gridCol w:w="5528"/>
        <w:gridCol w:w="1134"/>
        <w:gridCol w:w="4536"/>
        <w:gridCol w:w="780"/>
        <w:gridCol w:w="950"/>
      </w:tblGrid>
      <w:tr w:rsidR="00B90059" w:rsidRPr="0072482F" w:rsidTr="002C1C19">
        <w:tc>
          <w:tcPr>
            <w:tcW w:w="3403" w:type="dxa"/>
            <w:gridSpan w:val="2"/>
            <w:shd w:val="clear" w:color="auto" w:fill="C2D69B" w:themeFill="accent3" w:themeFillTint="99"/>
          </w:tcPr>
          <w:p w:rsidR="00B90059" w:rsidRPr="00B90059" w:rsidRDefault="00841B9B" w:rsidP="00841B9B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STRATEGIC PLAN </w:t>
            </w: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GOALS</w:t>
            </w: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 </w:t>
            </w:r>
          </w:p>
        </w:tc>
        <w:tc>
          <w:tcPr>
            <w:tcW w:w="18881" w:type="dxa"/>
            <w:gridSpan w:val="8"/>
            <w:shd w:val="clear" w:color="auto" w:fill="auto"/>
          </w:tcPr>
          <w:p w:rsidR="00841B9B" w:rsidRPr="0072482F" w:rsidRDefault="00C75018" w:rsidP="00C75018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Cs w:val="20"/>
              </w:rPr>
              <w:t>To improve the student achievement outcomes of all students F-6 across the curriculum with a particular focus on English and Mathematics</w:t>
            </w:r>
          </w:p>
        </w:tc>
      </w:tr>
      <w:tr w:rsidR="00B90059" w:rsidRPr="0072482F" w:rsidTr="002C1C19">
        <w:tc>
          <w:tcPr>
            <w:tcW w:w="3403" w:type="dxa"/>
            <w:gridSpan w:val="2"/>
            <w:shd w:val="clear" w:color="auto" w:fill="C2D69B" w:themeFill="accent3" w:themeFillTint="99"/>
          </w:tcPr>
          <w:p w:rsidR="00B90059" w:rsidRPr="00B90059" w:rsidRDefault="00841B9B" w:rsidP="00841B9B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IMPROVEMENT</w:t>
            </w: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 INITIATIVE</w:t>
            </w:r>
          </w:p>
        </w:tc>
        <w:tc>
          <w:tcPr>
            <w:tcW w:w="18881" w:type="dxa"/>
            <w:gridSpan w:val="8"/>
            <w:shd w:val="clear" w:color="auto" w:fill="auto"/>
          </w:tcPr>
          <w:p w:rsidR="00B90059" w:rsidRPr="004705AE" w:rsidRDefault="00A23C85" w:rsidP="00A23C8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cs="Arial"/>
                <w:b/>
                <w:color w:val="000000" w:themeColor="text1"/>
                <w:sz w:val="28"/>
                <w:szCs w:val="28"/>
              </w:rPr>
            </w:pPr>
            <w:r w:rsidRPr="004705AE">
              <w:rPr>
                <w:rFonts w:cs="Arial"/>
                <w:b/>
                <w:color w:val="000000" w:themeColor="text1"/>
                <w:sz w:val="28"/>
                <w:szCs w:val="28"/>
              </w:rPr>
              <w:t xml:space="preserve">Building Practice Excellence. </w:t>
            </w:r>
          </w:p>
          <w:p w:rsidR="00A23C85" w:rsidRPr="004705AE" w:rsidRDefault="00A23C85" w:rsidP="004705AE">
            <w:pPr>
              <w:spacing w:after="0" w:line="240" w:lineRule="auto"/>
              <w:ind w:left="360"/>
              <w:rPr>
                <w:rFonts w:cs="Arial"/>
                <w:b/>
                <w:color w:val="000000" w:themeColor="text1"/>
                <w:sz w:val="28"/>
                <w:szCs w:val="28"/>
              </w:rPr>
            </w:pPr>
          </w:p>
          <w:p w:rsidR="00A23C85" w:rsidRPr="0072482F" w:rsidRDefault="00A23C85" w:rsidP="00485D4F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49251D" w:rsidRPr="0072482F" w:rsidTr="002C1C19">
        <w:trPr>
          <w:trHeight w:val="609"/>
        </w:trPr>
        <w:tc>
          <w:tcPr>
            <w:tcW w:w="3403" w:type="dxa"/>
            <w:gridSpan w:val="2"/>
            <w:shd w:val="clear" w:color="auto" w:fill="C2D69B" w:themeFill="accent3" w:themeFillTint="99"/>
          </w:tcPr>
          <w:p w:rsidR="0049251D" w:rsidRPr="00B90059" w:rsidRDefault="0049251D" w:rsidP="0049251D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STRATEGIC PLAN </w:t>
            </w: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TARGETS</w:t>
            </w:r>
          </w:p>
        </w:tc>
        <w:tc>
          <w:tcPr>
            <w:tcW w:w="18881" w:type="dxa"/>
            <w:gridSpan w:val="8"/>
            <w:shd w:val="clear" w:color="auto" w:fill="auto"/>
          </w:tcPr>
          <w:p w:rsidR="00E15EAB" w:rsidRDefault="00E15EAB"/>
          <w:p w:rsidR="00E15EAB" w:rsidRDefault="00E15EAB"/>
          <w:tbl>
            <w:tblPr>
              <w:tblStyle w:val="TableGrid"/>
              <w:tblW w:w="22114" w:type="dxa"/>
              <w:tblBorders>
                <w:top w:val="single" w:sz="4" w:space="0" w:color="1F497D" w:themeColor="text2"/>
                <w:left w:val="single" w:sz="4" w:space="0" w:color="1F497D" w:themeColor="text2"/>
                <w:bottom w:val="single" w:sz="4" w:space="0" w:color="1F497D" w:themeColor="text2"/>
                <w:right w:val="single" w:sz="4" w:space="0" w:color="1F497D" w:themeColor="text2"/>
                <w:insideH w:val="single" w:sz="4" w:space="0" w:color="1F497D" w:themeColor="text2"/>
                <w:insideV w:val="single" w:sz="4" w:space="0" w:color="1F497D" w:themeColor="text2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114"/>
            </w:tblGrid>
            <w:tr w:rsidR="00B56B95" w:rsidRPr="009562A1" w:rsidTr="00E15EAB">
              <w:trPr>
                <w:trHeight w:val="605"/>
              </w:trPr>
              <w:tc>
                <w:tcPr>
                  <w:tcW w:w="22114" w:type="dxa"/>
                  <w:tcBorders>
                    <w:top w:val="single" w:sz="4" w:space="0" w:color="1F497D" w:themeColor="text2"/>
                    <w:left w:val="single" w:sz="4" w:space="0" w:color="1F497D" w:themeColor="text2"/>
                    <w:bottom w:val="single" w:sz="4" w:space="0" w:color="1F497D" w:themeColor="text2"/>
                    <w:right w:val="single" w:sz="4" w:space="0" w:color="1F497D" w:themeColor="text2"/>
                  </w:tcBorders>
                  <w:shd w:val="clear" w:color="auto" w:fill="FFFFFF" w:themeFill="background1"/>
                </w:tcPr>
                <w:p w:rsidR="00B56B95" w:rsidRDefault="002C1C19" w:rsidP="00B56B95">
                  <w:pPr>
                    <w:rPr>
                      <w:b/>
                    </w:rPr>
                  </w:pPr>
                  <w:r>
                    <w:rPr>
                      <w:b/>
                    </w:rPr>
                    <w:t>VICTORIAN CURRICULUM</w:t>
                  </w:r>
                  <w:r w:rsidR="00B56B95">
                    <w:rPr>
                      <w:b/>
                    </w:rPr>
                    <w:t xml:space="preserve"> – TEACHER JUDGEMENTS</w:t>
                  </w:r>
                </w:p>
                <w:p w:rsidR="002C1C19" w:rsidRDefault="00B56B95" w:rsidP="00B56B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Increase the % of students achieving an A/B throughout the school. </w:t>
                  </w:r>
                </w:p>
                <w:tbl>
                  <w:tblPr>
                    <w:tblW w:w="0" w:type="auto"/>
                    <w:tblInd w:w="29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27"/>
                    <w:gridCol w:w="1134"/>
                    <w:gridCol w:w="1134"/>
                    <w:gridCol w:w="1134"/>
                    <w:gridCol w:w="1134"/>
                    <w:gridCol w:w="1134"/>
                    <w:gridCol w:w="1134"/>
                    <w:gridCol w:w="1134"/>
                  </w:tblGrid>
                  <w:tr w:rsidR="002C1C19" w:rsidTr="00422A7A">
                    <w:trPr>
                      <w:trHeight w:val="545"/>
                    </w:trPr>
                    <w:tc>
                      <w:tcPr>
                        <w:tcW w:w="2627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2016 Results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FOUND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YR 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YR 2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YR 3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YR 4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YR 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YR 6 </w:t>
                        </w:r>
                      </w:p>
                    </w:tc>
                  </w:tr>
                  <w:tr w:rsidR="002C1C19" w:rsidTr="00422A7A">
                    <w:trPr>
                      <w:trHeight w:val="542"/>
                    </w:trPr>
                    <w:tc>
                      <w:tcPr>
                        <w:tcW w:w="2627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Reading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422A7A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17%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422A7A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30%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37%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53%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38%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42%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36%</w:t>
                        </w:r>
                      </w:p>
                    </w:tc>
                  </w:tr>
                  <w:tr w:rsidR="002C1C19" w:rsidTr="00422A7A">
                    <w:trPr>
                      <w:trHeight w:val="542"/>
                    </w:trPr>
                    <w:tc>
                      <w:tcPr>
                        <w:tcW w:w="2627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Writing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422A7A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25%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22%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33%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24%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26%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19%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10%</w:t>
                        </w:r>
                      </w:p>
                    </w:tc>
                  </w:tr>
                  <w:tr w:rsidR="002C1C19" w:rsidTr="00422A7A">
                    <w:trPr>
                      <w:trHeight w:val="542"/>
                    </w:trPr>
                    <w:tc>
                      <w:tcPr>
                        <w:tcW w:w="2627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Speaking and Listening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422A7A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11%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23%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23%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21%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24%</w:t>
                        </w:r>
                      </w:p>
                    </w:tc>
                  </w:tr>
                  <w:tr w:rsidR="002C1C19" w:rsidTr="00422A7A">
                    <w:trPr>
                      <w:trHeight w:val="542"/>
                    </w:trPr>
                    <w:tc>
                      <w:tcPr>
                        <w:tcW w:w="2627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Number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422A7A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30%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29%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37%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24%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31%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35%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30%</w:t>
                        </w:r>
                      </w:p>
                    </w:tc>
                  </w:tr>
                  <w:tr w:rsidR="002C1C19" w:rsidTr="00422A7A">
                    <w:trPr>
                      <w:trHeight w:val="542"/>
                    </w:trPr>
                    <w:tc>
                      <w:tcPr>
                        <w:tcW w:w="2627" w:type="dxa"/>
                      </w:tcPr>
                      <w:p w:rsidR="002C1C19" w:rsidRDefault="002C1C19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Measurement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422A7A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0%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33%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31%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37%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2C1C19" w:rsidRDefault="00C10C3B" w:rsidP="002C1C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21% </w:t>
                        </w:r>
                      </w:p>
                    </w:tc>
                  </w:tr>
                </w:tbl>
                <w:p w:rsidR="002C1C19" w:rsidRDefault="002C1C19" w:rsidP="00B56B95">
                  <w:pPr>
                    <w:rPr>
                      <w:b/>
                    </w:rPr>
                  </w:pPr>
                </w:p>
                <w:p w:rsidR="00B56B95" w:rsidRDefault="00B56B95" w:rsidP="00B56B95">
                  <w:pPr>
                    <w:rPr>
                      <w:b/>
                    </w:rPr>
                  </w:pPr>
                  <w:r w:rsidRPr="00585552">
                    <w:rPr>
                      <w:b/>
                    </w:rPr>
                    <w:t xml:space="preserve">NAPLAN </w:t>
                  </w:r>
                </w:p>
                <w:p w:rsidR="00E15EAB" w:rsidRDefault="00B56B95" w:rsidP="00B56B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Reduce the % of students </w:t>
                  </w:r>
                  <w:r w:rsidR="00E15EAB">
                    <w:rPr>
                      <w:b/>
                    </w:rPr>
                    <w:t xml:space="preserve">achieving low relative growth. </w:t>
                  </w:r>
                  <w:r w:rsidR="009420D1">
                    <w:rPr>
                      <w:b/>
                    </w:rPr>
                    <w:t xml:space="preserve"> (Year 3 to Year 5 Data) </w:t>
                  </w:r>
                </w:p>
                <w:tbl>
                  <w:tblPr>
                    <w:tblW w:w="0" w:type="auto"/>
                    <w:tblInd w:w="29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27"/>
                    <w:gridCol w:w="1134"/>
                  </w:tblGrid>
                  <w:tr w:rsidR="00B04C31" w:rsidTr="00B04C31">
                    <w:trPr>
                      <w:trHeight w:val="545"/>
                    </w:trPr>
                    <w:tc>
                      <w:tcPr>
                        <w:tcW w:w="2627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2016 Results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B04C31" w:rsidTr="00B04C31">
                    <w:trPr>
                      <w:trHeight w:val="542"/>
                    </w:trPr>
                    <w:tc>
                      <w:tcPr>
                        <w:tcW w:w="2627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Grammar and Punctuation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30.8%</w:t>
                        </w:r>
                      </w:p>
                    </w:tc>
                  </w:tr>
                  <w:tr w:rsidR="00B04C31" w:rsidTr="00B04C31">
                    <w:trPr>
                      <w:trHeight w:val="542"/>
                    </w:trPr>
                    <w:tc>
                      <w:tcPr>
                        <w:tcW w:w="2627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Reading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29.6%</w:t>
                        </w:r>
                      </w:p>
                    </w:tc>
                  </w:tr>
                  <w:tr w:rsidR="00B04C31" w:rsidTr="00B04C31">
                    <w:trPr>
                      <w:trHeight w:val="542"/>
                    </w:trPr>
                    <w:tc>
                      <w:tcPr>
                        <w:tcW w:w="2627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Writing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42.3%</w:t>
                        </w:r>
                      </w:p>
                    </w:tc>
                  </w:tr>
                  <w:tr w:rsidR="00B04C31" w:rsidTr="00B04C31">
                    <w:trPr>
                      <w:trHeight w:val="542"/>
                    </w:trPr>
                    <w:tc>
                      <w:tcPr>
                        <w:tcW w:w="2627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Spelling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23.1%</w:t>
                        </w:r>
                      </w:p>
                    </w:tc>
                  </w:tr>
                  <w:tr w:rsidR="00B04C31" w:rsidTr="00B04C31">
                    <w:trPr>
                      <w:trHeight w:val="542"/>
                    </w:trPr>
                    <w:tc>
                      <w:tcPr>
                        <w:tcW w:w="2627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Numeracy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04C31" w:rsidRDefault="00B04C31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21.4%</w:t>
                        </w:r>
                      </w:p>
                    </w:tc>
                  </w:tr>
                </w:tbl>
                <w:p w:rsidR="009420D1" w:rsidRDefault="009420D1" w:rsidP="00B04C31">
                  <w:pPr>
                    <w:rPr>
                      <w:b/>
                    </w:rPr>
                  </w:pPr>
                </w:p>
                <w:p w:rsidR="009420D1" w:rsidRDefault="009420D1" w:rsidP="00B56B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Increase the % of students achieving high relative growth. (Year 3 to Year 5 Data) </w:t>
                  </w:r>
                </w:p>
                <w:tbl>
                  <w:tblPr>
                    <w:tblW w:w="0" w:type="auto"/>
                    <w:tblInd w:w="22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93"/>
                    <w:gridCol w:w="1276"/>
                  </w:tblGrid>
                  <w:tr w:rsidR="00C32519" w:rsidTr="00C32519">
                    <w:trPr>
                      <w:trHeight w:val="474"/>
                    </w:trPr>
                    <w:tc>
                      <w:tcPr>
                        <w:tcW w:w="2693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lastRenderedPageBreak/>
                          <w:t xml:space="preserve">2016 Results 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32519" w:rsidTr="00C32519">
                    <w:trPr>
                      <w:trHeight w:val="474"/>
                    </w:trPr>
                    <w:tc>
                      <w:tcPr>
                        <w:tcW w:w="2693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Grammar and Punctuation 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34.6%</w:t>
                        </w:r>
                      </w:p>
                    </w:tc>
                  </w:tr>
                  <w:tr w:rsidR="00C32519" w:rsidTr="00C32519">
                    <w:trPr>
                      <w:trHeight w:val="474"/>
                    </w:trPr>
                    <w:tc>
                      <w:tcPr>
                        <w:tcW w:w="2693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Reading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33.3%</w:t>
                        </w:r>
                      </w:p>
                    </w:tc>
                  </w:tr>
                  <w:tr w:rsidR="00C32519" w:rsidTr="00C32519">
                    <w:trPr>
                      <w:trHeight w:val="474"/>
                    </w:trPr>
                    <w:tc>
                      <w:tcPr>
                        <w:tcW w:w="2693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Writing 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19.2%</w:t>
                        </w:r>
                      </w:p>
                    </w:tc>
                  </w:tr>
                  <w:tr w:rsidR="00C32519" w:rsidTr="00C32519">
                    <w:trPr>
                      <w:trHeight w:val="474"/>
                    </w:trPr>
                    <w:tc>
                      <w:tcPr>
                        <w:tcW w:w="2693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Spelling 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26.9%</w:t>
                        </w:r>
                      </w:p>
                    </w:tc>
                  </w:tr>
                  <w:tr w:rsidR="00C32519" w:rsidTr="00C32519">
                    <w:trPr>
                      <w:trHeight w:val="474"/>
                    </w:trPr>
                    <w:tc>
                      <w:tcPr>
                        <w:tcW w:w="2693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Numeracy 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C32519" w:rsidRDefault="00C32519" w:rsidP="00B56B9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21.4%</w:t>
                        </w:r>
                      </w:p>
                    </w:tc>
                  </w:tr>
                </w:tbl>
                <w:p w:rsidR="00E15EAB" w:rsidRDefault="00E15EAB" w:rsidP="00E36B4B">
                  <w:pPr>
                    <w:rPr>
                      <w:rFonts w:ascii="Verdana" w:hAnsi="Verdana"/>
                      <w:i/>
                      <w:color w:val="auto"/>
                      <w:szCs w:val="20"/>
                    </w:rPr>
                  </w:pPr>
                </w:p>
                <w:p w:rsidR="00C32519" w:rsidRPr="009562A1" w:rsidRDefault="00C32519" w:rsidP="00E36B4B">
                  <w:pPr>
                    <w:rPr>
                      <w:rFonts w:ascii="Verdana" w:hAnsi="Verdana"/>
                      <w:i/>
                      <w:color w:val="auto"/>
                      <w:szCs w:val="20"/>
                    </w:rPr>
                  </w:pPr>
                </w:p>
              </w:tc>
            </w:tr>
          </w:tbl>
          <w:p w:rsidR="0049251D" w:rsidRDefault="0049251D" w:rsidP="00A23C85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B90059" w:rsidRPr="0072482F" w:rsidTr="002C1C19">
        <w:trPr>
          <w:trHeight w:val="609"/>
        </w:trPr>
        <w:tc>
          <w:tcPr>
            <w:tcW w:w="3403" w:type="dxa"/>
            <w:gridSpan w:val="2"/>
            <w:shd w:val="clear" w:color="auto" w:fill="C2D69B" w:themeFill="accent3" w:themeFillTint="99"/>
          </w:tcPr>
          <w:p w:rsidR="00B90059" w:rsidRPr="00B90059" w:rsidRDefault="00B90059" w:rsidP="001A2EA4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lastRenderedPageBreak/>
              <w:t xml:space="preserve">12 MONTH </w:t>
            </w:r>
            <w:r w:rsidR="001A2EA4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TARGETS</w:t>
            </w:r>
          </w:p>
        </w:tc>
        <w:tc>
          <w:tcPr>
            <w:tcW w:w="18881" w:type="dxa"/>
            <w:gridSpan w:val="8"/>
            <w:shd w:val="clear" w:color="auto" w:fill="auto"/>
          </w:tcPr>
          <w:p w:rsidR="00F110D1" w:rsidRDefault="00D62D0F" w:rsidP="00C32519">
            <w:pPr>
              <w:spacing w:after="0" w:line="240" w:lineRule="auto"/>
              <w:rPr>
                <w:rFonts w:ascii="Verdana" w:hAnsi="Verdana"/>
                <w:color w:val="4F6228" w:themeColor="accent3" w:themeShade="80"/>
                <w:szCs w:val="20"/>
              </w:rPr>
            </w:pPr>
            <w:r w:rsidRPr="00182A92">
              <w:rPr>
                <w:rFonts w:ascii="Verdana" w:hAnsi="Verdana"/>
                <w:color w:val="4F6228" w:themeColor="accent3" w:themeShade="80"/>
                <w:szCs w:val="20"/>
              </w:rPr>
              <w:t>[</w:t>
            </w:r>
            <w:r w:rsidR="00F110D1">
              <w:rPr>
                <w:rFonts w:ascii="Verdana" w:hAnsi="Verdana"/>
                <w:color w:val="4F6228" w:themeColor="accent3" w:themeShade="80"/>
                <w:szCs w:val="20"/>
              </w:rPr>
              <w:t xml:space="preserve">Reduce the % of students achieving low relative growth </w:t>
            </w:r>
          </w:p>
          <w:tbl>
            <w:tblPr>
              <w:tblW w:w="0" w:type="auto"/>
              <w:tblInd w:w="2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3"/>
              <w:gridCol w:w="1276"/>
              <w:gridCol w:w="1276"/>
            </w:tblGrid>
            <w:tr w:rsidR="00F110D1" w:rsidTr="002853FF">
              <w:trPr>
                <w:trHeight w:val="474"/>
              </w:trPr>
              <w:tc>
                <w:tcPr>
                  <w:tcW w:w="2693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2016 Results </w:t>
                  </w:r>
                </w:p>
              </w:tc>
              <w:tc>
                <w:tcPr>
                  <w:tcW w:w="1276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</w:p>
              </w:tc>
              <w:tc>
                <w:tcPr>
                  <w:tcW w:w="1276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>Target 2017</w:t>
                  </w:r>
                </w:p>
              </w:tc>
            </w:tr>
            <w:tr w:rsidR="00F110D1" w:rsidTr="002853FF">
              <w:trPr>
                <w:trHeight w:val="474"/>
              </w:trPr>
              <w:tc>
                <w:tcPr>
                  <w:tcW w:w="2693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Grammar and Punctuation </w:t>
                  </w:r>
                </w:p>
              </w:tc>
              <w:tc>
                <w:tcPr>
                  <w:tcW w:w="1276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>30.8%</w:t>
                  </w:r>
                </w:p>
              </w:tc>
              <w:tc>
                <w:tcPr>
                  <w:tcW w:w="1276" w:type="dxa"/>
                </w:tcPr>
                <w:p w:rsidR="00F110D1" w:rsidRDefault="007D7884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>20.0%</w:t>
                  </w:r>
                </w:p>
              </w:tc>
            </w:tr>
            <w:tr w:rsidR="00F110D1" w:rsidTr="002853FF">
              <w:trPr>
                <w:trHeight w:val="474"/>
              </w:trPr>
              <w:tc>
                <w:tcPr>
                  <w:tcW w:w="2693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Reading</w:t>
                  </w:r>
                </w:p>
              </w:tc>
              <w:tc>
                <w:tcPr>
                  <w:tcW w:w="1276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>29.6%</w:t>
                  </w:r>
                </w:p>
              </w:tc>
              <w:tc>
                <w:tcPr>
                  <w:tcW w:w="1276" w:type="dxa"/>
                </w:tcPr>
                <w:p w:rsidR="00F110D1" w:rsidRDefault="007D7884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>20.7%</w:t>
                  </w:r>
                </w:p>
              </w:tc>
            </w:tr>
            <w:tr w:rsidR="00F110D1" w:rsidTr="002853FF">
              <w:trPr>
                <w:trHeight w:val="474"/>
              </w:trPr>
              <w:tc>
                <w:tcPr>
                  <w:tcW w:w="2693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Writing </w:t>
                  </w:r>
                </w:p>
              </w:tc>
              <w:tc>
                <w:tcPr>
                  <w:tcW w:w="1276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>42.3%</w:t>
                  </w:r>
                </w:p>
              </w:tc>
              <w:tc>
                <w:tcPr>
                  <w:tcW w:w="1276" w:type="dxa"/>
                </w:tcPr>
                <w:p w:rsidR="00F110D1" w:rsidRDefault="007D7884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>25.9%</w:t>
                  </w:r>
                </w:p>
              </w:tc>
            </w:tr>
            <w:tr w:rsidR="00F110D1" w:rsidTr="002853FF">
              <w:trPr>
                <w:trHeight w:val="474"/>
              </w:trPr>
              <w:tc>
                <w:tcPr>
                  <w:tcW w:w="2693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Spelling </w:t>
                  </w:r>
                </w:p>
              </w:tc>
              <w:tc>
                <w:tcPr>
                  <w:tcW w:w="1276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>23.1%</w:t>
                  </w:r>
                </w:p>
              </w:tc>
              <w:tc>
                <w:tcPr>
                  <w:tcW w:w="1276" w:type="dxa"/>
                </w:tcPr>
                <w:p w:rsidR="00F110D1" w:rsidRDefault="007D7884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>11.0%</w:t>
                  </w:r>
                </w:p>
              </w:tc>
            </w:tr>
            <w:tr w:rsidR="00F110D1" w:rsidTr="002853FF">
              <w:trPr>
                <w:trHeight w:val="474"/>
              </w:trPr>
              <w:tc>
                <w:tcPr>
                  <w:tcW w:w="2693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Numeracy </w:t>
                  </w:r>
                </w:p>
              </w:tc>
              <w:tc>
                <w:tcPr>
                  <w:tcW w:w="1276" w:type="dxa"/>
                </w:tcPr>
                <w:p w:rsidR="00F110D1" w:rsidRDefault="00F110D1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>21.4%</w:t>
                  </w:r>
                </w:p>
              </w:tc>
              <w:tc>
                <w:tcPr>
                  <w:tcW w:w="1276" w:type="dxa"/>
                </w:tcPr>
                <w:p w:rsidR="00F110D1" w:rsidRDefault="007D7884" w:rsidP="00F110D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22.2% </w:t>
                  </w:r>
                </w:p>
              </w:tc>
            </w:tr>
          </w:tbl>
          <w:p w:rsidR="00B90059" w:rsidRDefault="00B90059" w:rsidP="00C32519">
            <w:pPr>
              <w:spacing w:after="0" w:line="240" w:lineRule="auto"/>
              <w:rPr>
                <w:rFonts w:ascii="Verdana" w:hAnsi="Verdana"/>
                <w:color w:val="4F6228" w:themeColor="accent3" w:themeShade="80"/>
                <w:szCs w:val="20"/>
              </w:rPr>
            </w:pPr>
          </w:p>
          <w:p w:rsidR="007D7884" w:rsidRDefault="007D7884" w:rsidP="00C32519">
            <w:pPr>
              <w:spacing w:after="0" w:line="240" w:lineRule="auto"/>
              <w:rPr>
                <w:rFonts w:ascii="Verdana" w:hAnsi="Verdana"/>
                <w:color w:val="4F6228" w:themeColor="accent3" w:themeShade="8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Cs w:val="20"/>
              </w:rPr>
              <w:t>Increase the % of students achieving high relative growth</w:t>
            </w:r>
          </w:p>
          <w:tbl>
            <w:tblPr>
              <w:tblW w:w="0" w:type="auto"/>
              <w:tblInd w:w="2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3"/>
              <w:gridCol w:w="1276"/>
              <w:gridCol w:w="1276"/>
            </w:tblGrid>
            <w:tr w:rsidR="007D7884" w:rsidTr="00BB187A">
              <w:trPr>
                <w:trHeight w:val="474"/>
              </w:trPr>
              <w:tc>
                <w:tcPr>
                  <w:tcW w:w="2693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2016 Results </w:t>
                  </w:r>
                </w:p>
              </w:tc>
              <w:tc>
                <w:tcPr>
                  <w:tcW w:w="1276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</w:p>
              </w:tc>
              <w:tc>
                <w:tcPr>
                  <w:tcW w:w="1276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Target 2017</w:t>
                  </w:r>
                </w:p>
              </w:tc>
            </w:tr>
            <w:tr w:rsidR="007D7884" w:rsidTr="00BB187A">
              <w:trPr>
                <w:trHeight w:val="474"/>
              </w:trPr>
              <w:tc>
                <w:tcPr>
                  <w:tcW w:w="2693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Grammar and Punctuation </w:t>
                  </w:r>
                </w:p>
              </w:tc>
              <w:tc>
                <w:tcPr>
                  <w:tcW w:w="1276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34.6%</w:t>
                  </w:r>
                </w:p>
              </w:tc>
              <w:tc>
                <w:tcPr>
                  <w:tcW w:w="1276" w:type="dxa"/>
                </w:tcPr>
                <w:p w:rsidR="007D7884" w:rsidRDefault="00C07D69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40.0%</w:t>
                  </w:r>
                </w:p>
              </w:tc>
            </w:tr>
            <w:tr w:rsidR="007D7884" w:rsidTr="00BB187A">
              <w:trPr>
                <w:trHeight w:val="474"/>
              </w:trPr>
              <w:tc>
                <w:tcPr>
                  <w:tcW w:w="2693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Reading</w:t>
                  </w:r>
                </w:p>
              </w:tc>
              <w:tc>
                <w:tcPr>
                  <w:tcW w:w="1276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33.5%</w:t>
                  </w:r>
                </w:p>
              </w:tc>
              <w:tc>
                <w:tcPr>
                  <w:tcW w:w="1276" w:type="dxa"/>
                </w:tcPr>
                <w:p w:rsidR="007D7884" w:rsidRDefault="00C07D69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35.0%</w:t>
                  </w:r>
                </w:p>
              </w:tc>
            </w:tr>
            <w:tr w:rsidR="007D7884" w:rsidTr="00BB187A">
              <w:trPr>
                <w:trHeight w:val="474"/>
              </w:trPr>
              <w:tc>
                <w:tcPr>
                  <w:tcW w:w="2693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Writing </w:t>
                  </w:r>
                </w:p>
              </w:tc>
              <w:tc>
                <w:tcPr>
                  <w:tcW w:w="1276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19.2%</w:t>
                  </w:r>
                </w:p>
              </w:tc>
              <w:tc>
                <w:tcPr>
                  <w:tcW w:w="1276" w:type="dxa"/>
                </w:tcPr>
                <w:p w:rsidR="007D7884" w:rsidRDefault="00C07D69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23.5%</w:t>
                  </w:r>
                </w:p>
              </w:tc>
            </w:tr>
            <w:tr w:rsidR="007D7884" w:rsidTr="00BB187A">
              <w:trPr>
                <w:trHeight w:val="474"/>
              </w:trPr>
              <w:tc>
                <w:tcPr>
                  <w:tcW w:w="2693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Spelling </w:t>
                  </w:r>
                </w:p>
              </w:tc>
              <w:tc>
                <w:tcPr>
                  <w:tcW w:w="1276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26.9%</w:t>
                  </w:r>
                </w:p>
              </w:tc>
              <w:tc>
                <w:tcPr>
                  <w:tcW w:w="1276" w:type="dxa"/>
                </w:tcPr>
                <w:p w:rsidR="007D7884" w:rsidRDefault="00C07D69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35.0%</w:t>
                  </w:r>
                </w:p>
              </w:tc>
            </w:tr>
            <w:tr w:rsidR="007D7884" w:rsidTr="00BB187A">
              <w:trPr>
                <w:trHeight w:val="474"/>
              </w:trPr>
              <w:tc>
                <w:tcPr>
                  <w:tcW w:w="2693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Numeracy </w:t>
                  </w:r>
                </w:p>
              </w:tc>
              <w:tc>
                <w:tcPr>
                  <w:tcW w:w="1276" w:type="dxa"/>
                </w:tcPr>
                <w:p w:rsidR="007D7884" w:rsidRDefault="007D7884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21.4%</w:t>
                  </w:r>
                </w:p>
              </w:tc>
              <w:tc>
                <w:tcPr>
                  <w:tcW w:w="1276" w:type="dxa"/>
                </w:tcPr>
                <w:p w:rsidR="007D7884" w:rsidRDefault="00C07D69" w:rsidP="007D7884">
                  <w:pPr>
                    <w:rPr>
                      <w:b/>
                    </w:rPr>
                  </w:pPr>
                  <w:r>
                    <w:rPr>
                      <w:b/>
                    </w:rPr>
                    <w:t>24.0%</w:t>
                  </w:r>
                </w:p>
              </w:tc>
            </w:tr>
          </w:tbl>
          <w:p w:rsidR="00F110D1" w:rsidRDefault="00F110D1" w:rsidP="00C32519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  <w:p w:rsidR="007D7884" w:rsidRPr="0072482F" w:rsidRDefault="007D7884" w:rsidP="00C32519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82A92" w:rsidTr="002C1C19">
        <w:trPr>
          <w:trHeight w:val="443"/>
        </w:trPr>
        <w:tc>
          <w:tcPr>
            <w:tcW w:w="2410" w:type="dxa"/>
            <w:vMerge w:val="restart"/>
            <w:shd w:val="clear" w:color="auto" w:fill="C2D69B" w:themeFill="accent3" w:themeFillTint="99"/>
            <w:vAlign w:val="center"/>
            <w:hideMark/>
          </w:tcPr>
          <w:p w:rsidR="00182A92" w:rsidRPr="005C0F1E" w:rsidRDefault="004B3A76" w:rsidP="00AD4F7B">
            <w:pPr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K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EY </w:t>
            </w: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I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MPROVEMENT </w:t>
            </w: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S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TRATEGIES</w:t>
            </w:r>
          </w:p>
        </w:tc>
        <w:tc>
          <w:tcPr>
            <w:tcW w:w="4678" w:type="dxa"/>
            <w:gridSpan w:val="2"/>
            <w:vMerge w:val="restart"/>
            <w:shd w:val="clear" w:color="auto" w:fill="C2D69B" w:themeFill="accent3" w:themeFillTint="99"/>
            <w:vAlign w:val="center"/>
            <w:hideMark/>
          </w:tcPr>
          <w:p w:rsidR="00182A92" w:rsidRPr="005C0F1E" w:rsidRDefault="001A2EA4" w:rsidP="00182A92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ACTIONS</w:t>
            </w: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182A92" w:rsidRPr="005C0F1E" w:rsidRDefault="00182A92" w:rsidP="00182A92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WHO </w:t>
            </w: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182A92" w:rsidRPr="005C0F1E" w:rsidRDefault="00182A92" w:rsidP="00182A92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WHEN</w:t>
            </w:r>
          </w:p>
        </w:tc>
        <w:tc>
          <w:tcPr>
            <w:tcW w:w="5528" w:type="dxa"/>
            <w:vMerge w:val="restart"/>
            <w:shd w:val="clear" w:color="auto" w:fill="C2D69B" w:themeFill="accent3" w:themeFillTint="99"/>
            <w:vAlign w:val="center"/>
          </w:tcPr>
          <w:p w:rsidR="00182A92" w:rsidRPr="005C0F1E" w:rsidRDefault="00182A92" w:rsidP="00AD4F7B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SUCCESS </w:t>
            </w:r>
            <w:r w:rsidR="00021A65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C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RITERIA</w:t>
            </w:r>
          </w:p>
          <w:p w:rsidR="00182A92" w:rsidRPr="005C0F1E" w:rsidRDefault="00182A92" w:rsidP="00AD4F7B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shd w:val="clear" w:color="auto" w:fill="C2D69B" w:themeFill="accent3" w:themeFillTint="99"/>
            <w:vAlign w:val="center"/>
            <w:hideMark/>
          </w:tcPr>
          <w:p w:rsidR="00182A92" w:rsidRPr="00182A92" w:rsidRDefault="00182A92" w:rsidP="00182A92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M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ONITORING</w:t>
            </w:r>
          </w:p>
        </w:tc>
      </w:tr>
      <w:tr w:rsidR="00182A92" w:rsidTr="002C1C19">
        <w:trPr>
          <w:trHeight w:val="395"/>
        </w:trPr>
        <w:tc>
          <w:tcPr>
            <w:tcW w:w="2410" w:type="dxa"/>
            <w:vMerge/>
            <w:shd w:val="clear" w:color="auto" w:fill="C2D69B" w:themeFill="accent3" w:themeFillTint="99"/>
            <w:vAlign w:val="center"/>
          </w:tcPr>
          <w:p w:rsidR="00182A92" w:rsidRDefault="00182A92" w:rsidP="00AD4F7B">
            <w:pPr>
              <w:spacing w:after="0" w:line="240" w:lineRule="auto"/>
              <w:jc w:val="center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C2D69B" w:themeFill="accent3" w:themeFillTint="99"/>
            <w:vAlign w:val="center"/>
          </w:tcPr>
          <w:p w:rsidR="00182A92" w:rsidRPr="005C0F1E" w:rsidRDefault="00182A92" w:rsidP="00AD4F7B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182A92" w:rsidRPr="005C0F1E" w:rsidRDefault="00182A92" w:rsidP="00AD4F7B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182A92" w:rsidRPr="005C0F1E" w:rsidRDefault="00182A92" w:rsidP="00AD4F7B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C2D69B" w:themeFill="accent3" w:themeFillTint="99"/>
            <w:vAlign w:val="center"/>
          </w:tcPr>
          <w:p w:rsidR="00182A92" w:rsidRPr="005C0F1E" w:rsidRDefault="00182A92" w:rsidP="00AD4F7B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182A92" w:rsidRPr="005C0F1E" w:rsidRDefault="00182A92" w:rsidP="00AD4F7B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Progress Status</w:t>
            </w:r>
          </w:p>
        </w:tc>
        <w:tc>
          <w:tcPr>
            <w:tcW w:w="4536" w:type="dxa"/>
            <w:vMerge w:val="restart"/>
            <w:shd w:val="clear" w:color="auto" w:fill="C2D69B" w:themeFill="accent3" w:themeFillTint="99"/>
            <w:vAlign w:val="center"/>
          </w:tcPr>
          <w:p w:rsidR="00182A92" w:rsidRPr="005C0F1E" w:rsidRDefault="00182A92" w:rsidP="00182A92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Evidence of impact</w:t>
            </w:r>
          </w:p>
        </w:tc>
        <w:tc>
          <w:tcPr>
            <w:tcW w:w="1730" w:type="dxa"/>
            <w:gridSpan w:val="2"/>
            <w:shd w:val="clear" w:color="auto" w:fill="C2D69B" w:themeFill="accent3" w:themeFillTint="99"/>
            <w:vAlign w:val="center"/>
          </w:tcPr>
          <w:p w:rsidR="00182A92" w:rsidRPr="005C0F1E" w:rsidRDefault="00182A92" w:rsidP="00182A92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color w:val="4F6228" w:themeColor="accent3" w:themeShade="80"/>
                <w:sz w:val="18"/>
                <w:szCs w:val="20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Budget</w:t>
            </w:r>
          </w:p>
        </w:tc>
      </w:tr>
      <w:tr w:rsidR="00182A92" w:rsidTr="002C1C19">
        <w:trPr>
          <w:trHeight w:val="394"/>
        </w:trPr>
        <w:tc>
          <w:tcPr>
            <w:tcW w:w="2410" w:type="dxa"/>
            <w:vMerge/>
            <w:shd w:val="clear" w:color="auto" w:fill="C2D69B" w:themeFill="accent3" w:themeFillTint="99"/>
            <w:vAlign w:val="center"/>
          </w:tcPr>
          <w:p w:rsidR="00182A92" w:rsidRDefault="00182A92" w:rsidP="00AD4F7B">
            <w:pPr>
              <w:spacing w:after="0" w:line="240" w:lineRule="auto"/>
              <w:jc w:val="center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C2D69B" w:themeFill="accent3" w:themeFillTint="99"/>
            <w:vAlign w:val="center"/>
          </w:tcPr>
          <w:p w:rsidR="00182A92" w:rsidRPr="005C0F1E" w:rsidRDefault="00182A92" w:rsidP="00AD4F7B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182A92" w:rsidRPr="005C0F1E" w:rsidRDefault="00182A92" w:rsidP="00AD4F7B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182A92" w:rsidRPr="005C0F1E" w:rsidRDefault="00182A92" w:rsidP="00AD4F7B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C2D69B" w:themeFill="accent3" w:themeFillTint="99"/>
            <w:vAlign w:val="center"/>
          </w:tcPr>
          <w:p w:rsidR="00182A92" w:rsidRPr="005C0F1E" w:rsidRDefault="00182A92" w:rsidP="00AD4F7B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182A92" w:rsidRPr="005C0F1E" w:rsidRDefault="00182A92" w:rsidP="00AD4F7B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</w:p>
        </w:tc>
        <w:tc>
          <w:tcPr>
            <w:tcW w:w="4536" w:type="dxa"/>
            <w:vMerge/>
            <w:shd w:val="clear" w:color="auto" w:fill="C2D69B" w:themeFill="accent3" w:themeFillTint="99"/>
            <w:vAlign w:val="center"/>
          </w:tcPr>
          <w:p w:rsidR="00182A92" w:rsidRDefault="00182A92" w:rsidP="00182A92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4F6228" w:themeColor="accent3" w:themeShade="80"/>
            </w:tcBorders>
            <w:shd w:val="clear" w:color="auto" w:fill="C2D69B" w:themeFill="accent3" w:themeFillTint="99"/>
            <w:vAlign w:val="center"/>
          </w:tcPr>
          <w:p w:rsidR="00182A92" w:rsidRPr="000E2950" w:rsidRDefault="000E2950" w:rsidP="000E2950">
            <w:pPr>
              <w:pStyle w:val="ReportTitle"/>
              <w:spacing w:after="0" w:line="240" w:lineRule="auto"/>
              <w:ind w:left="-108" w:right="-179"/>
              <w:jc w:val="center"/>
              <w:rPr>
                <w:rFonts w:ascii="Verdana" w:hAnsi="Verdana"/>
                <w:b/>
                <w:color w:val="4F6228" w:themeColor="accent3" w:themeShade="80"/>
                <w:spacing w:val="0"/>
                <w:sz w:val="16"/>
                <w:szCs w:val="20"/>
              </w:rPr>
            </w:pPr>
            <w:r w:rsidRPr="000E2950"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  <w:t xml:space="preserve">Estimate </w:t>
            </w:r>
          </w:p>
        </w:tc>
        <w:tc>
          <w:tcPr>
            <w:tcW w:w="950" w:type="dxa"/>
            <w:tcBorders>
              <w:bottom w:val="single" w:sz="4" w:space="0" w:color="4F6228" w:themeColor="accent3" w:themeShade="80"/>
            </w:tcBorders>
            <w:shd w:val="clear" w:color="auto" w:fill="C2D69B" w:themeFill="accent3" w:themeFillTint="99"/>
            <w:vAlign w:val="center"/>
          </w:tcPr>
          <w:p w:rsidR="00182A92" w:rsidRPr="000E2950" w:rsidRDefault="000E2950" w:rsidP="000E2950">
            <w:pPr>
              <w:pStyle w:val="ReportTitle"/>
              <w:spacing w:after="0" w:line="240" w:lineRule="auto"/>
              <w:ind w:left="-108" w:right="-179"/>
              <w:jc w:val="center"/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</w:pPr>
            <w:r w:rsidRPr="000E2950"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  <w:t>YTD</w:t>
            </w:r>
          </w:p>
        </w:tc>
      </w:tr>
      <w:tr w:rsidR="003E0C67" w:rsidTr="002C1C19">
        <w:trPr>
          <w:trHeight w:val="326"/>
        </w:trPr>
        <w:tc>
          <w:tcPr>
            <w:tcW w:w="2410" w:type="dxa"/>
            <w:vMerge w:val="restart"/>
          </w:tcPr>
          <w:p w:rsidR="003E0C67" w:rsidRDefault="006C6C98" w:rsidP="006C6C98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 w:rsidRPr="006C6C98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Drafting note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KIS from the previous summary page]</w:t>
            </w:r>
          </w:p>
        </w:tc>
        <w:tc>
          <w:tcPr>
            <w:tcW w:w="4678" w:type="dxa"/>
            <w:gridSpan w:val="2"/>
            <w:vMerge w:val="restart"/>
            <w:shd w:val="clear" w:color="auto" w:fill="FFFFFF" w:themeFill="background1"/>
          </w:tcPr>
          <w:p w:rsidR="003E0C67" w:rsidRPr="00182A92" w:rsidRDefault="003E0C67" w:rsidP="00021A65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  <w:u w:val="single"/>
              </w:rPr>
              <w:t>what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the school will do and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  <w:u w:val="single"/>
              </w:rPr>
              <w:t>how</w:t>
            </w:r>
            <w:r w:rsidRPr="00021A65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-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includin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g financial and human resources]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3E0C67" w:rsidRPr="00182A92" w:rsidRDefault="003E0C67" w:rsidP="00E71D36">
            <w:pPr>
              <w:pStyle w:val="ReportTitle"/>
              <w:spacing w:after="0" w:line="240" w:lineRule="auto"/>
              <w:ind w:right="-108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p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erson responsible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1134" w:type="dxa"/>
            <w:vMerge w:val="restart"/>
          </w:tcPr>
          <w:p w:rsidR="003E0C67" w:rsidRPr="00182A92" w:rsidRDefault="003E0C67" w:rsidP="009C002F">
            <w:pPr>
              <w:pStyle w:val="ReportTitle"/>
              <w:spacing w:after="0" w:line="240" w:lineRule="auto"/>
              <w:ind w:right="-108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timeframe for completion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5528" w:type="dxa"/>
          </w:tcPr>
          <w:p w:rsidR="003E0C67" w:rsidRDefault="003E0C67" w:rsidP="00A55D93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6 months: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tangible m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arkers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or indicators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of success reflecting observable changes in practice,  behaviour, and measures of progress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:rsidR="003E0C67" w:rsidRDefault="003E0C67" w:rsidP="00304EB4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AA3E2E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AA3E2E">
              <w:rPr>
                <w:b/>
                <w:color w:val="auto"/>
                <w:sz w:val="28"/>
              </w:rPr>
              <w:t xml:space="preserve">  </w:t>
            </w:r>
            <w:r w:rsidRPr="00AA3E2E">
              <w:rPr>
                <w:b/>
                <w:color w:val="FFC000"/>
                <w:sz w:val="28"/>
              </w:rPr>
              <w:sym w:font="Wingdings" w:char="F06C"/>
            </w:r>
            <w:r w:rsidRPr="00AA3E2E">
              <w:rPr>
                <w:b/>
                <w:color w:val="auto"/>
                <w:sz w:val="28"/>
              </w:rPr>
              <w:t xml:space="preserve">  </w:t>
            </w:r>
            <w:r w:rsidRPr="00AA3E2E">
              <w:rPr>
                <w:b/>
                <w:color w:val="00B050"/>
                <w:sz w:val="28"/>
              </w:rPr>
              <w:sym w:font="Wingdings" w:char="F06C"/>
            </w:r>
            <w:r w:rsidRPr="00AA3E2E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3E0C67" w:rsidRDefault="003E0C67" w:rsidP="00A55D93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Drafting Note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q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uantifiable school and student outcomes and/or qualitative informati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on about the change in practice]</w:t>
            </w:r>
          </w:p>
        </w:tc>
        <w:tc>
          <w:tcPr>
            <w:tcW w:w="780" w:type="dxa"/>
            <w:shd w:val="clear" w:color="auto" w:fill="auto"/>
          </w:tcPr>
          <w:p w:rsidR="003E0C67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</w:tcPr>
          <w:p w:rsidR="003E0C67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3E0C67" w:rsidTr="002C1C19">
        <w:trPr>
          <w:trHeight w:val="325"/>
        </w:trPr>
        <w:tc>
          <w:tcPr>
            <w:tcW w:w="2410" w:type="dxa"/>
            <w:vMerge/>
          </w:tcPr>
          <w:p w:rsidR="003E0C67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</w:tcPr>
          <w:p w:rsidR="003E0C67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3E0C67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E0C67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</w:tcPr>
          <w:p w:rsidR="003E0C67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12 months:</w:t>
            </w:r>
          </w:p>
        </w:tc>
        <w:tc>
          <w:tcPr>
            <w:tcW w:w="1134" w:type="dxa"/>
            <w:shd w:val="clear" w:color="auto" w:fill="auto"/>
          </w:tcPr>
          <w:p w:rsidR="003E0C67" w:rsidRPr="00B80DDC" w:rsidRDefault="003E0C67" w:rsidP="00AD4F7B">
            <w:pPr>
              <w:pStyle w:val="ReportTitle"/>
              <w:spacing w:after="0" w:line="240" w:lineRule="auto"/>
              <w:rPr>
                <w:b/>
                <w:color w:val="FF0000"/>
                <w:sz w:val="28"/>
              </w:rPr>
            </w:pPr>
            <w:r w:rsidRPr="00AA3E2E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AA3E2E">
              <w:rPr>
                <w:b/>
                <w:color w:val="auto"/>
                <w:sz w:val="28"/>
              </w:rPr>
              <w:t xml:space="preserve">  </w:t>
            </w:r>
            <w:r w:rsidRPr="00AA3E2E">
              <w:rPr>
                <w:b/>
                <w:color w:val="FFC000"/>
                <w:sz w:val="28"/>
              </w:rPr>
              <w:sym w:font="Wingdings" w:char="F06C"/>
            </w:r>
            <w:r w:rsidRPr="00AA3E2E">
              <w:rPr>
                <w:b/>
                <w:color w:val="auto"/>
                <w:sz w:val="28"/>
              </w:rPr>
              <w:t xml:space="preserve">  </w:t>
            </w:r>
            <w:r w:rsidRPr="00AA3E2E">
              <w:rPr>
                <w:b/>
                <w:color w:val="00B050"/>
                <w:sz w:val="28"/>
              </w:rPr>
              <w:sym w:font="Wingdings" w:char="F06C"/>
            </w:r>
            <w:r w:rsidRPr="00AA3E2E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3E0C67" w:rsidRPr="00182A92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3E0C67" w:rsidRPr="00182A92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</w:tcPr>
          <w:p w:rsidR="003E0C67" w:rsidRPr="00182A92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3E0C67" w:rsidTr="002C1C19">
        <w:trPr>
          <w:trHeight w:val="326"/>
        </w:trPr>
        <w:tc>
          <w:tcPr>
            <w:tcW w:w="2410" w:type="dxa"/>
            <w:vMerge w:val="restart"/>
          </w:tcPr>
          <w:p w:rsidR="00127CC6" w:rsidRDefault="006C6C98" w:rsidP="00485D4F">
            <w:pPr>
              <w:pStyle w:val="ReportTitle"/>
              <w:spacing w:after="0" w:line="240" w:lineRule="auto"/>
              <w:rPr>
                <w:rFonts w:ascii="Verdana" w:hAnsi="Verdana"/>
                <w:color w:val="17365D" w:themeColor="text2" w:themeShade="BF"/>
                <w:spacing w:val="0"/>
                <w:sz w:val="20"/>
                <w:szCs w:val="20"/>
              </w:rPr>
            </w:pPr>
            <w:r>
              <w:rPr>
                <w:rFonts w:ascii="Verdana" w:hAnsi="Verdana"/>
                <w:color w:val="17365D" w:themeColor="text2" w:themeShade="BF"/>
                <w:spacing w:val="0"/>
                <w:sz w:val="20"/>
                <w:szCs w:val="20"/>
              </w:rPr>
              <w:t xml:space="preserve">Building deep understanding and </w:t>
            </w:r>
            <w:r>
              <w:rPr>
                <w:rFonts w:ascii="Verdana" w:hAnsi="Verdana"/>
                <w:color w:val="17365D" w:themeColor="text2" w:themeShade="BF"/>
                <w:spacing w:val="0"/>
                <w:sz w:val="20"/>
                <w:szCs w:val="20"/>
              </w:rPr>
              <w:lastRenderedPageBreak/>
              <w:t xml:space="preserve">whole school alignment of explicit teaching practices. </w:t>
            </w:r>
          </w:p>
          <w:p w:rsidR="00127CC6" w:rsidRDefault="00127CC6" w:rsidP="00485D4F">
            <w:pPr>
              <w:pStyle w:val="ReportTitle"/>
              <w:spacing w:after="0" w:line="240" w:lineRule="auto"/>
              <w:rPr>
                <w:rFonts w:ascii="Verdana" w:hAnsi="Verdana"/>
                <w:color w:val="17365D" w:themeColor="text2" w:themeShade="BF"/>
                <w:spacing w:val="0"/>
                <w:sz w:val="20"/>
                <w:szCs w:val="20"/>
              </w:rPr>
            </w:pPr>
          </w:p>
          <w:p w:rsidR="003E0C67" w:rsidRDefault="00127CC6" w:rsidP="00485D4F">
            <w:pPr>
              <w:pStyle w:val="ReportTitle"/>
              <w:spacing w:after="0" w:line="240" w:lineRule="auto"/>
              <w:rPr>
                <w:rFonts w:ascii="Verdana" w:hAnsi="Verdana"/>
                <w:color w:val="17365D" w:themeColor="text2" w:themeShade="BF"/>
                <w:spacing w:val="0"/>
                <w:sz w:val="20"/>
                <w:szCs w:val="20"/>
              </w:rPr>
            </w:pPr>
            <w:r w:rsidRPr="006C6C98">
              <w:rPr>
                <w:rFonts w:ascii="Verdana" w:hAnsi="Verdana"/>
                <w:color w:val="17365D" w:themeColor="text2" w:themeShade="BF"/>
                <w:spacing w:val="0"/>
                <w:sz w:val="20"/>
                <w:szCs w:val="20"/>
              </w:rPr>
              <w:t>Build staff capacity and collective commitment to ongoing professional reflection and growth, to provide cohesive and consistent whole school teaching and learning practices.</w:t>
            </w:r>
          </w:p>
          <w:p w:rsidR="00127CC6" w:rsidRDefault="00127CC6" w:rsidP="00485D4F">
            <w:pPr>
              <w:pStyle w:val="ReportTitle"/>
              <w:spacing w:after="0" w:line="240" w:lineRule="auto"/>
              <w:rPr>
                <w:rFonts w:ascii="Verdana" w:hAnsi="Verdana"/>
                <w:color w:val="17365D" w:themeColor="text2" w:themeShade="BF"/>
                <w:spacing w:val="0"/>
                <w:sz w:val="20"/>
                <w:szCs w:val="20"/>
              </w:rPr>
            </w:pPr>
          </w:p>
          <w:p w:rsidR="00127CC6" w:rsidRPr="006C6C98" w:rsidRDefault="00127CC6" w:rsidP="00485D4F">
            <w:pPr>
              <w:pStyle w:val="ReportTitle"/>
              <w:spacing w:after="0" w:line="240" w:lineRule="auto"/>
              <w:rPr>
                <w:rFonts w:ascii="Verdana" w:hAnsi="Verdana"/>
                <w:color w:val="17365D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 w:val="restart"/>
            <w:shd w:val="clear" w:color="auto" w:fill="FFFFFF" w:themeFill="background1"/>
          </w:tcPr>
          <w:p w:rsidR="007B4D0D" w:rsidRPr="007B4D0D" w:rsidRDefault="007B4D0D" w:rsidP="00213F6A">
            <w:pPr>
              <w:numPr>
                <w:ilvl w:val="0"/>
                <w:numId w:val="38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7B4D0D">
              <w:rPr>
                <w:rFonts w:cs="Arial"/>
                <w:sz w:val="20"/>
                <w:szCs w:val="20"/>
              </w:rPr>
              <w:lastRenderedPageBreak/>
              <w:t xml:space="preserve">Continue to embed e5 instructional practice. </w:t>
            </w:r>
          </w:p>
          <w:p w:rsidR="00127CC6" w:rsidRDefault="00C32519" w:rsidP="00127CC6">
            <w:pPr>
              <w:numPr>
                <w:ilvl w:val="0"/>
                <w:numId w:val="38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Make </w:t>
            </w:r>
            <w:r w:rsidR="00127CC6" w:rsidRPr="00C1583D">
              <w:rPr>
                <w:rFonts w:cs="Arial"/>
                <w:sz w:val="20"/>
                <w:szCs w:val="20"/>
              </w:rPr>
              <w:t>Thinking curriculum visible within learning environment</w:t>
            </w:r>
            <w:r w:rsidR="00127CC6">
              <w:rPr>
                <w:rFonts w:cs="Arial"/>
                <w:sz w:val="20"/>
                <w:szCs w:val="20"/>
              </w:rPr>
              <w:t xml:space="preserve"> i.e. tools and strategies. </w:t>
            </w:r>
          </w:p>
          <w:p w:rsidR="007B4D0D" w:rsidRDefault="007B4D0D" w:rsidP="007B4D0D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E74AE4" w:rsidRPr="0041415F" w:rsidRDefault="00127CC6" w:rsidP="00682D39">
            <w:pPr>
              <w:numPr>
                <w:ilvl w:val="0"/>
                <w:numId w:val="38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41415F">
              <w:rPr>
                <w:rFonts w:cs="Arial"/>
                <w:sz w:val="20"/>
                <w:szCs w:val="20"/>
              </w:rPr>
              <w:t>Review and modify whole school approach to spelling program.</w:t>
            </w:r>
          </w:p>
          <w:p w:rsidR="00E74AE4" w:rsidRDefault="00E74AE4" w:rsidP="00E74AE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345796" w:rsidRDefault="00C32519" w:rsidP="00127CC6">
            <w:pPr>
              <w:numPr>
                <w:ilvl w:val="0"/>
                <w:numId w:val="38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Demonstrate </w:t>
            </w:r>
            <w:r w:rsidR="00345796">
              <w:rPr>
                <w:rFonts w:cs="Arial"/>
                <w:sz w:val="20"/>
                <w:szCs w:val="20"/>
              </w:rPr>
              <w:t>Reflective practices f</w:t>
            </w:r>
            <w:r>
              <w:rPr>
                <w:rFonts w:cs="Arial"/>
                <w:sz w:val="20"/>
                <w:szCs w:val="20"/>
              </w:rPr>
              <w:t xml:space="preserve">or self/peer/teachers through Peer Observations documentation. </w:t>
            </w:r>
            <w:r w:rsidR="00345796">
              <w:rPr>
                <w:rFonts w:cs="Arial"/>
                <w:sz w:val="20"/>
                <w:szCs w:val="20"/>
              </w:rPr>
              <w:t xml:space="preserve"> </w:t>
            </w:r>
          </w:p>
          <w:p w:rsidR="00E74AE4" w:rsidRDefault="00E74AE4" w:rsidP="00E74AE4">
            <w:pPr>
              <w:spacing w:after="0" w:line="240" w:lineRule="auto"/>
              <w:ind w:left="720"/>
              <w:rPr>
                <w:rFonts w:cs="Arial"/>
                <w:sz w:val="20"/>
                <w:szCs w:val="20"/>
              </w:rPr>
            </w:pPr>
          </w:p>
          <w:p w:rsidR="00345796" w:rsidRDefault="00345796" w:rsidP="00127CC6">
            <w:pPr>
              <w:numPr>
                <w:ilvl w:val="0"/>
                <w:numId w:val="38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Embed Seven Steps to Writing Success. </w:t>
            </w:r>
          </w:p>
          <w:p w:rsidR="00345796" w:rsidRDefault="00345796" w:rsidP="007B4D0D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9241FB" w:rsidRDefault="0041415F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lastRenderedPageBreak/>
              <w:t xml:space="preserve">Marg Roberts </w:t>
            </w: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Alison Smith</w:t>
            </w: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auto"/>
                <w:sz w:val="20"/>
                <w:szCs w:val="20"/>
              </w:rPr>
              <w:t>Prin</w:t>
            </w:r>
            <w:proofErr w:type="spellEnd"/>
            <w:r>
              <w:rPr>
                <w:rFonts w:ascii="Verdana" w:hAnsi="Verdana"/>
                <w:color w:val="auto"/>
                <w:sz w:val="20"/>
                <w:szCs w:val="20"/>
              </w:rPr>
              <w:t>/AP</w:t>
            </w: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E74AE4" w:rsidRDefault="00E74AE4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Talia Chris</w:t>
            </w:r>
          </w:p>
        </w:tc>
        <w:tc>
          <w:tcPr>
            <w:tcW w:w="1134" w:type="dxa"/>
            <w:vMerge w:val="restart"/>
          </w:tcPr>
          <w:p w:rsidR="003E0C67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lastRenderedPageBreak/>
              <w:t>Term 1-4</w:t>
            </w: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Term 1 </w:t>
            </w: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E74AE4" w:rsidRDefault="00E74AE4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2</w:t>
            </w: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4</w:t>
            </w: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9241FB" w:rsidRDefault="009241F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Term 1- 4 </w:t>
            </w:r>
          </w:p>
        </w:tc>
        <w:tc>
          <w:tcPr>
            <w:tcW w:w="5528" w:type="dxa"/>
          </w:tcPr>
          <w:p w:rsidR="003E0C67" w:rsidRDefault="003E0C67" w:rsidP="009241FB">
            <w:pPr>
              <w:pStyle w:val="ReportTitle"/>
              <w:tabs>
                <w:tab w:val="left" w:pos="1665"/>
              </w:tabs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lastRenderedPageBreak/>
              <w:t>6 months:</w:t>
            </w:r>
            <w:r w:rsidR="009241FB">
              <w:rPr>
                <w:rFonts w:ascii="Verdana" w:hAnsi="Verdana"/>
                <w:color w:val="auto"/>
                <w:sz w:val="20"/>
                <w:szCs w:val="20"/>
              </w:rPr>
              <w:tab/>
            </w:r>
          </w:p>
          <w:p w:rsidR="00C65ECD" w:rsidRPr="00C65ECD" w:rsidRDefault="00C65ECD" w:rsidP="00C65ECD">
            <w:pPr>
              <w:numPr>
                <w:ilvl w:val="0"/>
                <w:numId w:val="40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C65ECD">
              <w:rPr>
                <w:rFonts w:cs="Arial"/>
                <w:sz w:val="20"/>
                <w:szCs w:val="20"/>
              </w:rPr>
              <w:t>All planning documentat</w:t>
            </w:r>
            <w:r w:rsidR="00E74AE4">
              <w:rPr>
                <w:rFonts w:cs="Arial"/>
                <w:sz w:val="20"/>
                <w:szCs w:val="20"/>
              </w:rPr>
              <w:t>ion to reflect differentiation.</w:t>
            </w:r>
          </w:p>
          <w:p w:rsidR="00C65ECD" w:rsidRDefault="00C65ECD" w:rsidP="00C65ECD">
            <w:pPr>
              <w:numPr>
                <w:ilvl w:val="0"/>
                <w:numId w:val="40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Completed e5 audits in PDR documentation</w:t>
            </w:r>
            <w:r w:rsidR="00E74AE4">
              <w:rPr>
                <w:rFonts w:cs="Arial"/>
                <w:sz w:val="20"/>
                <w:szCs w:val="20"/>
              </w:rPr>
              <w:t>.</w:t>
            </w:r>
          </w:p>
          <w:p w:rsidR="00C65ECD" w:rsidRDefault="00C65ECD" w:rsidP="00C65ECD">
            <w:pPr>
              <w:numPr>
                <w:ilvl w:val="0"/>
                <w:numId w:val="40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Evidence of a variety of graphic organisers being used across the school. </w:t>
            </w:r>
          </w:p>
          <w:p w:rsidR="00C65ECD" w:rsidRDefault="00C65ECD" w:rsidP="00C65ECD">
            <w:pPr>
              <w:numPr>
                <w:ilvl w:val="0"/>
                <w:numId w:val="40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Implementation of whole school spelling program.</w:t>
            </w:r>
          </w:p>
          <w:p w:rsidR="00C65ECD" w:rsidRDefault="00C65ECD" w:rsidP="00C65ECD">
            <w:pPr>
              <w:numPr>
                <w:ilvl w:val="0"/>
                <w:numId w:val="40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Mid- year cycle to report on Peer Observation practices. </w:t>
            </w:r>
          </w:p>
          <w:p w:rsidR="009241FB" w:rsidRDefault="009241FB" w:rsidP="00C65ECD">
            <w:pPr>
              <w:pStyle w:val="ReportTitle"/>
              <w:numPr>
                <w:ilvl w:val="0"/>
                <w:numId w:val="40"/>
              </w:numPr>
              <w:tabs>
                <w:tab w:val="left" w:pos="1665"/>
              </w:tabs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E0C67" w:rsidRDefault="003E0C67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AA3E2E">
              <w:rPr>
                <w:rFonts w:ascii="Wingdings" w:hAnsi="Wingdings"/>
                <w:b/>
                <w:color w:val="FF0000"/>
                <w:sz w:val="28"/>
              </w:rPr>
              <w:lastRenderedPageBreak/>
              <w:sym w:font="Wingdings" w:char="F06C"/>
            </w:r>
            <w:r w:rsidRPr="00AA3E2E">
              <w:rPr>
                <w:b/>
                <w:color w:val="auto"/>
                <w:sz w:val="28"/>
              </w:rPr>
              <w:t xml:space="preserve">  </w:t>
            </w:r>
            <w:r w:rsidRPr="00AA3E2E">
              <w:rPr>
                <w:b/>
                <w:color w:val="FFC000"/>
                <w:sz w:val="28"/>
              </w:rPr>
              <w:sym w:font="Wingdings" w:char="F06C"/>
            </w:r>
            <w:r w:rsidRPr="00AA3E2E">
              <w:rPr>
                <w:b/>
                <w:color w:val="auto"/>
                <w:sz w:val="28"/>
              </w:rPr>
              <w:t xml:space="preserve">  </w:t>
            </w:r>
            <w:r w:rsidRPr="00AA3E2E">
              <w:rPr>
                <w:b/>
                <w:color w:val="00B050"/>
                <w:sz w:val="28"/>
              </w:rPr>
              <w:sym w:font="Wingdings" w:char="F06C"/>
            </w:r>
            <w:r w:rsidRPr="00AA3E2E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3E0C67" w:rsidRDefault="003E0C67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3E0C67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</w:tcPr>
          <w:p w:rsidR="003E0C67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3E0C67" w:rsidTr="002C1C19">
        <w:trPr>
          <w:trHeight w:val="325"/>
        </w:trPr>
        <w:tc>
          <w:tcPr>
            <w:tcW w:w="2410" w:type="dxa"/>
            <w:vMerge/>
          </w:tcPr>
          <w:p w:rsidR="003E0C67" w:rsidRPr="006C6C98" w:rsidRDefault="003E0C67" w:rsidP="00485D4F">
            <w:pPr>
              <w:pStyle w:val="ReportTitle"/>
              <w:spacing w:after="0" w:line="240" w:lineRule="auto"/>
              <w:rPr>
                <w:rFonts w:ascii="Verdana" w:hAnsi="Verdana"/>
                <w:color w:val="17365D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</w:tcPr>
          <w:p w:rsidR="003E0C67" w:rsidRDefault="003E0C67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3E0C67" w:rsidRDefault="003E0C67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E0C67" w:rsidRDefault="003E0C67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</w:tcPr>
          <w:p w:rsidR="003E0C67" w:rsidRDefault="003E0C67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12 months:</w:t>
            </w:r>
          </w:p>
          <w:p w:rsidR="00C65ECD" w:rsidRDefault="00C65ECD" w:rsidP="00C65ECD">
            <w:pPr>
              <w:pStyle w:val="ReportTitle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Writing samples will show Seven Steps process</w:t>
            </w:r>
            <w:r w:rsidR="00E74AE4">
              <w:rPr>
                <w:rFonts w:ascii="Verdana" w:hAnsi="Verdana"/>
                <w:color w:val="auto"/>
                <w:sz w:val="20"/>
                <w:szCs w:val="20"/>
              </w:rPr>
              <w:t xml:space="preserve"> and progress.</w:t>
            </w:r>
          </w:p>
          <w:p w:rsidR="00C65ECD" w:rsidRDefault="00C65ECD" w:rsidP="00C65ECD">
            <w:pPr>
              <w:pStyle w:val="ReportTitle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Soundwaves spelling program will be used and documented from Years 1- 6</w:t>
            </w:r>
            <w:r w:rsidR="00E74AE4">
              <w:rPr>
                <w:rFonts w:ascii="Verdana" w:hAnsi="Verdana"/>
                <w:color w:val="auto"/>
                <w:sz w:val="20"/>
                <w:szCs w:val="20"/>
              </w:rPr>
              <w:t>.</w:t>
            </w:r>
          </w:p>
          <w:p w:rsidR="00C65ECD" w:rsidRDefault="00C65ECD" w:rsidP="00C65ECD">
            <w:pPr>
              <w:pStyle w:val="ReportTitle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Foundation documentation will show Jolly Phonics</w:t>
            </w:r>
          </w:p>
          <w:p w:rsidR="00C65ECD" w:rsidRDefault="00C65ECD" w:rsidP="00C65ECD">
            <w:pPr>
              <w:pStyle w:val="ReportTitle"/>
              <w:spacing w:after="0" w:line="240" w:lineRule="auto"/>
              <w:ind w:left="720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Implementation</w:t>
            </w:r>
            <w:r w:rsidR="00E74AE4">
              <w:rPr>
                <w:rFonts w:ascii="Verdana" w:hAnsi="Verdana"/>
                <w:color w:val="auto"/>
                <w:sz w:val="20"/>
                <w:szCs w:val="20"/>
              </w:rPr>
              <w:t>.</w:t>
            </w:r>
          </w:p>
          <w:p w:rsidR="00C65ECD" w:rsidRDefault="00C65ECD" w:rsidP="00C65ECD">
            <w:pPr>
              <w:pStyle w:val="ReportTitle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End of year cycle to report on Peer Observation practices </w:t>
            </w:r>
            <w:r w:rsidR="00E74AE4">
              <w:rPr>
                <w:rFonts w:ascii="Verdana" w:hAnsi="Verdana"/>
                <w:color w:val="auto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E0C67" w:rsidRPr="00B80DDC" w:rsidRDefault="003E0C67" w:rsidP="00485D4F">
            <w:pPr>
              <w:pStyle w:val="ReportTitle"/>
              <w:spacing w:after="0" w:line="240" w:lineRule="auto"/>
              <w:rPr>
                <w:b/>
                <w:color w:val="FF0000"/>
                <w:sz w:val="28"/>
              </w:rPr>
            </w:pPr>
            <w:r w:rsidRPr="00AA3E2E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AA3E2E">
              <w:rPr>
                <w:b/>
                <w:color w:val="auto"/>
                <w:sz w:val="28"/>
              </w:rPr>
              <w:t xml:space="preserve">  </w:t>
            </w:r>
            <w:r w:rsidRPr="00AA3E2E">
              <w:rPr>
                <w:b/>
                <w:color w:val="FFC000"/>
                <w:sz w:val="28"/>
              </w:rPr>
              <w:sym w:font="Wingdings" w:char="F06C"/>
            </w:r>
            <w:r w:rsidRPr="00AA3E2E">
              <w:rPr>
                <w:b/>
                <w:color w:val="auto"/>
                <w:sz w:val="28"/>
              </w:rPr>
              <w:t xml:space="preserve">  </w:t>
            </w:r>
            <w:r w:rsidRPr="00AA3E2E">
              <w:rPr>
                <w:b/>
                <w:color w:val="00B050"/>
                <w:sz w:val="28"/>
              </w:rPr>
              <w:sym w:font="Wingdings" w:char="F06C"/>
            </w:r>
            <w:r w:rsidRPr="00AA3E2E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3E0C67" w:rsidRPr="00182A92" w:rsidRDefault="003E0C67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3E0C67" w:rsidRPr="00182A92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</w:tcPr>
          <w:p w:rsidR="003E0C67" w:rsidRPr="00182A92" w:rsidRDefault="003E0C67" w:rsidP="00AD4F7B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</w:tbl>
    <w:p w:rsidR="003320A7" w:rsidRDefault="003320A7" w:rsidP="0057076C">
      <w:pPr>
        <w:rPr>
          <w:color w:val="4F6228" w:themeColor="accent3" w:themeShade="80"/>
        </w:rPr>
      </w:pPr>
    </w:p>
    <w:p w:rsidR="003320A7" w:rsidRPr="0061684A" w:rsidRDefault="003320A7" w:rsidP="0057076C">
      <w:pPr>
        <w:rPr>
          <w:color w:val="4F6228" w:themeColor="accent3" w:themeShade="80"/>
        </w:rPr>
        <w:sectPr w:rsidR="003320A7" w:rsidRPr="0061684A" w:rsidSect="00AD61A5">
          <w:headerReference w:type="even" r:id="rId15"/>
          <w:headerReference w:type="default" r:id="rId16"/>
          <w:headerReference w:type="first" r:id="rId17"/>
          <w:pgSz w:w="23814" w:h="16840" w:orient="landscape" w:code="8"/>
          <w:pgMar w:top="709" w:right="1440" w:bottom="284" w:left="1440" w:header="709" w:footer="567" w:gutter="0"/>
          <w:cols w:space="708"/>
          <w:docGrid w:linePitch="360"/>
        </w:sectPr>
      </w:pPr>
    </w:p>
    <w:p w:rsidR="001E6FFB" w:rsidRDefault="00AD61A5" w:rsidP="001E6FFB">
      <w:pPr>
        <w:rPr>
          <w:rFonts w:ascii="Verdana" w:hAnsi="Verdana"/>
          <w:color w:val="4F6228" w:themeColor="accent3" w:themeShade="80"/>
          <w:spacing w:val="-12"/>
          <w:sz w:val="44"/>
          <w:szCs w:val="44"/>
        </w:rPr>
      </w:pPr>
      <w:r>
        <w:rPr>
          <w:rFonts w:ascii="Verdana" w:hAnsi="Verdana"/>
          <w:color w:val="4F6228" w:themeColor="accent3" w:themeShade="80"/>
          <w:spacing w:val="-12"/>
          <w:sz w:val="44"/>
          <w:szCs w:val="44"/>
        </w:rPr>
        <w:lastRenderedPageBreak/>
        <w:t>Section 2: Improvement I</w:t>
      </w:r>
      <w:r w:rsidR="001E6FFB">
        <w:rPr>
          <w:rFonts w:ascii="Verdana" w:hAnsi="Verdana"/>
          <w:color w:val="4F6228" w:themeColor="accent3" w:themeShade="80"/>
          <w:spacing w:val="-12"/>
          <w:sz w:val="44"/>
          <w:szCs w:val="44"/>
        </w:rPr>
        <w:t>nitiatives</w:t>
      </w:r>
    </w:p>
    <w:tbl>
      <w:tblPr>
        <w:tblStyle w:val="TableGrid"/>
        <w:tblW w:w="22114" w:type="dxa"/>
        <w:tblInd w:w="-601" w:type="dxa"/>
        <w:tblBorders>
          <w:top w:val="single" w:sz="4" w:space="0" w:color="4F6228" w:themeColor="accent3" w:themeShade="80"/>
          <w:left w:val="single" w:sz="4" w:space="0" w:color="4F6228" w:themeColor="accent3" w:themeShade="80"/>
          <w:bottom w:val="single" w:sz="4" w:space="0" w:color="4F6228" w:themeColor="accent3" w:themeShade="80"/>
          <w:right w:val="single" w:sz="4" w:space="0" w:color="4F6228" w:themeColor="accent3" w:themeShade="80"/>
          <w:insideH w:val="single" w:sz="4" w:space="0" w:color="4F6228" w:themeColor="accent3" w:themeShade="80"/>
          <w:insideV w:val="single" w:sz="4" w:space="0" w:color="4F6228" w:themeColor="accent3" w:themeShade="8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993"/>
        <w:gridCol w:w="3685"/>
        <w:gridCol w:w="1134"/>
        <w:gridCol w:w="1134"/>
        <w:gridCol w:w="5528"/>
        <w:gridCol w:w="1134"/>
        <w:gridCol w:w="4536"/>
        <w:gridCol w:w="780"/>
        <w:gridCol w:w="780"/>
      </w:tblGrid>
      <w:tr w:rsidR="003D5662" w:rsidRPr="0072482F" w:rsidTr="004705AE">
        <w:trPr>
          <w:trHeight w:val="533"/>
        </w:trPr>
        <w:tc>
          <w:tcPr>
            <w:tcW w:w="3403" w:type="dxa"/>
            <w:gridSpan w:val="2"/>
            <w:shd w:val="clear" w:color="auto" w:fill="C2D69B" w:themeFill="accent3" w:themeFillTint="99"/>
          </w:tcPr>
          <w:p w:rsidR="003D5662" w:rsidRPr="00B90059" w:rsidRDefault="003D5662" w:rsidP="00240C6F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STRATEGIC PLAN </w:t>
            </w: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GOALS</w:t>
            </w: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 </w:t>
            </w:r>
          </w:p>
        </w:tc>
        <w:tc>
          <w:tcPr>
            <w:tcW w:w="18711" w:type="dxa"/>
            <w:gridSpan w:val="8"/>
            <w:shd w:val="clear" w:color="auto" w:fill="auto"/>
          </w:tcPr>
          <w:p w:rsidR="003D5662" w:rsidRDefault="00793685" w:rsidP="00A23C85">
            <w:pPr>
              <w:spacing w:after="0" w:line="240" w:lineRule="auto"/>
              <w:rPr>
                <w:rFonts w:ascii="Verdana" w:hAnsi="Verdana"/>
                <w:color w:val="4F6228" w:themeColor="accent3" w:themeShade="8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Cs w:val="20"/>
              </w:rPr>
              <w:t>To develop students as stimulated curious and confident 21</w:t>
            </w:r>
            <w:r w:rsidRPr="00793685">
              <w:rPr>
                <w:rFonts w:ascii="Verdana" w:hAnsi="Verdana"/>
                <w:color w:val="4F6228" w:themeColor="accent3" w:themeShade="80"/>
                <w:szCs w:val="20"/>
                <w:vertAlign w:val="superscript"/>
              </w:rPr>
              <w:t>st</w:t>
            </w:r>
            <w:r>
              <w:rPr>
                <w:rFonts w:ascii="Verdana" w:hAnsi="Verdana"/>
                <w:color w:val="4F6228" w:themeColor="accent3" w:themeShade="80"/>
                <w:szCs w:val="20"/>
              </w:rPr>
              <w:t xml:space="preserve"> Century learners. </w:t>
            </w:r>
          </w:p>
          <w:p w:rsidR="000520C7" w:rsidRPr="0072482F" w:rsidRDefault="000520C7" w:rsidP="00A23C85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3D5662" w:rsidRPr="0072482F" w:rsidTr="00240C6F">
        <w:tc>
          <w:tcPr>
            <w:tcW w:w="3403" w:type="dxa"/>
            <w:gridSpan w:val="2"/>
            <w:shd w:val="clear" w:color="auto" w:fill="C2D69B" w:themeFill="accent3" w:themeFillTint="99"/>
          </w:tcPr>
          <w:p w:rsidR="003D5662" w:rsidRPr="00B90059" w:rsidRDefault="003D5662" w:rsidP="00240C6F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IMPROVEMENT</w:t>
            </w: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 INITIATIVE</w:t>
            </w:r>
          </w:p>
        </w:tc>
        <w:tc>
          <w:tcPr>
            <w:tcW w:w="18711" w:type="dxa"/>
            <w:gridSpan w:val="8"/>
            <w:shd w:val="clear" w:color="auto" w:fill="auto"/>
          </w:tcPr>
          <w:p w:rsidR="003D5662" w:rsidRPr="004705AE" w:rsidRDefault="004705AE" w:rsidP="004705AE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cs="Arial"/>
                <w:b/>
                <w:color w:val="000000" w:themeColor="text1"/>
                <w:sz w:val="28"/>
                <w:szCs w:val="28"/>
              </w:rPr>
            </w:pPr>
            <w:r w:rsidRPr="004705AE">
              <w:rPr>
                <w:rFonts w:cs="Arial"/>
                <w:b/>
                <w:color w:val="000000" w:themeColor="text1"/>
                <w:sz w:val="28"/>
                <w:szCs w:val="28"/>
              </w:rPr>
              <w:t xml:space="preserve">Curriculum Planning and Assessment  </w:t>
            </w:r>
          </w:p>
          <w:p w:rsidR="004705AE" w:rsidRPr="004705AE" w:rsidRDefault="004705AE" w:rsidP="00240C6F">
            <w:pPr>
              <w:spacing w:after="0" w:line="240" w:lineRule="auto"/>
              <w:rPr>
                <w:rFonts w:cs="Arial"/>
                <w:b/>
                <w:color w:val="000000" w:themeColor="text1"/>
                <w:sz w:val="28"/>
                <w:szCs w:val="28"/>
              </w:rPr>
            </w:pPr>
          </w:p>
        </w:tc>
      </w:tr>
      <w:tr w:rsidR="003D5662" w:rsidRPr="0072482F" w:rsidTr="00240C6F">
        <w:trPr>
          <w:trHeight w:val="609"/>
        </w:trPr>
        <w:tc>
          <w:tcPr>
            <w:tcW w:w="3403" w:type="dxa"/>
            <w:gridSpan w:val="2"/>
            <w:shd w:val="clear" w:color="auto" w:fill="C2D69B" w:themeFill="accent3" w:themeFillTint="99"/>
          </w:tcPr>
          <w:p w:rsidR="003D5662" w:rsidRPr="00B90059" w:rsidRDefault="003D5662" w:rsidP="00240C6F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STRATEGIC PLAN </w:t>
            </w: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TARGETS</w:t>
            </w:r>
          </w:p>
        </w:tc>
        <w:tc>
          <w:tcPr>
            <w:tcW w:w="18711" w:type="dxa"/>
            <w:gridSpan w:val="8"/>
            <w:shd w:val="clear" w:color="auto" w:fill="auto"/>
          </w:tcPr>
          <w:p w:rsidR="007E735A" w:rsidRPr="00053313" w:rsidRDefault="007E735A" w:rsidP="007E735A">
            <w:pPr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  <w:r w:rsidRPr="00053313"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  <w:t xml:space="preserve">ATTITUDES TO SCHOOL SURVEY </w:t>
            </w:r>
          </w:p>
          <w:p w:rsidR="007E735A" w:rsidRDefault="007E735A" w:rsidP="007E735A">
            <w:pPr>
              <w:spacing w:after="0" w:line="240" w:lineRule="auto"/>
              <w:rPr>
                <w:rFonts w:ascii="Verdana" w:hAnsi="Verdana"/>
                <w:color w:val="17365D" w:themeColor="text2" w:themeShade="BF"/>
                <w:sz w:val="20"/>
                <w:szCs w:val="20"/>
              </w:rPr>
            </w:pP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By 2018 </w:t>
            </w:r>
            <w:r w:rsidRPr="00053313"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St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imulating Learning component to be in the 2</w:t>
            </w:r>
            <w:r w:rsidRPr="007E735A">
              <w:rPr>
                <w:rFonts w:ascii="Verdana" w:hAnsi="Verdana"/>
                <w:color w:val="17365D" w:themeColor="text2" w:themeShade="BF"/>
                <w:sz w:val="20"/>
                <w:szCs w:val="20"/>
                <w:vertAlign w:val="superscript"/>
              </w:rPr>
              <w:t>nd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 quartile or beyond at or above 4.2 </w:t>
            </w:r>
          </w:p>
          <w:p w:rsidR="007E735A" w:rsidRPr="00053313" w:rsidRDefault="007E735A" w:rsidP="007E735A">
            <w:pPr>
              <w:spacing w:after="0" w:line="240" w:lineRule="auto"/>
              <w:rPr>
                <w:rFonts w:ascii="Verdana" w:hAnsi="Verdana"/>
                <w:color w:val="17365D" w:themeColor="text2" w:themeShade="BF"/>
                <w:sz w:val="20"/>
                <w:szCs w:val="20"/>
              </w:rPr>
            </w:pP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By 2018 </w:t>
            </w:r>
            <w:r w:rsidRPr="00053313"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Tea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cher Effectiveness component to be in the 3</w:t>
            </w:r>
            <w:r w:rsidRPr="007E735A">
              <w:rPr>
                <w:rFonts w:ascii="Verdana" w:hAnsi="Verdana"/>
                <w:color w:val="17365D" w:themeColor="text2" w:themeShade="BF"/>
                <w:sz w:val="20"/>
                <w:szCs w:val="20"/>
                <w:vertAlign w:val="superscript"/>
              </w:rPr>
              <w:t>rd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 quartile.</w:t>
            </w:r>
          </w:p>
          <w:p w:rsidR="007E735A" w:rsidRPr="00053313" w:rsidRDefault="007E735A" w:rsidP="007E735A">
            <w:pPr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  <w:r w:rsidRPr="00053313"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  <w:t xml:space="preserve">PARENT OPINION SURVEY </w:t>
            </w:r>
          </w:p>
          <w:p w:rsidR="007E735A" w:rsidRPr="00053313" w:rsidRDefault="007E735A" w:rsidP="007E735A">
            <w:pPr>
              <w:spacing w:after="0" w:line="240" w:lineRule="auto"/>
              <w:rPr>
                <w:rFonts w:ascii="Verdana" w:hAnsi="Verdana"/>
                <w:color w:val="17365D" w:themeColor="text2" w:themeShade="BF"/>
                <w:sz w:val="20"/>
                <w:szCs w:val="20"/>
              </w:rPr>
            </w:pP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By 2018 </w:t>
            </w:r>
            <w:r w:rsidRPr="00053313"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Ge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neral Satisfaction component to be in the 2</w:t>
            </w:r>
            <w:r w:rsidRPr="005B517C">
              <w:rPr>
                <w:rFonts w:ascii="Verdana" w:hAnsi="Verdana"/>
                <w:color w:val="17365D" w:themeColor="text2" w:themeShade="BF"/>
                <w:sz w:val="20"/>
                <w:szCs w:val="20"/>
                <w:vertAlign w:val="superscript"/>
              </w:rPr>
              <w:t>nd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 quartile or beyond.</w:t>
            </w:r>
          </w:p>
          <w:p w:rsidR="007E735A" w:rsidRPr="00053313" w:rsidRDefault="007E735A" w:rsidP="007E735A">
            <w:pPr>
              <w:spacing w:after="0" w:line="240" w:lineRule="auto"/>
              <w:rPr>
                <w:rFonts w:ascii="Verdana" w:hAnsi="Verdana"/>
                <w:color w:val="17365D" w:themeColor="text2" w:themeShade="BF"/>
                <w:sz w:val="20"/>
                <w:szCs w:val="20"/>
              </w:rPr>
            </w:pP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By 2018 Reporting component to be in the 3</w:t>
            </w:r>
            <w:r w:rsidRPr="005B517C">
              <w:rPr>
                <w:rFonts w:ascii="Verdana" w:hAnsi="Verdana"/>
                <w:color w:val="17365D" w:themeColor="text2" w:themeShade="BF"/>
                <w:sz w:val="20"/>
                <w:szCs w:val="20"/>
                <w:vertAlign w:val="superscript"/>
              </w:rPr>
              <w:t>rd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 quartile. </w:t>
            </w:r>
          </w:p>
          <w:p w:rsidR="007E735A" w:rsidRDefault="007E735A" w:rsidP="007E735A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  <w:p w:rsidR="00E36B4B" w:rsidRDefault="00E36B4B" w:rsidP="007E735A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3D5662" w:rsidRPr="0072482F" w:rsidTr="00240C6F">
        <w:trPr>
          <w:trHeight w:val="609"/>
        </w:trPr>
        <w:tc>
          <w:tcPr>
            <w:tcW w:w="3403" w:type="dxa"/>
            <w:gridSpan w:val="2"/>
            <w:shd w:val="clear" w:color="auto" w:fill="C2D69B" w:themeFill="accent3" w:themeFillTint="99"/>
          </w:tcPr>
          <w:p w:rsidR="003D5662" w:rsidRPr="00B90059" w:rsidRDefault="003D5662" w:rsidP="00240C6F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12 MONTH </w:t>
            </w: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TARGETS</w:t>
            </w:r>
          </w:p>
        </w:tc>
        <w:tc>
          <w:tcPr>
            <w:tcW w:w="18711" w:type="dxa"/>
            <w:gridSpan w:val="8"/>
            <w:shd w:val="clear" w:color="auto" w:fill="auto"/>
          </w:tcPr>
          <w:p w:rsidR="003D5662" w:rsidRDefault="003D5662" w:rsidP="00240C6F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  <w:p w:rsidR="007E735A" w:rsidRPr="00053313" w:rsidRDefault="007E735A" w:rsidP="007E735A">
            <w:pPr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  <w:r w:rsidRPr="00053313"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  <w:t xml:space="preserve">ATTITUDES TO SCHOOL SURVEY </w:t>
            </w:r>
          </w:p>
          <w:p w:rsidR="007E735A" w:rsidRDefault="007E735A" w:rsidP="007E735A">
            <w:pPr>
              <w:spacing w:after="0" w:line="240" w:lineRule="auto"/>
              <w:rPr>
                <w:rFonts w:ascii="Verdana" w:hAnsi="Verdana"/>
                <w:color w:val="17365D" w:themeColor="text2" w:themeShade="BF"/>
                <w:sz w:val="20"/>
                <w:szCs w:val="20"/>
              </w:rPr>
            </w:pPr>
            <w:r w:rsidRPr="00053313"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St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imulating Learning – Target 2017</w:t>
            </w:r>
            <w:r w:rsidRPr="00053313"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 –  4.15  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( 2016 Actual 4.03)</w:t>
            </w:r>
          </w:p>
          <w:p w:rsidR="007E735A" w:rsidRPr="00053313" w:rsidRDefault="007E735A" w:rsidP="007E735A">
            <w:pPr>
              <w:spacing w:after="0" w:line="240" w:lineRule="auto"/>
              <w:rPr>
                <w:rFonts w:ascii="Verdana" w:hAnsi="Verdana"/>
                <w:color w:val="17365D" w:themeColor="text2" w:themeShade="BF"/>
                <w:sz w:val="20"/>
                <w:szCs w:val="20"/>
              </w:rPr>
            </w:pP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 </w:t>
            </w:r>
            <w:r w:rsidRPr="00053313"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Tea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cher Effectiveness – Target 2017</w:t>
            </w:r>
            <w:r w:rsidRPr="00053313"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 – 4.45 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(2016 </w:t>
            </w:r>
            <w:r w:rsidRPr="00053313"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 Actual 4.34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)</w:t>
            </w:r>
          </w:p>
          <w:p w:rsidR="007E735A" w:rsidRPr="00053313" w:rsidRDefault="007E735A" w:rsidP="007E735A">
            <w:pPr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  <w:r w:rsidRPr="00053313"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  <w:t xml:space="preserve">PARENT OPINION SURVEY </w:t>
            </w:r>
          </w:p>
          <w:p w:rsidR="007E735A" w:rsidRPr="00053313" w:rsidRDefault="007E735A" w:rsidP="007E735A">
            <w:pPr>
              <w:spacing w:after="0" w:line="240" w:lineRule="auto"/>
              <w:rPr>
                <w:rFonts w:ascii="Verdana" w:hAnsi="Verdana"/>
                <w:color w:val="17365D" w:themeColor="text2" w:themeShade="BF"/>
                <w:sz w:val="20"/>
                <w:szCs w:val="20"/>
              </w:rPr>
            </w:pPr>
            <w:r w:rsidRPr="00053313"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Ge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neral Satisfaction – Target 2017</w:t>
            </w:r>
            <w:r w:rsidRPr="00053313"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 - 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to be in the 2</w:t>
            </w:r>
            <w:r w:rsidRPr="007E735A">
              <w:rPr>
                <w:rFonts w:ascii="Verdana" w:hAnsi="Verdana"/>
                <w:color w:val="17365D" w:themeColor="text2" w:themeShade="BF"/>
                <w:sz w:val="20"/>
                <w:szCs w:val="20"/>
                <w:vertAlign w:val="superscript"/>
              </w:rPr>
              <w:t>nd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 quartile. (2016 Actual 24.5%)</w:t>
            </w:r>
          </w:p>
          <w:p w:rsidR="007E735A" w:rsidRPr="00053313" w:rsidRDefault="007E735A" w:rsidP="007E735A">
            <w:pPr>
              <w:spacing w:after="0" w:line="240" w:lineRule="auto"/>
              <w:rPr>
                <w:rFonts w:ascii="Verdana" w:hAnsi="Verdana"/>
                <w:color w:val="17365D" w:themeColor="text2" w:themeShade="BF"/>
                <w:sz w:val="20"/>
                <w:szCs w:val="20"/>
              </w:rPr>
            </w:pP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>Reporting – Target 2017 – to be in the 3</w:t>
            </w:r>
            <w:r w:rsidRPr="005B517C">
              <w:rPr>
                <w:rFonts w:ascii="Verdana" w:hAnsi="Verdana"/>
                <w:color w:val="17365D" w:themeColor="text2" w:themeShade="BF"/>
                <w:sz w:val="20"/>
                <w:szCs w:val="20"/>
                <w:vertAlign w:val="superscript"/>
              </w:rPr>
              <w:t>rd</w:t>
            </w:r>
            <w:r>
              <w:rPr>
                <w:rFonts w:ascii="Verdana" w:hAnsi="Verdana"/>
                <w:color w:val="17365D" w:themeColor="text2" w:themeShade="BF"/>
                <w:sz w:val="20"/>
                <w:szCs w:val="20"/>
              </w:rPr>
              <w:t xml:space="preserve"> quartile. (2016 Actual 25.3)</w:t>
            </w:r>
          </w:p>
          <w:p w:rsidR="003D5662" w:rsidRDefault="003D5662" w:rsidP="00240C6F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  <w:p w:rsidR="003D5662" w:rsidRPr="0072482F" w:rsidRDefault="003D5662" w:rsidP="00240C6F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3D5662" w:rsidTr="00240C6F">
        <w:trPr>
          <w:trHeight w:val="443"/>
        </w:trPr>
        <w:tc>
          <w:tcPr>
            <w:tcW w:w="2410" w:type="dxa"/>
            <w:vMerge w:val="restart"/>
            <w:shd w:val="clear" w:color="auto" w:fill="C2D69B" w:themeFill="accent3" w:themeFillTint="99"/>
            <w:vAlign w:val="center"/>
            <w:hideMark/>
          </w:tcPr>
          <w:p w:rsidR="003D5662" w:rsidRPr="005C0F1E" w:rsidRDefault="003D5662" w:rsidP="00240C6F">
            <w:pPr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K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EY </w:t>
            </w: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I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MPROVEMENT </w:t>
            </w: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S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TRATEGIES</w:t>
            </w:r>
          </w:p>
        </w:tc>
        <w:tc>
          <w:tcPr>
            <w:tcW w:w="4678" w:type="dxa"/>
            <w:gridSpan w:val="2"/>
            <w:vMerge w:val="restart"/>
            <w:shd w:val="clear" w:color="auto" w:fill="C2D69B" w:themeFill="accent3" w:themeFillTint="99"/>
            <w:vAlign w:val="center"/>
            <w:hideMark/>
          </w:tcPr>
          <w:p w:rsidR="003D5662" w:rsidRPr="005C0F1E" w:rsidRDefault="003D5662" w:rsidP="00240C6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ACTIONS</w:t>
            </w: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WHO </w:t>
            </w: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WHEN</w:t>
            </w:r>
          </w:p>
        </w:tc>
        <w:tc>
          <w:tcPr>
            <w:tcW w:w="5528" w:type="dxa"/>
            <w:vMerge w:val="restart"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SUCCESS CRITERIA</w:t>
            </w:r>
          </w:p>
          <w:p w:rsidR="003D5662" w:rsidRPr="005C0F1E" w:rsidRDefault="003D5662" w:rsidP="00240C6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7230" w:type="dxa"/>
            <w:gridSpan w:val="4"/>
            <w:shd w:val="clear" w:color="auto" w:fill="C2D69B" w:themeFill="accent3" w:themeFillTint="99"/>
            <w:vAlign w:val="center"/>
            <w:hideMark/>
          </w:tcPr>
          <w:p w:rsidR="003D5662" w:rsidRPr="00182A92" w:rsidRDefault="003D5662" w:rsidP="00240C6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M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ONITORING</w:t>
            </w:r>
          </w:p>
        </w:tc>
      </w:tr>
      <w:tr w:rsidR="003D5662" w:rsidTr="00240C6F">
        <w:trPr>
          <w:trHeight w:val="395"/>
        </w:trPr>
        <w:tc>
          <w:tcPr>
            <w:tcW w:w="2410" w:type="dxa"/>
            <w:vMerge/>
            <w:shd w:val="clear" w:color="auto" w:fill="C2D69B" w:themeFill="accent3" w:themeFillTint="99"/>
            <w:vAlign w:val="center"/>
          </w:tcPr>
          <w:p w:rsidR="003D5662" w:rsidRDefault="003D5662" w:rsidP="00240C6F">
            <w:pPr>
              <w:spacing w:after="0" w:line="240" w:lineRule="auto"/>
              <w:jc w:val="center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Progress Status</w:t>
            </w:r>
          </w:p>
        </w:tc>
        <w:tc>
          <w:tcPr>
            <w:tcW w:w="4536" w:type="dxa"/>
            <w:vMerge w:val="restart"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Evidence of impact</w:t>
            </w:r>
          </w:p>
        </w:tc>
        <w:tc>
          <w:tcPr>
            <w:tcW w:w="1560" w:type="dxa"/>
            <w:gridSpan w:val="2"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color w:val="4F6228" w:themeColor="accent3" w:themeShade="80"/>
                <w:sz w:val="18"/>
                <w:szCs w:val="20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Budget</w:t>
            </w:r>
          </w:p>
        </w:tc>
      </w:tr>
      <w:tr w:rsidR="003D5662" w:rsidTr="00240C6F">
        <w:trPr>
          <w:trHeight w:val="394"/>
        </w:trPr>
        <w:tc>
          <w:tcPr>
            <w:tcW w:w="2410" w:type="dxa"/>
            <w:vMerge/>
            <w:shd w:val="clear" w:color="auto" w:fill="C2D69B" w:themeFill="accent3" w:themeFillTint="99"/>
            <w:vAlign w:val="center"/>
          </w:tcPr>
          <w:p w:rsidR="003D5662" w:rsidRDefault="003D5662" w:rsidP="00240C6F">
            <w:pPr>
              <w:spacing w:after="0" w:line="240" w:lineRule="auto"/>
              <w:jc w:val="center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3D5662" w:rsidRPr="005C0F1E" w:rsidRDefault="003D5662" w:rsidP="00240C6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</w:p>
        </w:tc>
        <w:tc>
          <w:tcPr>
            <w:tcW w:w="4536" w:type="dxa"/>
            <w:vMerge/>
            <w:shd w:val="clear" w:color="auto" w:fill="C2D69B" w:themeFill="accent3" w:themeFillTint="99"/>
            <w:vAlign w:val="center"/>
          </w:tcPr>
          <w:p w:rsidR="003D5662" w:rsidRDefault="003D5662" w:rsidP="00240C6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4F6228" w:themeColor="accent3" w:themeShade="80"/>
            </w:tcBorders>
            <w:shd w:val="clear" w:color="auto" w:fill="C2D69B" w:themeFill="accent3" w:themeFillTint="99"/>
            <w:vAlign w:val="center"/>
          </w:tcPr>
          <w:p w:rsidR="003D5662" w:rsidRPr="000E2950" w:rsidRDefault="003D5662" w:rsidP="00240C6F">
            <w:pPr>
              <w:pStyle w:val="ReportTitle"/>
              <w:spacing w:after="0" w:line="240" w:lineRule="auto"/>
              <w:ind w:left="-108" w:right="-179"/>
              <w:jc w:val="center"/>
              <w:rPr>
                <w:rFonts w:ascii="Verdana" w:hAnsi="Verdana"/>
                <w:b/>
                <w:color w:val="4F6228" w:themeColor="accent3" w:themeShade="80"/>
                <w:spacing w:val="0"/>
                <w:sz w:val="16"/>
                <w:szCs w:val="20"/>
              </w:rPr>
            </w:pPr>
            <w:r w:rsidRPr="000E2950"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  <w:t xml:space="preserve">Estimate </w:t>
            </w:r>
          </w:p>
        </w:tc>
        <w:tc>
          <w:tcPr>
            <w:tcW w:w="780" w:type="dxa"/>
            <w:tcBorders>
              <w:bottom w:val="single" w:sz="4" w:space="0" w:color="4F6228" w:themeColor="accent3" w:themeShade="80"/>
            </w:tcBorders>
            <w:shd w:val="clear" w:color="auto" w:fill="C2D69B" w:themeFill="accent3" w:themeFillTint="99"/>
            <w:vAlign w:val="center"/>
          </w:tcPr>
          <w:p w:rsidR="003D5662" w:rsidRPr="000E2950" w:rsidRDefault="003D5662" w:rsidP="00240C6F">
            <w:pPr>
              <w:pStyle w:val="ReportTitle"/>
              <w:spacing w:after="0" w:line="240" w:lineRule="auto"/>
              <w:ind w:left="-108" w:right="-179"/>
              <w:jc w:val="center"/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</w:pPr>
            <w:r w:rsidRPr="000E2950"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  <w:t>YTD</w:t>
            </w:r>
          </w:p>
        </w:tc>
      </w:tr>
      <w:tr w:rsidR="00F145D6" w:rsidTr="00240C6F">
        <w:trPr>
          <w:trHeight w:val="326"/>
        </w:trPr>
        <w:tc>
          <w:tcPr>
            <w:tcW w:w="2410" w:type="dxa"/>
            <w:vMerge w:val="restart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KIS from the previous summary page]</w:t>
            </w:r>
          </w:p>
        </w:tc>
        <w:tc>
          <w:tcPr>
            <w:tcW w:w="4678" w:type="dxa"/>
            <w:gridSpan w:val="2"/>
            <w:vMerge w:val="restart"/>
            <w:shd w:val="clear" w:color="auto" w:fill="FFFFFF" w:themeFill="background1"/>
          </w:tcPr>
          <w:p w:rsidR="00F145D6" w:rsidRPr="00182A92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  <w:u w:val="single"/>
              </w:rPr>
              <w:t>what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the school will do and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  <w:u w:val="single"/>
              </w:rPr>
              <w:t>how</w:t>
            </w:r>
            <w:r w:rsidRPr="00021A65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-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includin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g financial and human resources]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F145D6" w:rsidRPr="00182A92" w:rsidRDefault="00F145D6" w:rsidP="00240C6F">
            <w:pPr>
              <w:pStyle w:val="ReportTitle"/>
              <w:spacing w:after="0" w:line="240" w:lineRule="auto"/>
              <w:ind w:right="-108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p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erson responsible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1134" w:type="dxa"/>
            <w:vMerge w:val="restart"/>
          </w:tcPr>
          <w:p w:rsidR="00F145D6" w:rsidRPr="00182A92" w:rsidRDefault="00F145D6" w:rsidP="00240C6F">
            <w:pPr>
              <w:pStyle w:val="ReportTitle"/>
              <w:spacing w:after="0" w:line="240" w:lineRule="auto"/>
              <w:ind w:right="-108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timeframe for completion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5528" w:type="dxa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6 months: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tangible m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arkers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or indicators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of success reflecting observable changes in practice,  behaviour, and measures of progress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213F95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FFC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00B050"/>
                <w:sz w:val="28"/>
              </w:rPr>
              <w:sym w:font="Wingdings" w:char="F06C"/>
            </w:r>
            <w:r w:rsidRPr="00213F95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Drafting Note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q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uantifiable school and student outcomes and/or qualitative informati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on about the change in practice]</w:t>
            </w:r>
          </w:p>
        </w:tc>
        <w:tc>
          <w:tcPr>
            <w:tcW w:w="780" w:type="dxa"/>
            <w:shd w:val="clear" w:color="auto" w:fill="auto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F145D6" w:rsidTr="00240C6F">
        <w:trPr>
          <w:trHeight w:val="325"/>
        </w:trPr>
        <w:tc>
          <w:tcPr>
            <w:tcW w:w="2410" w:type="dxa"/>
            <w:vMerge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12 months:</w:t>
            </w:r>
          </w:p>
        </w:tc>
        <w:tc>
          <w:tcPr>
            <w:tcW w:w="1134" w:type="dxa"/>
            <w:shd w:val="clear" w:color="auto" w:fill="auto"/>
          </w:tcPr>
          <w:p w:rsidR="00F145D6" w:rsidRPr="00B80DDC" w:rsidRDefault="00F145D6" w:rsidP="00240C6F">
            <w:pPr>
              <w:pStyle w:val="ReportTitle"/>
              <w:spacing w:after="0" w:line="240" w:lineRule="auto"/>
              <w:rPr>
                <w:b/>
                <w:color w:val="FF0000"/>
                <w:sz w:val="28"/>
              </w:rPr>
            </w:pPr>
            <w:r w:rsidRPr="00213F95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FFC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00B050"/>
                <w:sz w:val="28"/>
              </w:rPr>
              <w:sym w:font="Wingdings" w:char="F06C"/>
            </w:r>
            <w:r w:rsidRPr="00213F95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F145D6" w:rsidRPr="00182A92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Pr="00182A92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Pr="00182A92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F145D6" w:rsidTr="00240C6F">
        <w:trPr>
          <w:trHeight w:val="326"/>
        </w:trPr>
        <w:tc>
          <w:tcPr>
            <w:tcW w:w="2410" w:type="dxa"/>
            <w:vMerge w:val="restart"/>
          </w:tcPr>
          <w:p w:rsidR="00F145D6" w:rsidRDefault="004705AE" w:rsidP="00240C6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  <w:t xml:space="preserve">Effectively incorporate and embed purposeful curriculum planning and practices that will assess the impact of learning program, differentiating for individual student needs. </w:t>
            </w:r>
          </w:p>
        </w:tc>
        <w:tc>
          <w:tcPr>
            <w:tcW w:w="4678" w:type="dxa"/>
            <w:gridSpan w:val="2"/>
            <w:vMerge w:val="restart"/>
            <w:shd w:val="clear" w:color="auto" w:fill="FFFFFF" w:themeFill="background1"/>
          </w:tcPr>
          <w:p w:rsidR="007B4D0D" w:rsidRPr="0018198C" w:rsidRDefault="007B4D0D" w:rsidP="007B4D0D">
            <w:pPr>
              <w:numPr>
                <w:ilvl w:val="0"/>
                <w:numId w:val="38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Staff to have specific Numeracy and Literacy targets in their 2017 Performance Plan.</w:t>
            </w:r>
          </w:p>
          <w:p w:rsidR="007B4D0D" w:rsidRDefault="007B4D0D" w:rsidP="007B4D0D">
            <w:pPr>
              <w:numPr>
                <w:ilvl w:val="0"/>
                <w:numId w:val="38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18198C">
              <w:rPr>
                <w:sz w:val="20"/>
                <w:szCs w:val="20"/>
              </w:rPr>
              <w:t>Staff analysis of PAT/NAPLAN data.</w:t>
            </w:r>
          </w:p>
          <w:p w:rsidR="007B4D0D" w:rsidRDefault="007B4D0D" w:rsidP="007B4D0D">
            <w:pPr>
              <w:numPr>
                <w:ilvl w:val="0"/>
                <w:numId w:val="38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Focus on Thinking Curriculum tools and strategies within the documentation. </w:t>
            </w:r>
          </w:p>
          <w:p w:rsidR="009E7208" w:rsidRDefault="009E7208" w:rsidP="007B4D0D">
            <w:pPr>
              <w:numPr>
                <w:ilvl w:val="0"/>
                <w:numId w:val="38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Implement a whole school approach to –Spelling and Integrated Curriculum. </w:t>
            </w:r>
          </w:p>
          <w:p w:rsidR="007B4D0D" w:rsidRPr="007B4D0D" w:rsidRDefault="007B4D0D" w:rsidP="007B4D0D">
            <w:pPr>
              <w:spacing w:after="0" w:line="240" w:lineRule="auto"/>
              <w:ind w:left="720"/>
              <w:rPr>
                <w:rFonts w:cs="Arial"/>
                <w:sz w:val="20"/>
                <w:szCs w:val="20"/>
              </w:rPr>
            </w:pPr>
          </w:p>
          <w:p w:rsidR="007B4D0D" w:rsidRPr="0018198C" w:rsidRDefault="007B4D0D" w:rsidP="007B4D0D">
            <w:pPr>
              <w:spacing w:after="0" w:line="240" w:lineRule="auto"/>
              <w:ind w:left="720"/>
              <w:rPr>
                <w:rFonts w:cs="Arial"/>
                <w:sz w:val="20"/>
                <w:szCs w:val="20"/>
              </w:rPr>
            </w:pPr>
          </w:p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F145D6" w:rsidRDefault="00AC657E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Teaching staff</w:t>
            </w:r>
          </w:p>
          <w:p w:rsidR="00AC657E" w:rsidRDefault="00AC657E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AC657E" w:rsidRDefault="00AC657E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All teaching staff</w:t>
            </w:r>
          </w:p>
          <w:p w:rsidR="00AC657E" w:rsidRDefault="00AC657E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145D6" w:rsidRDefault="00AC657E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1</w:t>
            </w:r>
          </w:p>
          <w:p w:rsidR="00AC657E" w:rsidRDefault="00AC657E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AC657E" w:rsidRDefault="00AC657E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AC657E" w:rsidRDefault="00AC657E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2- 4</w:t>
            </w:r>
          </w:p>
          <w:p w:rsidR="00AC657E" w:rsidRDefault="00AC657E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AC657E" w:rsidRDefault="00AC657E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Term 1 – Term 4 </w:t>
            </w:r>
          </w:p>
        </w:tc>
        <w:tc>
          <w:tcPr>
            <w:tcW w:w="5528" w:type="dxa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6 months:</w:t>
            </w:r>
          </w:p>
          <w:p w:rsidR="00C65ECD" w:rsidRDefault="00C65ECD" w:rsidP="00C65ECD">
            <w:pPr>
              <w:pStyle w:val="ReportTitle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Spelling goals will be documented in Staff PRP’s</w:t>
            </w:r>
          </w:p>
          <w:p w:rsidR="00C65ECD" w:rsidRDefault="00C65ECD" w:rsidP="00C65ECD">
            <w:pPr>
              <w:pStyle w:val="ReportTitle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PRP’s will show Numeracy and Literacy goals and mid cycle reflections with report on the progress students are making in this area. </w:t>
            </w:r>
          </w:p>
          <w:p w:rsidR="003F6C01" w:rsidRDefault="003F6C01" w:rsidP="00C65ECD">
            <w:pPr>
              <w:pStyle w:val="ReportTitle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Introduction of MAPPEN to improve delivery of Integrated Curriculum Units </w:t>
            </w:r>
          </w:p>
          <w:p w:rsidR="003F6C01" w:rsidRDefault="003F6C01" w:rsidP="003F6C01">
            <w:pPr>
              <w:pStyle w:val="ReportTitle"/>
              <w:spacing w:after="0" w:line="240" w:lineRule="auto"/>
              <w:ind w:left="360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213F95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FFC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00B050"/>
                <w:sz w:val="28"/>
              </w:rPr>
              <w:sym w:font="Wingdings" w:char="F06C"/>
            </w:r>
            <w:r w:rsidRPr="00213F95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F145D6" w:rsidTr="00240C6F">
        <w:trPr>
          <w:trHeight w:val="325"/>
        </w:trPr>
        <w:tc>
          <w:tcPr>
            <w:tcW w:w="2410" w:type="dxa"/>
            <w:vMerge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</w:tcPr>
          <w:p w:rsidR="00F145D6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12 months:</w:t>
            </w:r>
          </w:p>
          <w:p w:rsidR="00C65ECD" w:rsidRPr="00C65ECD" w:rsidRDefault="00C65ECD" w:rsidP="00C65ECD">
            <w:pPr>
              <w:pStyle w:val="ReportTitle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Analysis of PAT Spelling data, compare results for relative growth</w:t>
            </w:r>
          </w:p>
          <w:p w:rsidR="00C65ECD" w:rsidRPr="003F6C01" w:rsidRDefault="00C65ECD" w:rsidP="00C65ECD">
            <w:pPr>
              <w:pStyle w:val="ReportTitle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Reflection on </w:t>
            </w:r>
            <w:r w:rsidR="003F6C01">
              <w:rPr>
                <w:rFonts w:cs="Arial"/>
                <w:sz w:val="20"/>
                <w:szCs w:val="20"/>
              </w:rPr>
              <w:t xml:space="preserve">the progress of the implementation of Soundwaves from 1-6 </w:t>
            </w:r>
          </w:p>
          <w:p w:rsidR="003F6C01" w:rsidRPr="003F6C01" w:rsidRDefault="003F6C01" w:rsidP="00C65ECD">
            <w:pPr>
              <w:pStyle w:val="ReportTitle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Test results to show an improvement in spelling as a result of the Soundwaves implementation. </w:t>
            </w:r>
          </w:p>
          <w:p w:rsidR="003F6C01" w:rsidRDefault="003F6C01" w:rsidP="00C65ECD">
            <w:pPr>
              <w:pStyle w:val="ReportTitle"/>
              <w:numPr>
                <w:ilvl w:val="0"/>
                <w:numId w:val="41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Assessment tools in MAPPEN to show student growth </w:t>
            </w:r>
          </w:p>
        </w:tc>
        <w:tc>
          <w:tcPr>
            <w:tcW w:w="1134" w:type="dxa"/>
            <w:shd w:val="clear" w:color="auto" w:fill="auto"/>
          </w:tcPr>
          <w:p w:rsidR="00F145D6" w:rsidRPr="00B80DDC" w:rsidRDefault="00F145D6" w:rsidP="00240C6F">
            <w:pPr>
              <w:pStyle w:val="ReportTitle"/>
              <w:spacing w:after="0" w:line="240" w:lineRule="auto"/>
              <w:rPr>
                <w:b/>
                <w:color w:val="FF0000"/>
                <w:sz w:val="28"/>
              </w:rPr>
            </w:pPr>
            <w:r w:rsidRPr="00213F95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FFC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00B050"/>
                <w:sz w:val="28"/>
              </w:rPr>
              <w:sym w:font="Wingdings" w:char="F06C"/>
            </w:r>
            <w:r w:rsidRPr="00213F95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F145D6" w:rsidRPr="00182A92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Pr="00182A92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Pr="00182A92" w:rsidRDefault="00F145D6" w:rsidP="00240C6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</w:tbl>
    <w:p w:rsidR="004705AE" w:rsidRDefault="004705AE" w:rsidP="00AC0F2E">
      <w:pPr>
        <w:rPr>
          <w:color w:val="4F6228" w:themeColor="accent3" w:themeShade="80"/>
        </w:rPr>
      </w:pPr>
    </w:p>
    <w:p w:rsidR="004705AE" w:rsidRDefault="004705AE" w:rsidP="00AC0F2E">
      <w:pPr>
        <w:rPr>
          <w:color w:val="4F6228" w:themeColor="accent3" w:themeShade="80"/>
        </w:rPr>
      </w:pPr>
    </w:p>
    <w:p w:rsidR="00881CBF" w:rsidRDefault="00881CBF" w:rsidP="00AC0F2E">
      <w:pPr>
        <w:rPr>
          <w:color w:val="4F6228" w:themeColor="accent3" w:themeShade="80"/>
        </w:rPr>
      </w:pPr>
    </w:p>
    <w:p w:rsidR="00881CBF" w:rsidRDefault="00881CBF" w:rsidP="00AC0F2E">
      <w:pPr>
        <w:rPr>
          <w:color w:val="4F6228" w:themeColor="accent3" w:themeShade="80"/>
        </w:rPr>
      </w:pPr>
    </w:p>
    <w:p w:rsidR="004705AE" w:rsidRDefault="004705AE" w:rsidP="00AC0F2E">
      <w:pPr>
        <w:rPr>
          <w:color w:val="4F6228" w:themeColor="accent3" w:themeShade="80"/>
        </w:rPr>
      </w:pPr>
    </w:p>
    <w:p w:rsidR="004705AE" w:rsidRDefault="004705AE" w:rsidP="00AC0F2E">
      <w:pPr>
        <w:rPr>
          <w:color w:val="4F6228" w:themeColor="accent3" w:themeShade="80"/>
        </w:rPr>
      </w:pPr>
    </w:p>
    <w:p w:rsidR="004705AE" w:rsidRDefault="004705AE" w:rsidP="004705AE">
      <w:pPr>
        <w:rPr>
          <w:rFonts w:ascii="Verdana" w:hAnsi="Verdana"/>
          <w:color w:val="4F6228" w:themeColor="accent3" w:themeShade="80"/>
          <w:spacing w:val="-12"/>
          <w:sz w:val="44"/>
          <w:szCs w:val="44"/>
        </w:rPr>
      </w:pPr>
      <w:r>
        <w:rPr>
          <w:rFonts w:ascii="Verdana" w:hAnsi="Verdana"/>
          <w:color w:val="4F6228" w:themeColor="accent3" w:themeShade="80"/>
          <w:spacing w:val="-12"/>
          <w:sz w:val="44"/>
          <w:szCs w:val="44"/>
        </w:rPr>
        <w:t>Section 2: Improvement Initiatives</w:t>
      </w:r>
    </w:p>
    <w:tbl>
      <w:tblPr>
        <w:tblStyle w:val="TableGrid"/>
        <w:tblW w:w="22114" w:type="dxa"/>
        <w:tblInd w:w="-601" w:type="dxa"/>
        <w:tblBorders>
          <w:top w:val="single" w:sz="4" w:space="0" w:color="4F6228" w:themeColor="accent3" w:themeShade="80"/>
          <w:left w:val="single" w:sz="4" w:space="0" w:color="4F6228" w:themeColor="accent3" w:themeShade="80"/>
          <w:bottom w:val="single" w:sz="4" w:space="0" w:color="4F6228" w:themeColor="accent3" w:themeShade="80"/>
          <w:right w:val="single" w:sz="4" w:space="0" w:color="4F6228" w:themeColor="accent3" w:themeShade="80"/>
          <w:insideH w:val="single" w:sz="4" w:space="0" w:color="4F6228" w:themeColor="accent3" w:themeShade="80"/>
          <w:insideV w:val="single" w:sz="4" w:space="0" w:color="4F6228" w:themeColor="accent3" w:themeShade="8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993"/>
        <w:gridCol w:w="3685"/>
        <w:gridCol w:w="1134"/>
        <w:gridCol w:w="1134"/>
        <w:gridCol w:w="5528"/>
        <w:gridCol w:w="1134"/>
        <w:gridCol w:w="4536"/>
        <w:gridCol w:w="780"/>
        <w:gridCol w:w="780"/>
      </w:tblGrid>
      <w:tr w:rsidR="004705AE" w:rsidRPr="0072482F" w:rsidTr="004705AE">
        <w:tc>
          <w:tcPr>
            <w:tcW w:w="3403" w:type="dxa"/>
            <w:gridSpan w:val="2"/>
            <w:shd w:val="clear" w:color="auto" w:fill="C2D69B" w:themeFill="accent3" w:themeFillTint="99"/>
          </w:tcPr>
          <w:p w:rsidR="004705AE" w:rsidRPr="00B90059" w:rsidRDefault="004705AE" w:rsidP="004705AE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STRATEGIC PLAN </w:t>
            </w: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GOALS</w:t>
            </w: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 </w:t>
            </w:r>
          </w:p>
        </w:tc>
        <w:tc>
          <w:tcPr>
            <w:tcW w:w="18711" w:type="dxa"/>
            <w:gridSpan w:val="8"/>
            <w:shd w:val="clear" w:color="auto" w:fill="auto"/>
          </w:tcPr>
          <w:p w:rsidR="004705AE" w:rsidRDefault="00351DF9" w:rsidP="004705AE">
            <w:pPr>
              <w:spacing w:after="0" w:line="240" w:lineRule="auto"/>
              <w:rPr>
                <w:rFonts w:ascii="Verdana" w:hAnsi="Verdana"/>
                <w:color w:val="4F6228" w:themeColor="accent3" w:themeShade="8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Cs w:val="20"/>
              </w:rPr>
              <w:t xml:space="preserve">To strengthen student wellbeing built on agreed values and high expectations.  </w:t>
            </w:r>
          </w:p>
          <w:p w:rsidR="004705AE" w:rsidRPr="0072482F" w:rsidRDefault="004705AE" w:rsidP="004705AE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4705AE" w:rsidRPr="0072482F" w:rsidTr="004705AE">
        <w:tc>
          <w:tcPr>
            <w:tcW w:w="3403" w:type="dxa"/>
            <w:gridSpan w:val="2"/>
            <w:shd w:val="clear" w:color="auto" w:fill="C2D69B" w:themeFill="accent3" w:themeFillTint="99"/>
          </w:tcPr>
          <w:p w:rsidR="004705AE" w:rsidRPr="00B90059" w:rsidRDefault="004705AE" w:rsidP="004705AE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IMPROVEMENT</w:t>
            </w: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 INITIATIVE</w:t>
            </w:r>
          </w:p>
        </w:tc>
        <w:tc>
          <w:tcPr>
            <w:tcW w:w="18711" w:type="dxa"/>
            <w:gridSpan w:val="8"/>
            <w:shd w:val="clear" w:color="auto" w:fill="auto"/>
          </w:tcPr>
          <w:p w:rsidR="004705AE" w:rsidRPr="00E71AC9" w:rsidRDefault="004705AE" w:rsidP="00E71AC9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cs="Arial"/>
                <w:b/>
                <w:color w:val="000000" w:themeColor="text1"/>
                <w:sz w:val="28"/>
                <w:szCs w:val="28"/>
              </w:rPr>
            </w:pPr>
            <w:r w:rsidRPr="00E71AC9">
              <w:rPr>
                <w:rFonts w:cs="Arial"/>
                <w:b/>
                <w:color w:val="000000" w:themeColor="text1"/>
                <w:sz w:val="28"/>
                <w:szCs w:val="28"/>
              </w:rPr>
              <w:t xml:space="preserve">Empowering Students and Building School Pride </w:t>
            </w:r>
          </w:p>
        </w:tc>
      </w:tr>
      <w:tr w:rsidR="004705AE" w:rsidRPr="0072482F" w:rsidTr="004705AE">
        <w:trPr>
          <w:trHeight w:val="609"/>
        </w:trPr>
        <w:tc>
          <w:tcPr>
            <w:tcW w:w="3403" w:type="dxa"/>
            <w:gridSpan w:val="2"/>
            <w:shd w:val="clear" w:color="auto" w:fill="C2D69B" w:themeFill="accent3" w:themeFillTint="99"/>
          </w:tcPr>
          <w:p w:rsidR="004705AE" w:rsidRPr="00B90059" w:rsidRDefault="004705AE" w:rsidP="004705AE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STRATEGIC PLAN </w:t>
            </w: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TARGETS</w:t>
            </w:r>
          </w:p>
        </w:tc>
        <w:tc>
          <w:tcPr>
            <w:tcW w:w="18711" w:type="dxa"/>
            <w:gridSpan w:val="8"/>
            <w:shd w:val="clear" w:color="auto" w:fill="auto"/>
          </w:tcPr>
          <w:p w:rsidR="00881CBF" w:rsidRDefault="007E735A" w:rsidP="004705AE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ATTITUDES TO SCHOOL SURVEY </w:t>
            </w:r>
          </w:p>
          <w:p w:rsidR="00543E28" w:rsidRDefault="00543E28" w:rsidP="004705AE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By 2018 Student Safety component of the Attitudes to School Survey to be at or above the 3</w:t>
            </w:r>
            <w:r w:rsidRPr="00543E28">
              <w:rPr>
                <w:rFonts w:cs="Arial"/>
                <w:b/>
                <w:color w:val="000000" w:themeColor="text1"/>
                <w:sz w:val="20"/>
                <w:szCs w:val="20"/>
                <w:vertAlign w:val="superscript"/>
              </w:rPr>
              <w:t>rd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 quartile. </w:t>
            </w:r>
          </w:p>
          <w:p w:rsidR="00543E28" w:rsidRDefault="00543E28" w:rsidP="004705AE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By 2018 Classroom Behaviour component of the Attitudes to School Survey to be at or above 3.4</w:t>
            </w:r>
          </w:p>
        </w:tc>
      </w:tr>
      <w:tr w:rsidR="00881CBF" w:rsidRPr="0072482F" w:rsidTr="004705AE">
        <w:trPr>
          <w:trHeight w:val="609"/>
        </w:trPr>
        <w:tc>
          <w:tcPr>
            <w:tcW w:w="3403" w:type="dxa"/>
            <w:gridSpan w:val="2"/>
            <w:shd w:val="clear" w:color="auto" w:fill="C2D69B" w:themeFill="accent3" w:themeFillTint="99"/>
          </w:tcPr>
          <w:p w:rsidR="00881CBF" w:rsidRPr="00B90059" w:rsidRDefault="00881CBF" w:rsidP="00881CBF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12 MONTH </w:t>
            </w: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TARGETS</w:t>
            </w:r>
          </w:p>
        </w:tc>
        <w:tc>
          <w:tcPr>
            <w:tcW w:w="18711" w:type="dxa"/>
            <w:gridSpan w:val="8"/>
            <w:shd w:val="clear" w:color="auto" w:fill="auto"/>
          </w:tcPr>
          <w:p w:rsidR="00881CBF" w:rsidRDefault="00881CBF" w:rsidP="00881CBF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ATTITUDES TO SCHOOL SAFETY </w:t>
            </w:r>
          </w:p>
          <w:p w:rsidR="00881CBF" w:rsidRDefault="00881CBF" w:rsidP="00881CBF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Student Safety Target 2017 – 4.4     (2016 Actual. 4.0)</w:t>
            </w:r>
          </w:p>
          <w:p w:rsidR="00881CBF" w:rsidRDefault="00881CBF" w:rsidP="00881CBF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Classroom Behaviour Target 2017 – 3.3    (2016 Actual 2.63)</w:t>
            </w:r>
          </w:p>
          <w:p w:rsidR="00881CBF" w:rsidRDefault="00881CBF" w:rsidP="00881CBF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Student Connectedness Target 2017 -  (2016 Actual)</w:t>
            </w:r>
          </w:p>
          <w:p w:rsidR="00881CBF" w:rsidRPr="00881CBF" w:rsidRDefault="00881CBF" w:rsidP="00881CBF">
            <w:pPr>
              <w:spacing w:after="0" w:line="240" w:lineRule="auto"/>
              <w:rPr>
                <w:rFonts w:cs="Arial"/>
                <w:b/>
                <w:color w:val="17365D" w:themeColor="text2" w:themeShade="BF"/>
                <w:sz w:val="20"/>
                <w:szCs w:val="20"/>
              </w:rPr>
            </w:pPr>
            <w:r w:rsidRPr="00881CBF">
              <w:rPr>
                <w:rFonts w:cs="Arial"/>
                <w:b/>
                <w:color w:val="17365D" w:themeColor="text2" w:themeShade="BF"/>
                <w:sz w:val="20"/>
                <w:szCs w:val="20"/>
              </w:rPr>
              <w:t>Teacher Empathy – Target 2017   -  4.45  (2016  Actual  4.27)</w:t>
            </w:r>
          </w:p>
          <w:p w:rsidR="00881CBF" w:rsidRPr="00881CBF" w:rsidRDefault="00881CBF" w:rsidP="00881CBF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  <w:p w:rsidR="00881CBF" w:rsidRDefault="00881CBF" w:rsidP="00881CBF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  <w:p w:rsidR="00881CBF" w:rsidRDefault="00881CBF" w:rsidP="00881CBF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881CBF" w:rsidTr="004705AE">
        <w:trPr>
          <w:trHeight w:val="443"/>
        </w:trPr>
        <w:tc>
          <w:tcPr>
            <w:tcW w:w="2410" w:type="dxa"/>
            <w:vMerge w:val="restart"/>
            <w:shd w:val="clear" w:color="auto" w:fill="C2D69B" w:themeFill="accent3" w:themeFillTint="99"/>
            <w:vAlign w:val="center"/>
            <w:hideMark/>
          </w:tcPr>
          <w:p w:rsidR="00881CBF" w:rsidRPr="005C0F1E" w:rsidRDefault="00881CBF" w:rsidP="00881CBF">
            <w:pPr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K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EY </w:t>
            </w: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I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MPROVEMENT </w:t>
            </w: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S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TRATEGIES</w:t>
            </w:r>
          </w:p>
        </w:tc>
        <w:tc>
          <w:tcPr>
            <w:tcW w:w="4678" w:type="dxa"/>
            <w:gridSpan w:val="2"/>
            <w:vMerge w:val="restart"/>
            <w:shd w:val="clear" w:color="auto" w:fill="C2D69B" w:themeFill="accent3" w:themeFillTint="99"/>
            <w:vAlign w:val="center"/>
            <w:hideMark/>
          </w:tcPr>
          <w:p w:rsidR="00881CBF" w:rsidRPr="005C0F1E" w:rsidRDefault="00881CBF" w:rsidP="00881CB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ACTIONS</w:t>
            </w: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WHO </w:t>
            </w: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WHEN</w:t>
            </w:r>
          </w:p>
        </w:tc>
        <w:tc>
          <w:tcPr>
            <w:tcW w:w="5528" w:type="dxa"/>
            <w:vMerge w:val="restart"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SUCCESS CRITERIA</w:t>
            </w:r>
          </w:p>
          <w:p w:rsidR="00881CBF" w:rsidRPr="005C0F1E" w:rsidRDefault="00881CBF" w:rsidP="00881CB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7230" w:type="dxa"/>
            <w:gridSpan w:val="4"/>
            <w:shd w:val="clear" w:color="auto" w:fill="C2D69B" w:themeFill="accent3" w:themeFillTint="99"/>
            <w:vAlign w:val="center"/>
            <w:hideMark/>
          </w:tcPr>
          <w:p w:rsidR="00881CBF" w:rsidRPr="00182A92" w:rsidRDefault="00881CBF" w:rsidP="00881CB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M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ONITORING</w:t>
            </w:r>
          </w:p>
        </w:tc>
      </w:tr>
      <w:tr w:rsidR="00881CBF" w:rsidTr="004705AE">
        <w:trPr>
          <w:trHeight w:val="395"/>
        </w:trPr>
        <w:tc>
          <w:tcPr>
            <w:tcW w:w="2410" w:type="dxa"/>
            <w:vMerge/>
            <w:shd w:val="clear" w:color="auto" w:fill="C2D69B" w:themeFill="accent3" w:themeFillTint="99"/>
            <w:vAlign w:val="center"/>
          </w:tcPr>
          <w:p w:rsidR="00881CBF" w:rsidRDefault="00881CBF" w:rsidP="00881CBF">
            <w:pPr>
              <w:spacing w:after="0" w:line="240" w:lineRule="auto"/>
              <w:jc w:val="center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Progress Status</w:t>
            </w:r>
          </w:p>
        </w:tc>
        <w:tc>
          <w:tcPr>
            <w:tcW w:w="4536" w:type="dxa"/>
            <w:vMerge w:val="restart"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Evidence of impact</w:t>
            </w:r>
          </w:p>
        </w:tc>
        <w:tc>
          <w:tcPr>
            <w:tcW w:w="1560" w:type="dxa"/>
            <w:gridSpan w:val="2"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color w:val="4F6228" w:themeColor="accent3" w:themeShade="80"/>
                <w:sz w:val="18"/>
                <w:szCs w:val="20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Budget</w:t>
            </w:r>
          </w:p>
        </w:tc>
      </w:tr>
      <w:tr w:rsidR="00881CBF" w:rsidTr="004705AE">
        <w:trPr>
          <w:trHeight w:val="394"/>
        </w:trPr>
        <w:tc>
          <w:tcPr>
            <w:tcW w:w="2410" w:type="dxa"/>
            <w:vMerge/>
            <w:shd w:val="clear" w:color="auto" w:fill="C2D69B" w:themeFill="accent3" w:themeFillTint="99"/>
            <w:vAlign w:val="center"/>
          </w:tcPr>
          <w:p w:rsidR="00881CBF" w:rsidRDefault="00881CBF" w:rsidP="00881CBF">
            <w:pPr>
              <w:spacing w:after="0" w:line="240" w:lineRule="auto"/>
              <w:jc w:val="center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881CBF" w:rsidRPr="005C0F1E" w:rsidRDefault="00881CBF" w:rsidP="00881CB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</w:p>
        </w:tc>
        <w:tc>
          <w:tcPr>
            <w:tcW w:w="4536" w:type="dxa"/>
            <w:vMerge/>
            <w:shd w:val="clear" w:color="auto" w:fill="C2D69B" w:themeFill="accent3" w:themeFillTint="99"/>
            <w:vAlign w:val="center"/>
          </w:tcPr>
          <w:p w:rsidR="00881CBF" w:rsidRDefault="00881CBF" w:rsidP="00881CB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4F6228" w:themeColor="accent3" w:themeShade="80"/>
            </w:tcBorders>
            <w:shd w:val="clear" w:color="auto" w:fill="C2D69B" w:themeFill="accent3" w:themeFillTint="99"/>
            <w:vAlign w:val="center"/>
          </w:tcPr>
          <w:p w:rsidR="00881CBF" w:rsidRPr="000E2950" w:rsidRDefault="00881CBF" w:rsidP="00881CBF">
            <w:pPr>
              <w:pStyle w:val="ReportTitle"/>
              <w:spacing w:after="0" w:line="240" w:lineRule="auto"/>
              <w:ind w:left="-108" w:right="-179"/>
              <w:jc w:val="center"/>
              <w:rPr>
                <w:rFonts w:ascii="Verdana" w:hAnsi="Verdana"/>
                <w:b/>
                <w:color w:val="4F6228" w:themeColor="accent3" w:themeShade="80"/>
                <w:spacing w:val="0"/>
                <w:sz w:val="16"/>
                <w:szCs w:val="20"/>
              </w:rPr>
            </w:pPr>
            <w:r w:rsidRPr="000E2950"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  <w:t xml:space="preserve">Estimate </w:t>
            </w:r>
          </w:p>
        </w:tc>
        <w:tc>
          <w:tcPr>
            <w:tcW w:w="780" w:type="dxa"/>
            <w:tcBorders>
              <w:bottom w:val="single" w:sz="4" w:space="0" w:color="4F6228" w:themeColor="accent3" w:themeShade="80"/>
            </w:tcBorders>
            <w:shd w:val="clear" w:color="auto" w:fill="C2D69B" w:themeFill="accent3" w:themeFillTint="99"/>
            <w:vAlign w:val="center"/>
          </w:tcPr>
          <w:p w:rsidR="00881CBF" w:rsidRPr="000E2950" w:rsidRDefault="00881CBF" w:rsidP="00881CBF">
            <w:pPr>
              <w:pStyle w:val="ReportTitle"/>
              <w:spacing w:after="0" w:line="240" w:lineRule="auto"/>
              <w:ind w:left="-108" w:right="-179"/>
              <w:jc w:val="center"/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</w:pPr>
            <w:r w:rsidRPr="000E2950"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  <w:t>YTD</w:t>
            </w:r>
          </w:p>
        </w:tc>
      </w:tr>
      <w:tr w:rsidR="00881CBF" w:rsidTr="004705AE">
        <w:trPr>
          <w:trHeight w:val="326"/>
        </w:trPr>
        <w:tc>
          <w:tcPr>
            <w:tcW w:w="2410" w:type="dxa"/>
            <w:vMerge w:val="restart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KIS from the previous summary page]</w:t>
            </w:r>
          </w:p>
        </w:tc>
        <w:tc>
          <w:tcPr>
            <w:tcW w:w="4678" w:type="dxa"/>
            <w:gridSpan w:val="2"/>
            <w:vMerge w:val="restart"/>
            <w:shd w:val="clear" w:color="auto" w:fill="FFFFFF" w:themeFill="background1"/>
          </w:tcPr>
          <w:p w:rsidR="00881CBF" w:rsidRPr="00182A92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  <w:u w:val="single"/>
              </w:rPr>
              <w:t>what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the school will do and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  <w:u w:val="single"/>
              </w:rPr>
              <w:t>how</w:t>
            </w:r>
            <w:r w:rsidRPr="00021A65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-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includin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g financial and human resources]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881CBF" w:rsidRPr="00182A92" w:rsidRDefault="00881CBF" w:rsidP="00881CBF">
            <w:pPr>
              <w:pStyle w:val="ReportTitle"/>
              <w:spacing w:after="0" w:line="240" w:lineRule="auto"/>
              <w:ind w:right="-108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p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erson responsible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1134" w:type="dxa"/>
            <w:vMerge w:val="restart"/>
          </w:tcPr>
          <w:p w:rsidR="00881CBF" w:rsidRPr="00182A92" w:rsidRDefault="00881CBF" w:rsidP="00881CBF">
            <w:pPr>
              <w:pStyle w:val="ReportTitle"/>
              <w:spacing w:after="0" w:line="240" w:lineRule="auto"/>
              <w:ind w:right="-108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timeframe for completion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5528" w:type="dxa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6 months: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tangible m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arkers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or indicators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of success reflecting observable changes in practice,  behaviour, and measures of progress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213F95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FFC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00B050"/>
                <w:sz w:val="28"/>
              </w:rPr>
              <w:sym w:font="Wingdings" w:char="F06C"/>
            </w:r>
            <w:r w:rsidRPr="00213F95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Drafting Note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q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uantifiable school and student outcomes and/or qualitative informati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on about the change in practice]</w:t>
            </w:r>
          </w:p>
        </w:tc>
        <w:tc>
          <w:tcPr>
            <w:tcW w:w="780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881CBF" w:rsidTr="004705AE">
        <w:trPr>
          <w:trHeight w:val="325"/>
        </w:trPr>
        <w:tc>
          <w:tcPr>
            <w:tcW w:w="2410" w:type="dxa"/>
            <w:vMerge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12 months:</w:t>
            </w:r>
          </w:p>
        </w:tc>
        <w:tc>
          <w:tcPr>
            <w:tcW w:w="1134" w:type="dxa"/>
            <w:shd w:val="clear" w:color="auto" w:fill="auto"/>
          </w:tcPr>
          <w:p w:rsidR="00881CBF" w:rsidRPr="00B80DDC" w:rsidRDefault="00881CBF" w:rsidP="00881CBF">
            <w:pPr>
              <w:pStyle w:val="ReportTitle"/>
              <w:spacing w:after="0" w:line="240" w:lineRule="auto"/>
              <w:rPr>
                <w:b/>
                <w:color w:val="FF0000"/>
                <w:sz w:val="28"/>
              </w:rPr>
            </w:pPr>
            <w:r w:rsidRPr="00213F95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FFC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00B050"/>
                <w:sz w:val="28"/>
              </w:rPr>
              <w:sym w:font="Wingdings" w:char="F06C"/>
            </w:r>
            <w:r w:rsidRPr="00213F95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81CBF" w:rsidRPr="00182A92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881CBF" w:rsidRPr="00182A92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881CBF" w:rsidRPr="00182A92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881CBF" w:rsidTr="004705AE">
        <w:trPr>
          <w:trHeight w:val="326"/>
        </w:trPr>
        <w:tc>
          <w:tcPr>
            <w:tcW w:w="2410" w:type="dxa"/>
            <w:vMerge w:val="restart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  <w:t>Establish and implement a whole school approach to quality learning engagement</w:t>
            </w:r>
          </w:p>
        </w:tc>
        <w:tc>
          <w:tcPr>
            <w:tcW w:w="4678" w:type="dxa"/>
            <w:gridSpan w:val="2"/>
            <w:vMerge w:val="restart"/>
            <w:shd w:val="clear" w:color="auto" w:fill="FFFFFF" w:themeFill="background1"/>
          </w:tcPr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All staff to provide evidence of the use of Learning Intentions and success criteria across the curriculum.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Students use success criteria to set their own goals.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Students to begin creating their own rubrics and success criteria. Analyse student survey data 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Establish and maintain a whole school community environmental program 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Sustainability committee to have student representation.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Continue to promote enquiry based learning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All staff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Students 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Stuart Hanmer /Parents/Students 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Teaching Staff </w:t>
            </w:r>
          </w:p>
        </w:tc>
        <w:tc>
          <w:tcPr>
            <w:tcW w:w="1134" w:type="dxa"/>
            <w:vMerge w:val="restart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1 – 4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Ongoing 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1 - 4</w:t>
            </w:r>
          </w:p>
        </w:tc>
        <w:tc>
          <w:tcPr>
            <w:tcW w:w="5528" w:type="dxa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6 months: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Implementation of MAPPEN from Foundation to Year 6. 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 w:rsidRPr="00D70BF3">
              <w:rPr>
                <w:rFonts w:cs="Arial"/>
                <w:sz w:val="20"/>
                <w:szCs w:val="20"/>
              </w:rPr>
              <w:t>Evidence of goal setting by students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Evidence of reflective practices by students 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Students nominated as Seedlings from each year level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Increased student voice (SRC as well as JSC) 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Evidence of student driven learning i.e. posing questions, using rubrics and peer feedback. </w:t>
            </w:r>
          </w:p>
          <w:p w:rsidR="00881CBF" w:rsidRPr="00D70BF3" w:rsidRDefault="00881CBF" w:rsidP="00881CBF">
            <w:pPr>
              <w:spacing w:after="0" w:line="240" w:lineRule="auto"/>
              <w:ind w:left="720"/>
              <w:rPr>
                <w:rFonts w:cs="Arial"/>
                <w:sz w:val="20"/>
                <w:szCs w:val="20"/>
              </w:rPr>
            </w:pPr>
          </w:p>
          <w:p w:rsidR="00881CBF" w:rsidRDefault="00881CBF" w:rsidP="00881CBF">
            <w:pPr>
              <w:spacing w:after="0" w:line="240" w:lineRule="auto"/>
              <w:ind w:left="720"/>
              <w:rPr>
                <w:rFonts w:cs="Arial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213F95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FFC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00B050"/>
                <w:sz w:val="28"/>
              </w:rPr>
              <w:sym w:font="Wingdings" w:char="F06C"/>
            </w:r>
            <w:r w:rsidRPr="00213F95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881CBF" w:rsidTr="004705AE">
        <w:trPr>
          <w:trHeight w:val="325"/>
        </w:trPr>
        <w:tc>
          <w:tcPr>
            <w:tcW w:w="2410" w:type="dxa"/>
            <w:vMerge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12 months:</w:t>
            </w:r>
          </w:p>
          <w:p w:rsidR="00881CBF" w:rsidRDefault="00881CBF" w:rsidP="00881CBF">
            <w:pPr>
              <w:pStyle w:val="ReportTitle"/>
              <w:numPr>
                <w:ilvl w:val="0"/>
                <w:numId w:val="43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Evidence of Learning Intentions and Success Criteria to be in planning documentation </w:t>
            </w:r>
          </w:p>
          <w:p w:rsidR="00881CBF" w:rsidRDefault="00881CBF" w:rsidP="00881CBF">
            <w:pPr>
              <w:pStyle w:val="ReportTitle"/>
              <w:numPr>
                <w:ilvl w:val="0"/>
                <w:numId w:val="43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Staff to provide evidence of student reflections</w:t>
            </w:r>
          </w:p>
          <w:p w:rsidR="00881CBF" w:rsidRDefault="00881CBF" w:rsidP="00881CBF">
            <w:pPr>
              <w:pStyle w:val="ReportTitle"/>
              <w:numPr>
                <w:ilvl w:val="0"/>
                <w:numId w:val="43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Seedlings to provide a report on their 2017 journey.</w:t>
            </w:r>
          </w:p>
        </w:tc>
        <w:tc>
          <w:tcPr>
            <w:tcW w:w="1134" w:type="dxa"/>
            <w:shd w:val="clear" w:color="auto" w:fill="auto"/>
          </w:tcPr>
          <w:p w:rsidR="00881CBF" w:rsidRPr="00B80DDC" w:rsidRDefault="00881CBF" w:rsidP="00881CBF">
            <w:pPr>
              <w:pStyle w:val="ReportTitle"/>
              <w:spacing w:after="0" w:line="240" w:lineRule="auto"/>
              <w:rPr>
                <w:b/>
                <w:color w:val="FF0000"/>
                <w:sz w:val="28"/>
              </w:rPr>
            </w:pPr>
            <w:r w:rsidRPr="00213F95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FFC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00B050"/>
                <w:sz w:val="28"/>
              </w:rPr>
              <w:sym w:font="Wingdings" w:char="F06C"/>
            </w:r>
            <w:r w:rsidRPr="00213F95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81CBF" w:rsidRPr="00182A92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881CBF" w:rsidRPr="00182A92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881CBF" w:rsidRPr="00182A92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881CBF" w:rsidTr="004705AE">
        <w:trPr>
          <w:trHeight w:val="326"/>
        </w:trPr>
        <w:tc>
          <w:tcPr>
            <w:tcW w:w="2410" w:type="dxa"/>
            <w:vMerge w:val="restart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  <w:t>Further embed a whole school approach to student wellbeing.</w:t>
            </w:r>
          </w:p>
        </w:tc>
        <w:tc>
          <w:tcPr>
            <w:tcW w:w="4678" w:type="dxa"/>
            <w:gridSpan w:val="2"/>
            <w:vMerge w:val="restart"/>
            <w:shd w:val="clear" w:color="auto" w:fill="FFFFFF" w:themeFill="background1"/>
          </w:tcPr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Celebrate </w:t>
            </w:r>
            <w:proofErr w:type="spellStart"/>
            <w:r>
              <w:rPr>
                <w:rFonts w:cs="Arial"/>
                <w:sz w:val="20"/>
                <w:szCs w:val="20"/>
              </w:rPr>
              <w:t>Wattleview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program to be run in the first two weeks of term 1. 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Embed sustainability into the curriculum including global and personal perspectives to develop students as resilient change agents. 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     Implement Compass Education for sustainability transformation.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Build a relationship with the new Chaplain 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Review current wellbeing programs P-6. </w:t>
            </w:r>
          </w:p>
          <w:p w:rsidR="00881CBF" w:rsidRDefault="00881CBF" w:rsidP="00881CBF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Timetable fortnightly meetings with ancillary and school staff to discuss students social/emotional/academic needs. </w:t>
            </w:r>
          </w:p>
          <w:p w:rsidR="00881CBF" w:rsidRPr="007B29CC" w:rsidRDefault="00881CBF" w:rsidP="00881CBF">
            <w:pPr>
              <w:spacing w:after="0" w:line="240" w:lineRule="auto"/>
              <w:ind w:left="720"/>
              <w:rPr>
                <w:rFonts w:cs="Arial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lastRenderedPageBreak/>
              <w:t xml:space="preserve">Al staff 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All staff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auto"/>
                <w:sz w:val="20"/>
                <w:szCs w:val="20"/>
              </w:rPr>
              <w:lastRenderedPageBreak/>
              <w:t>Prin</w:t>
            </w:r>
            <w:proofErr w:type="spellEnd"/>
            <w:r>
              <w:rPr>
                <w:rFonts w:ascii="Verdana" w:hAnsi="Verdana"/>
                <w:color w:val="auto"/>
                <w:sz w:val="20"/>
                <w:szCs w:val="20"/>
              </w:rPr>
              <w:t>/AP/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All staff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auto"/>
                <w:sz w:val="20"/>
                <w:szCs w:val="20"/>
              </w:rPr>
              <w:t>Prin</w:t>
            </w:r>
            <w:proofErr w:type="spellEnd"/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/AP </w:t>
            </w:r>
          </w:p>
        </w:tc>
        <w:tc>
          <w:tcPr>
            <w:tcW w:w="1134" w:type="dxa"/>
            <w:vMerge w:val="restart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lastRenderedPageBreak/>
              <w:t>Term 1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1- 4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lastRenderedPageBreak/>
              <w:t>Term 1 – 4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1</w:t>
            </w: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Term 1 – 4 </w:t>
            </w:r>
          </w:p>
        </w:tc>
        <w:tc>
          <w:tcPr>
            <w:tcW w:w="5528" w:type="dxa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lastRenderedPageBreak/>
              <w:t>6 months:</w:t>
            </w:r>
          </w:p>
          <w:p w:rsidR="00881CBF" w:rsidRPr="004E4782" w:rsidRDefault="00881CBF" w:rsidP="00881CBF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Celebrate </w:t>
            </w:r>
            <w:proofErr w:type="spellStart"/>
            <w:r>
              <w:rPr>
                <w:rFonts w:ascii="Verdana" w:hAnsi="Verdana"/>
                <w:color w:val="auto"/>
                <w:sz w:val="20"/>
                <w:szCs w:val="20"/>
              </w:rPr>
              <w:t>Wattleview</w:t>
            </w:r>
            <w:proofErr w:type="spellEnd"/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 will be incorporated into the first unit of work in the MAPPEN program.</w:t>
            </w:r>
          </w:p>
          <w:p w:rsidR="00881CBF" w:rsidRPr="004E4782" w:rsidRDefault="00881CBF" w:rsidP="00881CBF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 </w:t>
            </w:r>
            <w:r w:rsidRPr="004E4782">
              <w:rPr>
                <w:rFonts w:ascii="Verdana" w:hAnsi="Verdana" w:cs="Arial"/>
                <w:sz w:val="20"/>
                <w:szCs w:val="20"/>
              </w:rPr>
              <w:t xml:space="preserve">Evidence in work programs and planning documentation </w:t>
            </w:r>
          </w:p>
          <w:p w:rsidR="00881CBF" w:rsidRPr="004E4782" w:rsidRDefault="00881CBF" w:rsidP="00881CBF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4E4782">
              <w:rPr>
                <w:rFonts w:ascii="Verdana" w:hAnsi="Verdana" w:cs="Arial"/>
                <w:sz w:val="20"/>
                <w:szCs w:val="20"/>
              </w:rPr>
              <w:lastRenderedPageBreak/>
              <w:t xml:space="preserve">Student led activities that demonstrate sustainability practices e.g. selling garden produce </w:t>
            </w:r>
          </w:p>
          <w:p w:rsidR="00881CBF" w:rsidRDefault="00881CBF" w:rsidP="00881CBF">
            <w:pPr>
              <w:pStyle w:val="ReportTitle"/>
              <w:numPr>
                <w:ilvl w:val="0"/>
                <w:numId w:val="42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Student Wellbeing documentation maintained by Marg Roberts as evidence of fortnightly meetings</w:t>
            </w:r>
          </w:p>
          <w:p w:rsidR="00881CBF" w:rsidRDefault="00881CBF" w:rsidP="00881CBF">
            <w:pPr>
              <w:pStyle w:val="ReportTitle"/>
              <w:numPr>
                <w:ilvl w:val="0"/>
                <w:numId w:val="42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Compass elements introduced will be reflected on – what have we achieved – what elements do we introduce next? </w:t>
            </w:r>
          </w:p>
          <w:p w:rsidR="00881CBF" w:rsidRDefault="00881CBF" w:rsidP="00881CBF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213F95">
              <w:rPr>
                <w:rFonts w:ascii="Wingdings" w:hAnsi="Wingdings"/>
                <w:b/>
                <w:color w:val="FF0000"/>
                <w:sz w:val="28"/>
              </w:rPr>
              <w:lastRenderedPageBreak/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FFC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00B050"/>
                <w:sz w:val="28"/>
              </w:rPr>
              <w:sym w:font="Wingdings" w:char="F06C"/>
            </w:r>
            <w:r w:rsidRPr="00213F95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881CBF" w:rsidTr="004705AE">
        <w:trPr>
          <w:trHeight w:val="325"/>
        </w:trPr>
        <w:tc>
          <w:tcPr>
            <w:tcW w:w="2410" w:type="dxa"/>
            <w:vMerge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</w:tcPr>
          <w:p w:rsidR="00881CBF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12 months:</w:t>
            </w:r>
          </w:p>
          <w:p w:rsidR="00881CBF" w:rsidRDefault="00881CBF" w:rsidP="00881CBF">
            <w:pPr>
              <w:pStyle w:val="ReportTitle"/>
              <w:numPr>
                <w:ilvl w:val="0"/>
                <w:numId w:val="44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Compass used for communication and reporting across the school. </w:t>
            </w:r>
          </w:p>
          <w:p w:rsidR="00881CBF" w:rsidRDefault="00881CBF" w:rsidP="00881CBF">
            <w:pPr>
              <w:pStyle w:val="ReportTitle"/>
              <w:numPr>
                <w:ilvl w:val="0"/>
                <w:numId w:val="44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Parents will be using the Compass system. </w:t>
            </w:r>
          </w:p>
        </w:tc>
        <w:tc>
          <w:tcPr>
            <w:tcW w:w="1134" w:type="dxa"/>
            <w:shd w:val="clear" w:color="auto" w:fill="auto"/>
          </w:tcPr>
          <w:p w:rsidR="00881CBF" w:rsidRPr="00B80DDC" w:rsidRDefault="00881CBF" w:rsidP="00881CBF">
            <w:pPr>
              <w:pStyle w:val="ReportTitle"/>
              <w:spacing w:after="0" w:line="240" w:lineRule="auto"/>
              <w:rPr>
                <w:b/>
                <w:color w:val="FF0000"/>
                <w:sz w:val="28"/>
              </w:rPr>
            </w:pPr>
            <w:r w:rsidRPr="00213F95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FFC000"/>
                <w:sz w:val="28"/>
              </w:rPr>
              <w:sym w:font="Wingdings" w:char="F06C"/>
            </w:r>
            <w:r w:rsidRPr="00213F95">
              <w:rPr>
                <w:b/>
                <w:color w:val="auto"/>
                <w:sz w:val="28"/>
              </w:rPr>
              <w:t xml:space="preserve">  </w:t>
            </w:r>
            <w:r w:rsidRPr="00213F95">
              <w:rPr>
                <w:b/>
                <w:color w:val="00B050"/>
                <w:sz w:val="28"/>
              </w:rPr>
              <w:sym w:font="Wingdings" w:char="F06C"/>
            </w:r>
            <w:r w:rsidRPr="00213F95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81CBF" w:rsidRPr="00182A92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881CBF" w:rsidRPr="00182A92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881CBF" w:rsidRPr="00182A92" w:rsidRDefault="00881CBF" w:rsidP="00881CB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</w:tbl>
    <w:p w:rsidR="004705AE" w:rsidRDefault="004705AE" w:rsidP="004705AE">
      <w:pPr>
        <w:rPr>
          <w:color w:val="4F6228" w:themeColor="accent3" w:themeShade="80"/>
        </w:rPr>
      </w:pPr>
    </w:p>
    <w:p w:rsidR="00D62D0F" w:rsidRDefault="00D62D0F" w:rsidP="00AC0F2E">
      <w:pPr>
        <w:rPr>
          <w:color w:val="4F6228" w:themeColor="accent3" w:themeShade="80"/>
        </w:rPr>
        <w:sectPr w:rsidR="00D62D0F" w:rsidSect="008E11FF">
          <w:pgSz w:w="23814" w:h="16840" w:orient="landscape" w:code="8"/>
          <w:pgMar w:top="709" w:right="1440" w:bottom="284" w:left="1440" w:header="709" w:footer="324" w:gutter="0"/>
          <w:cols w:space="708"/>
          <w:docGrid w:linePitch="360"/>
        </w:sectPr>
      </w:pPr>
    </w:p>
    <w:p w:rsidR="001E6FFB" w:rsidRDefault="00AD61A5" w:rsidP="001E6FFB">
      <w:pPr>
        <w:rPr>
          <w:rFonts w:ascii="Verdana" w:hAnsi="Verdana"/>
          <w:color w:val="4F6228" w:themeColor="accent3" w:themeShade="80"/>
          <w:spacing w:val="-12"/>
          <w:sz w:val="44"/>
          <w:szCs w:val="44"/>
        </w:rPr>
      </w:pPr>
      <w:r>
        <w:rPr>
          <w:rFonts w:ascii="Verdana" w:hAnsi="Verdana"/>
          <w:color w:val="4F6228" w:themeColor="accent3" w:themeShade="80"/>
          <w:spacing w:val="-12"/>
          <w:sz w:val="44"/>
          <w:szCs w:val="44"/>
        </w:rPr>
        <w:lastRenderedPageBreak/>
        <w:t>Section 3: Other Improvement Model D</w:t>
      </w:r>
      <w:r w:rsidR="001E6FFB">
        <w:rPr>
          <w:rFonts w:ascii="Verdana" w:hAnsi="Verdana"/>
          <w:color w:val="4F6228" w:themeColor="accent3" w:themeShade="80"/>
          <w:spacing w:val="-12"/>
          <w:sz w:val="44"/>
          <w:szCs w:val="44"/>
        </w:rPr>
        <w:t>imensions</w:t>
      </w:r>
    </w:p>
    <w:tbl>
      <w:tblPr>
        <w:tblStyle w:val="TableGrid"/>
        <w:tblW w:w="22114" w:type="dxa"/>
        <w:tblInd w:w="-601" w:type="dxa"/>
        <w:tblBorders>
          <w:top w:val="single" w:sz="4" w:space="0" w:color="4F6228" w:themeColor="accent3" w:themeShade="80"/>
          <w:left w:val="single" w:sz="4" w:space="0" w:color="4F6228" w:themeColor="accent3" w:themeShade="80"/>
          <w:bottom w:val="single" w:sz="4" w:space="0" w:color="4F6228" w:themeColor="accent3" w:themeShade="80"/>
          <w:right w:val="single" w:sz="4" w:space="0" w:color="4F6228" w:themeColor="accent3" w:themeShade="80"/>
          <w:insideH w:val="single" w:sz="4" w:space="0" w:color="4F6228" w:themeColor="accent3" w:themeShade="80"/>
          <w:insideV w:val="single" w:sz="4" w:space="0" w:color="4F6228" w:themeColor="accent3" w:themeShade="8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993"/>
        <w:gridCol w:w="3685"/>
        <w:gridCol w:w="1134"/>
        <w:gridCol w:w="1134"/>
        <w:gridCol w:w="5528"/>
        <w:gridCol w:w="1134"/>
        <w:gridCol w:w="4536"/>
        <w:gridCol w:w="780"/>
        <w:gridCol w:w="780"/>
      </w:tblGrid>
      <w:tr w:rsidR="00485D4F" w:rsidRPr="0072482F" w:rsidTr="00485D4F">
        <w:tc>
          <w:tcPr>
            <w:tcW w:w="3403" w:type="dxa"/>
            <w:gridSpan w:val="2"/>
            <w:shd w:val="clear" w:color="auto" w:fill="C2D69B" w:themeFill="accent3" w:themeFillTint="99"/>
          </w:tcPr>
          <w:p w:rsidR="00485D4F" w:rsidRPr="00B90059" w:rsidRDefault="00841B9B" w:rsidP="00485D4F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STRATEGIC PLAN</w:t>
            </w: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 GOALS</w:t>
            </w:r>
          </w:p>
        </w:tc>
        <w:tc>
          <w:tcPr>
            <w:tcW w:w="18711" w:type="dxa"/>
            <w:gridSpan w:val="8"/>
            <w:shd w:val="clear" w:color="auto" w:fill="auto"/>
          </w:tcPr>
          <w:p w:rsidR="00841B9B" w:rsidRPr="0072482F" w:rsidRDefault="00351DF9" w:rsidP="00C2050D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To further strengthen resource allocation processes to ensure ongoing viab</w:t>
            </w:r>
            <w:r w:rsidR="001F5082">
              <w:rPr>
                <w:rFonts w:cs="Arial"/>
                <w:b/>
                <w:color w:val="000000" w:themeColor="text1"/>
                <w:sz w:val="20"/>
                <w:szCs w:val="20"/>
              </w:rPr>
              <w:t>ility and alignment with school’s</w:t>
            </w: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 goals and priorities. </w:t>
            </w:r>
          </w:p>
        </w:tc>
      </w:tr>
      <w:tr w:rsidR="00485D4F" w:rsidRPr="0072482F" w:rsidTr="00485D4F">
        <w:tc>
          <w:tcPr>
            <w:tcW w:w="3403" w:type="dxa"/>
            <w:gridSpan w:val="2"/>
            <w:shd w:val="clear" w:color="auto" w:fill="C2D69B" w:themeFill="accent3" w:themeFillTint="99"/>
          </w:tcPr>
          <w:p w:rsidR="00485D4F" w:rsidRPr="00B90059" w:rsidRDefault="00841B9B" w:rsidP="00841B9B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OTHER IMPROVEMENT MODEL DIMENSIONS </w:t>
            </w:r>
          </w:p>
        </w:tc>
        <w:tc>
          <w:tcPr>
            <w:tcW w:w="18711" w:type="dxa"/>
            <w:gridSpan w:val="8"/>
            <w:shd w:val="clear" w:color="auto" w:fill="auto"/>
          </w:tcPr>
          <w:p w:rsidR="00181009" w:rsidRPr="00181009" w:rsidRDefault="00181009" w:rsidP="00181009">
            <w:pPr>
              <w:spacing w:after="0" w:line="240" w:lineRule="auto"/>
              <w:rPr>
                <w:rFonts w:cs="Arial"/>
                <w:b/>
                <w:color w:val="000000" w:themeColor="text1"/>
                <w:sz w:val="28"/>
                <w:szCs w:val="28"/>
              </w:rPr>
            </w:pPr>
            <w:r w:rsidRPr="00181009">
              <w:rPr>
                <w:rFonts w:cs="Arial"/>
                <w:b/>
                <w:color w:val="000000" w:themeColor="text1"/>
                <w:sz w:val="28"/>
                <w:szCs w:val="28"/>
              </w:rPr>
              <w:t xml:space="preserve">BUILDING COMMUNITIES </w:t>
            </w:r>
          </w:p>
        </w:tc>
      </w:tr>
      <w:tr w:rsidR="00485D4F" w:rsidRPr="0072482F" w:rsidTr="00485D4F">
        <w:trPr>
          <w:trHeight w:val="609"/>
        </w:trPr>
        <w:tc>
          <w:tcPr>
            <w:tcW w:w="3403" w:type="dxa"/>
            <w:gridSpan w:val="2"/>
            <w:shd w:val="clear" w:color="auto" w:fill="C2D69B" w:themeFill="accent3" w:themeFillTint="99"/>
          </w:tcPr>
          <w:p w:rsidR="00485D4F" w:rsidRPr="00B90059" w:rsidRDefault="00485D4F" w:rsidP="00485D4F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 xml:space="preserve">STRATEGIC PLAN </w:t>
            </w:r>
            <w:r w:rsidRPr="00B90059"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TARGETS</w:t>
            </w:r>
          </w:p>
        </w:tc>
        <w:tc>
          <w:tcPr>
            <w:tcW w:w="18711" w:type="dxa"/>
            <w:gridSpan w:val="8"/>
            <w:shd w:val="clear" w:color="auto" w:fill="auto"/>
          </w:tcPr>
          <w:p w:rsidR="00873263" w:rsidRDefault="00873263" w:rsidP="00485D4F">
            <w:pPr>
              <w:spacing w:after="0" w:line="240" w:lineRule="auto"/>
              <w:rPr>
                <w:rFonts w:cs="Arial"/>
                <w:b/>
                <w:color w:val="000000" w:themeColor="text1"/>
                <w:sz w:val="22"/>
              </w:rPr>
            </w:pPr>
            <w:r>
              <w:rPr>
                <w:rFonts w:cs="Arial"/>
                <w:b/>
                <w:color w:val="000000" w:themeColor="text1"/>
                <w:sz w:val="22"/>
              </w:rPr>
              <w:t xml:space="preserve">STAFF OPINION SURVEY </w:t>
            </w:r>
          </w:p>
          <w:p w:rsidR="00485D4F" w:rsidRDefault="00873263" w:rsidP="00485D4F">
            <w:pPr>
              <w:spacing w:after="0" w:line="240" w:lineRule="auto"/>
              <w:rPr>
                <w:rFonts w:cs="Arial"/>
                <w:b/>
                <w:color w:val="000000" w:themeColor="text1"/>
                <w:sz w:val="22"/>
              </w:rPr>
            </w:pPr>
            <w:r>
              <w:rPr>
                <w:rFonts w:cs="Arial"/>
                <w:b/>
                <w:color w:val="000000" w:themeColor="text1"/>
                <w:sz w:val="22"/>
              </w:rPr>
              <w:t xml:space="preserve">By 2018 the School Climate component  to be at 75% </w:t>
            </w:r>
          </w:p>
          <w:p w:rsidR="006C542A" w:rsidRDefault="00873263" w:rsidP="00485D4F">
            <w:pPr>
              <w:spacing w:after="0" w:line="240" w:lineRule="auto"/>
              <w:rPr>
                <w:rFonts w:cs="Arial"/>
                <w:b/>
                <w:color w:val="000000" w:themeColor="text1"/>
                <w:sz w:val="22"/>
              </w:rPr>
            </w:pPr>
            <w:r>
              <w:rPr>
                <w:rFonts w:cs="Arial"/>
                <w:b/>
                <w:color w:val="000000" w:themeColor="text1"/>
                <w:sz w:val="22"/>
              </w:rPr>
              <w:t>PARENT OPINION SURVEY</w:t>
            </w:r>
          </w:p>
          <w:p w:rsidR="00873263" w:rsidRPr="005612A6" w:rsidRDefault="00873263" w:rsidP="00485D4F">
            <w:pPr>
              <w:spacing w:after="0" w:line="240" w:lineRule="auto"/>
              <w:rPr>
                <w:rFonts w:cs="Arial"/>
                <w:b/>
                <w:color w:val="000000" w:themeColor="text1"/>
                <w:sz w:val="22"/>
              </w:rPr>
            </w:pPr>
            <w:r>
              <w:rPr>
                <w:rFonts w:cs="Arial"/>
                <w:b/>
                <w:color w:val="000000" w:themeColor="text1"/>
                <w:sz w:val="22"/>
              </w:rPr>
              <w:t>By 2018 the General Satisfaction component to be at 88%</w:t>
            </w:r>
          </w:p>
        </w:tc>
      </w:tr>
      <w:tr w:rsidR="00485D4F" w:rsidRPr="0072482F" w:rsidTr="00485D4F">
        <w:trPr>
          <w:trHeight w:val="609"/>
        </w:trPr>
        <w:tc>
          <w:tcPr>
            <w:tcW w:w="3403" w:type="dxa"/>
            <w:gridSpan w:val="2"/>
            <w:shd w:val="clear" w:color="auto" w:fill="C2D69B" w:themeFill="accent3" w:themeFillTint="99"/>
          </w:tcPr>
          <w:p w:rsidR="00485D4F" w:rsidRPr="00B90059" w:rsidRDefault="00702725" w:rsidP="001A2EA4">
            <w:pPr>
              <w:spacing w:after="0" w:line="240" w:lineRule="auto"/>
              <w:rPr>
                <w:rFonts w:cs="Arial"/>
                <w:b/>
                <w:color w:val="4F6228" w:themeColor="accent3" w:themeShade="80"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color w:val="4F6228" w:themeColor="accent3" w:themeShade="80"/>
                <w:sz w:val="20"/>
                <w:szCs w:val="20"/>
              </w:rPr>
              <w:t>eq</w:t>
            </w:r>
            <w:proofErr w:type="spellEnd"/>
          </w:p>
        </w:tc>
        <w:tc>
          <w:tcPr>
            <w:tcW w:w="18711" w:type="dxa"/>
            <w:gridSpan w:val="8"/>
            <w:shd w:val="clear" w:color="auto" w:fill="auto"/>
          </w:tcPr>
          <w:p w:rsidR="00485D4F" w:rsidRDefault="00873263" w:rsidP="00873263">
            <w:pPr>
              <w:spacing w:after="0" w:line="240" w:lineRule="auto"/>
              <w:rPr>
                <w:rFonts w:ascii="Verdana" w:hAnsi="Verdana"/>
                <w:color w:val="4F6228" w:themeColor="accent3" w:themeShade="8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Cs w:val="20"/>
              </w:rPr>
              <w:t xml:space="preserve">STAFF OPINION SURVEY </w:t>
            </w:r>
          </w:p>
          <w:p w:rsidR="00873263" w:rsidRDefault="00873263" w:rsidP="00873263">
            <w:pPr>
              <w:spacing w:after="0" w:line="240" w:lineRule="auto"/>
              <w:rPr>
                <w:rFonts w:ascii="Verdana" w:hAnsi="Verdana"/>
                <w:color w:val="4F6228" w:themeColor="accent3" w:themeShade="8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Cs w:val="20"/>
              </w:rPr>
              <w:t>School Climate 2017 – 70% (2016 Actual 66%)</w:t>
            </w:r>
          </w:p>
          <w:p w:rsidR="00873263" w:rsidRDefault="00873263" w:rsidP="00873263">
            <w:pPr>
              <w:spacing w:after="0" w:line="240" w:lineRule="auto"/>
              <w:rPr>
                <w:rFonts w:ascii="Verdana" w:hAnsi="Verdana"/>
                <w:color w:val="4F6228" w:themeColor="accent3" w:themeShade="8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Cs w:val="20"/>
              </w:rPr>
              <w:t xml:space="preserve">PARENT OPINION SURVEY </w:t>
            </w:r>
          </w:p>
          <w:p w:rsidR="00873263" w:rsidRDefault="00873263" w:rsidP="00873263">
            <w:pPr>
              <w:spacing w:after="0" w:line="240" w:lineRule="auto"/>
              <w:rPr>
                <w:rFonts w:ascii="Verdana" w:hAnsi="Verdana"/>
                <w:color w:val="4F6228" w:themeColor="accent3" w:themeShade="8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Cs w:val="20"/>
              </w:rPr>
              <w:t>General Satisfaction 2017 – 82% (2016 Actual 77%)</w:t>
            </w:r>
          </w:p>
          <w:p w:rsidR="00873263" w:rsidRPr="0072482F" w:rsidRDefault="00873263" w:rsidP="00873263">
            <w:pPr>
              <w:spacing w:after="0" w:line="240" w:lineRule="auto"/>
              <w:rPr>
                <w:rFonts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485D4F" w:rsidTr="00485D4F">
        <w:trPr>
          <w:trHeight w:val="443"/>
        </w:trPr>
        <w:tc>
          <w:tcPr>
            <w:tcW w:w="2410" w:type="dxa"/>
            <w:vMerge w:val="restart"/>
            <w:shd w:val="clear" w:color="auto" w:fill="C2D69B" w:themeFill="accent3" w:themeFillTint="99"/>
            <w:vAlign w:val="center"/>
            <w:hideMark/>
          </w:tcPr>
          <w:p w:rsidR="00485D4F" w:rsidRPr="005C0F1E" w:rsidRDefault="004B3A76" w:rsidP="00485D4F">
            <w:pPr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K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EY </w:t>
            </w: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I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MPROVEMENT </w:t>
            </w: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S</w:t>
            </w: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TRATEGIES</w:t>
            </w:r>
          </w:p>
        </w:tc>
        <w:tc>
          <w:tcPr>
            <w:tcW w:w="4678" w:type="dxa"/>
            <w:gridSpan w:val="2"/>
            <w:vMerge w:val="restart"/>
            <w:shd w:val="clear" w:color="auto" w:fill="C2D69B" w:themeFill="accent3" w:themeFillTint="99"/>
            <w:vAlign w:val="center"/>
            <w:hideMark/>
          </w:tcPr>
          <w:p w:rsidR="00485D4F" w:rsidRPr="005C0F1E" w:rsidRDefault="001A2EA4" w:rsidP="00485D4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ACTIONS</w:t>
            </w: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485D4F" w:rsidRPr="005C0F1E" w:rsidRDefault="00485D4F" w:rsidP="00485D4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 xml:space="preserve">WHO </w:t>
            </w: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485D4F" w:rsidRPr="005C0F1E" w:rsidRDefault="00485D4F" w:rsidP="00485D4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WHEN</w:t>
            </w:r>
          </w:p>
        </w:tc>
        <w:tc>
          <w:tcPr>
            <w:tcW w:w="5528" w:type="dxa"/>
            <w:vMerge w:val="restart"/>
            <w:shd w:val="clear" w:color="auto" w:fill="C2D69B" w:themeFill="accent3" w:themeFillTint="99"/>
            <w:vAlign w:val="center"/>
          </w:tcPr>
          <w:p w:rsidR="00485D4F" w:rsidRPr="005C0F1E" w:rsidRDefault="00485D4F" w:rsidP="00485D4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  <w:t>SUCCESS CRITERIA</w:t>
            </w:r>
          </w:p>
          <w:p w:rsidR="00485D4F" w:rsidRPr="005C0F1E" w:rsidRDefault="00485D4F" w:rsidP="00485D4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7230" w:type="dxa"/>
            <w:gridSpan w:val="4"/>
            <w:shd w:val="clear" w:color="auto" w:fill="C2D69B" w:themeFill="accent3" w:themeFillTint="99"/>
            <w:vAlign w:val="center"/>
            <w:hideMark/>
          </w:tcPr>
          <w:p w:rsidR="00485D4F" w:rsidRPr="00182A92" w:rsidRDefault="00485D4F" w:rsidP="00485D4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M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ONITORING</w:t>
            </w:r>
          </w:p>
        </w:tc>
      </w:tr>
      <w:tr w:rsidR="00485D4F" w:rsidTr="00485D4F">
        <w:trPr>
          <w:trHeight w:val="395"/>
        </w:trPr>
        <w:tc>
          <w:tcPr>
            <w:tcW w:w="2410" w:type="dxa"/>
            <w:vMerge/>
            <w:shd w:val="clear" w:color="auto" w:fill="C2D69B" w:themeFill="accent3" w:themeFillTint="99"/>
            <w:vAlign w:val="center"/>
          </w:tcPr>
          <w:p w:rsidR="00485D4F" w:rsidRDefault="00485D4F" w:rsidP="00485D4F">
            <w:pPr>
              <w:spacing w:after="0" w:line="240" w:lineRule="auto"/>
              <w:jc w:val="center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C2D69B" w:themeFill="accent3" w:themeFillTint="99"/>
            <w:vAlign w:val="center"/>
          </w:tcPr>
          <w:p w:rsidR="00485D4F" w:rsidRPr="005C0F1E" w:rsidRDefault="00485D4F" w:rsidP="00485D4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485D4F" w:rsidRPr="005C0F1E" w:rsidRDefault="00485D4F" w:rsidP="00485D4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485D4F" w:rsidRPr="005C0F1E" w:rsidRDefault="00485D4F" w:rsidP="00485D4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C2D69B" w:themeFill="accent3" w:themeFillTint="99"/>
            <w:vAlign w:val="center"/>
          </w:tcPr>
          <w:p w:rsidR="00485D4F" w:rsidRPr="005C0F1E" w:rsidRDefault="00485D4F" w:rsidP="00485D4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2D69B" w:themeFill="accent3" w:themeFillTint="99"/>
            <w:vAlign w:val="center"/>
          </w:tcPr>
          <w:p w:rsidR="00485D4F" w:rsidRPr="005C0F1E" w:rsidRDefault="00485D4F" w:rsidP="00485D4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Progress Status</w:t>
            </w:r>
          </w:p>
        </w:tc>
        <w:tc>
          <w:tcPr>
            <w:tcW w:w="4536" w:type="dxa"/>
            <w:vMerge w:val="restart"/>
            <w:shd w:val="clear" w:color="auto" w:fill="C2D69B" w:themeFill="accent3" w:themeFillTint="99"/>
            <w:vAlign w:val="center"/>
          </w:tcPr>
          <w:p w:rsidR="00485D4F" w:rsidRPr="005C0F1E" w:rsidRDefault="00485D4F" w:rsidP="00485D4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  <w:r w:rsidRPr="005C0F1E"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Evidence of impact</w:t>
            </w:r>
          </w:p>
        </w:tc>
        <w:tc>
          <w:tcPr>
            <w:tcW w:w="1560" w:type="dxa"/>
            <w:gridSpan w:val="2"/>
            <w:shd w:val="clear" w:color="auto" w:fill="C2D69B" w:themeFill="accent3" w:themeFillTint="99"/>
            <w:vAlign w:val="center"/>
          </w:tcPr>
          <w:p w:rsidR="00485D4F" w:rsidRPr="005C0F1E" w:rsidRDefault="00485D4F" w:rsidP="00485D4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color w:val="4F6228" w:themeColor="accent3" w:themeShade="80"/>
                <w:sz w:val="18"/>
                <w:szCs w:val="20"/>
              </w:rPr>
            </w:pP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>Budget</w:t>
            </w:r>
          </w:p>
        </w:tc>
      </w:tr>
      <w:tr w:rsidR="000E2950" w:rsidTr="00485D4F">
        <w:trPr>
          <w:trHeight w:val="394"/>
        </w:trPr>
        <w:tc>
          <w:tcPr>
            <w:tcW w:w="2410" w:type="dxa"/>
            <w:vMerge/>
            <w:shd w:val="clear" w:color="auto" w:fill="C2D69B" w:themeFill="accent3" w:themeFillTint="99"/>
            <w:vAlign w:val="center"/>
          </w:tcPr>
          <w:p w:rsidR="000E2950" w:rsidRDefault="000E2950" w:rsidP="00485D4F">
            <w:pPr>
              <w:spacing w:after="0" w:line="240" w:lineRule="auto"/>
              <w:jc w:val="center"/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C2D69B" w:themeFill="accent3" w:themeFillTint="99"/>
            <w:vAlign w:val="center"/>
          </w:tcPr>
          <w:p w:rsidR="000E2950" w:rsidRPr="005C0F1E" w:rsidRDefault="000E2950" w:rsidP="00485D4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0E2950" w:rsidRPr="005C0F1E" w:rsidRDefault="000E2950" w:rsidP="00485D4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0E2950" w:rsidRPr="005C0F1E" w:rsidRDefault="000E2950" w:rsidP="00485D4F">
            <w:pPr>
              <w:pStyle w:val="ReportTitle"/>
              <w:spacing w:after="0" w:line="240" w:lineRule="auto"/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C2D69B" w:themeFill="accent3" w:themeFillTint="99"/>
            <w:vAlign w:val="center"/>
          </w:tcPr>
          <w:p w:rsidR="000E2950" w:rsidRPr="005C0F1E" w:rsidRDefault="000E2950" w:rsidP="00485D4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2D69B" w:themeFill="accent3" w:themeFillTint="99"/>
            <w:vAlign w:val="center"/>
          </w:tcPr>
          <w:p w:rsidR="000E2950" w:rsidRPr="005C0F1E" w:rsidRDefault="000E2950" w:rsidP="00485D4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</w:p>
        </w:tc>
        <w:tc>
          <w:tcPr>
            <w:tcW w:w="4536" w:type="dxa"/>
            <w:vMerge/>
            <w:shd w:val="clear" w:color="auto" w:fill="C2D69B" w:themeFill="accent3" w:themeFillTint="99"/>
            <w:vAlign w:val="center"/>
          </w:tcPr>
          <w:p w:rsidR="000E2950" w:rsidRDefault="000E2950" w:rsidP="00485D4F">
            <w:pPr>
              <w:pStyle w:val="Header"/>
              <w:tabs>
                <w:tab w:val="left" w:pos="720"/>
              </w:tabs>
              <w:jc w:val="center"/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4F6228" w:themeColor="accent3" w:themeShade="80"/>
            </w:tcBorders>
            <w:shd w:val="clear" w:color="auto" w:fill="C2D69B" w:themeFill="accent3" w:themeFillTint="99"/>
            <w:vAlign w:val="center"/>
          </w:tcPr>
          <w:p w:rsidR="000E2950" w:rsidRPr="000E2950" w:rsidRDefault="000E2950" w:rsidP="000E2950">
            <w:pPr>
              <w:pStyle w:val="ReportTitle"/>
              <w:spacing w:after="0" w:line="240" w:lineRule="auto"/>
              <w:ind w:left="-108" w:right="-179"/>
              <w:jc w:val="center"/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</w:pPr>
            <w:r w:rsidRPr="000E2950"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  <w:t xml:space="preserve">Estimate </w:t>
            </w:r>
          </w:p>
        </w:tc>
        <w:tc>
          <w:tcPr>
            <w:tcW w:w="780" w:type="dxa"/>
            <w:tcBorders>
              <w:bottom w:val="single" w:sz="4" w:space="0" w:color="4F6228" w:themeColor="accent3" w:themeShade="80"/>
            </w:tcBorders>
            <w:shd w:val="clear" w:color="auto" w:fill="C2D69B" w:themeFill="accent3" w:themeFillTint="99"/>
            <w:vAlign w:val="center"/>
          </w:tcPr>
          <w:p w:rsidR="000E2950" w:rsidRPr="000E2950" w:rsidRDefault="000E2950" w:rsidP="000E2950">
            <w:pPr>
              <w:pStyle w:val="ReportTitle"/>
              <w:spacing w:after="0" w:line="240" w:lineRule="auto"/>
              <w:ind w:left="-108" w:right="-179"/>
              <w:jc w:val="center"/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</w:pPr>
            <w:r w:rsidRPr="000E2950">
              <w:rPr>
                <w:rFonts w:ascii="Verdana" w:hAnsi="Verdana"/>
                <w:b/>
                <w:color w:val="4F6228" w:themeColor="accent3" w:themeShade="80"/>
                <w:sz w:val="16"/>
                <w:szCs w:val="20"/>
              </w:rPr>
              <w:t>YTD</w:t>
            </w:r>
          </w:p>
        </w:tc>
      </w:tr>
      <w:tr w:rsidR="00F145D6" w:rsidTr="00485D4F">
        <w:trPr>
          <w:trHeight w:val="326"/>
        </w:trPr>
        <w:tc>
          <w:tcPr>
            <w:tcW w:w="2410" w:type="dxa"/>
            <w:vMerge w:val="restart"/>
          </w:tcPr>
          <w:p w:rsidR="00F145D6" w:rsidRDefault="00F145D6" w:rsidP="006B050E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Notes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KIS from the previous summary page]</w:t>
            </w:r>
          </w:p>
        </w:tc>
        <w:tc>
          <w:tcPr>
            <w:tcW w:w="4678" w:type="dxa"/>
            <w:gridSpan w:val="2"/>
            <w:vMerge w:val="restart"/>
            <w:shd w:val="clear" w:color="auto" w:fill="FFFFFF" w:themeFill="background1"/>
          </w:tcPr>
          <w:p w:rsidR="00F145D6" w:rsidRPr="00182A92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Notes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  <w:u w:val="single"/>
              </w:rPr>
              <w:t>what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the school will do and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  <w:u w:val="single"/>
              </w:rPr>
              <w:t>how</w:t>
            </w:r>
            <w:r w:rsidRPr="00021A65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-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includin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g financial and human resources]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F145D6" w:rsidRPr="00182A92" w:rsidRDefault="00F145D6" w:rsidP="00485D4F">
            <w:pPr>
              <w:pStyle w:val="ReportTitle"/>
              <w:spacing w:after="0" w:line="240" w:lineRule="auto"/>
              <w:ind w:right="-108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Notes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p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erson responsible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1134" w:type="dxa"/>
            <w:vMerge w:val="restart"/>
          </w:tcPr>
          <w:p w:rsidR="00F145D6" w:rsidRPr="00182A92" w:rsidRDefault="00F145D6" w:rsidP="00485D4F">
            <w:pPr>
              <w:pStyle w:val="ReportTitle"/>
              <w:spacing w:after="0" w:line="240" w:lineRule="auto"/>
              <w:ind w:right="-108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Notes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</w:t>
            </w:r>
            <w:r w:rsidRPr="00182A92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timeframe for completion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5528" w:type="dxa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6 months: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Notes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tangible m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arkers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or indicators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of success reflecting observable changes in practice,  behaviour, and measures of progress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D61133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FFC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00B050"/>
                <w:sz w:val="28"/>
              </w:rPr>
              <w:sym w:font="Wingdings" w:char="F06C"/>
            </w:r>
            <w:r w:rsidRPr="00D61133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[</w:t>
            </w:r>
            <w:r>
              <w:rPr>
                <w:rFonts w:ascii="Verdana" w:hAnsi="Verdana"/>
                <w:b/>
                <w:color w:val="4F6228" w:themeColor="accent3" w:themeShade="80"/>
                <w:sz w:val="18"/>
                <w:szCs w:val="20"/>
              </w:rPr>
              <w:t xml:space="preserve">Drafting Notes 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 xml:space="preserve"> report here the q</w:t>
            </w:r>
            <w:r w:rsidRPr="005C0F1E"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uantifiable school and student outcomes and/or qualitative informati</w:t>
            </w:r>
            <w:r>
              <w:rPr>
                <w:rFonts w:ascii="Verdana" w:hAnsi="Verdana"/>
                <w:color w:val="4F6228" w:themeColor="accent3" w:themeShade="80"/>
                <w:sz w:val="18"/>
                <w:szCs w:val="20"/>
              </w:rPr>
              <w:t>on about the change in practice]</w:t>
            </w:r>
          </w:p>
        </w:tc>
        <w:tc>
          <w:tcPr>
            <w:tcW w:w="780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F145D6" w:rsidTr="004E4782">
        <w:trPr>
          <w:trHeight w:val="978"/>
        </w:trPr>
        <w:tc>
          <w:tcPr>
            <w:tcW w:w="2410" w:type="dxa"/>
            <w:vMerge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12 months:</w:t>
            </w:r>
          </w:p>
        </w:tc>
        <w:tc>
          <w:tcPr>
            <w:tcW w:w="1134" w:type="dxa"/>
            <w:shd w:val="clear" w:color="auto" w:fill="auto"/>
          </w:tcPr>
          <w:p w:rsidR="00F145D6" w:rsidRPr="00B80DDC" w:rsidRDefault="00F145D6" w:rsidP="00485D4F">
            <w:pPr>
              <w:pStyle w:val="ReportTitle"/>
              <w:spacing w:after="0" w:line="240" w:lineRule="auto"/>
              <w:rPr>
                <w:b/>
                <w:color w:val="FF0000"/>
                <w:sz w:val="28"/>
              </w:rPr>
            </w:pPr>
            <w:r w:rsidRPr="00D61133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FFC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00B050"/>
                <w:sz w:val="28"/>
              </w:rPr>
              <w:sym w:font="Wingdings" w:char="F06C"/>
            </w:r>
            <w:r w:rsidRPr="00D61133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F145D6" w:rsidRPr="00182A92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Pr="00182A92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Pr="00182A92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F145D6" w:rsidTr="00485D4F">
        <w:trPr>
          <w:trHeight w:val="326"/>
        </w:trPr>
        <w:tc>
          <w:tcPr>
            <w:tcW w:w="2410" w:type="dxa"/>
            <w:vMerge w:val="restart"/>
          </w:tcPr>
          <w:p w:rsidR="00F145D6" w:rsidRDefault="00C132A5" w:rsidP="00485D4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  <w:t xml:space="preserve">Annually review and refine resource allocation in the context of impact on student achievement and the school’s strategic improvement agenda. </w:t>
            </w:r>
            <w:r w:rsidR="00C2050D">
              <w:rPr>
                <w:rFonts w:ascii="Verdana" w:hAnsi="Verdana"/>
                <w:b/>
                <w:color w:val="17365D" w:themeColor="text2" w:themeShade="BF"/>
                <w:sz w:val="20"/>
                <w:szCs w:val="20"/>
              </w:rPr>
              <w:t>.</w:t>
            </w:r>
          </w:p>
        </w:tc>
        <w:tc>
          <w:tcPr>
            <w:tcW w:w="4678" w:type="dxa"/>
            <w:gridSpan w:val="2"/>
            <w:vMerge w:val="restart"/>
            <w:shd w:val="clear" w:color="auto" w:fill="FFFFFF" w:themeFill="background1"/>
          </w:tcPr>
          <w:p w:rsidR="00213F6A" w:rsidRDefault="00213F6A" w:rsidP="00213F6A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Review school professional learning plan</w:t>
            </w:r>
          </w:p>
          <w:p w:rsidR="004E4782" w:rsidRPr="0041415F" w:rsidRDefault="00213F6A" w:rsidP="00682D39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 w:rsidRPr="0041415F">
              <w:rPr>
                <w:rFonts w:cs="Arial"/>
                <w:sz w:val="20"/>
                <w:szCs w:val="20"/>
              </w:rPr>
              <w:t>Review school’s staffing plan</w:t>
            </w:r>
          </w:p>
          <w:p w:rsidR="00213F6A" w:rsidRDefault="00213F6A" w:rsidP="00213F6A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Review 5 year maintenance plan</w:t>
            </w:r>
          </w:p>
          <w:p w:rsidR="00213F6A" w:rsidRDefault="00213F6A" w:rsidP="00213F6A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Review curriculum time allocation</w:t>
            </w:r>
          </w:p>
          <w:p w:rsidR="0041415F" w:rsidRDefault="0041415F" w:rsidP="00213F6A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Ensure Curriculum budgets reflect strategic plan initiatives.</w:t>
            </w:r>
          </w:p>
          <w:p w:rsidR="0041415F" w:rsidRDefault="0041415F" w:rsidP="00213F6A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Develop an ICT Plan </w:t>
            </w:r>
          </w:p>
          <w:p w:rsidR="00213F6A" w:rsidRDefault="00213F6A" w:rsidP="00213F6A">
            <w:pPr>
              <w:numPr>
                <w:ilvl w:val="0"/>
                <w:numId w:val="38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Investigate possible grants available to the</w:t>
            </w:r>
          </w:p>
          <w:p w:rsidR="00213F6A" w:rsidRDefault="00213F6A" w:rsidP="00213F6A">
            <w:pPr>
              <w:spacing w:after="0" w:line="240" w:lineRule="auto"/>
              <w:ind w:left="7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School. </w:t>
            </w:r>
          </w:p>
          <w:p w:rsidR="0041415F" w:rsidRDefault="0041415F" w:rsidP="00213F6A">
            <w:pPr>
              <w:spacing w:after="0" w:line="240" w:lineRule="auto"/>
              <w:ind w:left="72"/>
              <w:rPr>
                <w:rFonts w:cs="Arial"/>
                <w:sz w:val="20"/>
                <w:szCs w:val="20"/>
              </w:rPr>
            </w:pPr>
          </w:p>
          <w:p w:rsidR="0041415F" w:rsidRPr="0041415F" w:rsidRDefault="0041415F" w:rsidP="0041415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45507B" w:rsidRDefault="0045507B" w:rsidP="00213F6A">
            <w:pPr>
              <w:spacing w:after="0" w:line="240" w:lineRule="auto"/>
              <w:ind w:left="72"/>
              <w:rPr>
                <w:rFonts w:cs="Arial"/>
                <w:sz w:val="20"/>
                <w:szCs w:val="20"/>
              </w:rPr>
            </w:pPr>
          </w:p>
          <w:p w:rsidR="00F145D6" w:rsidRDefault="00213F6A" w:rsidP="004B3C6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72"/>
              <w:rPr>
                <w:rFonts w:ascii="Verdana" w:hAnsi="Verdana"/>
                <w:color w:val="auto"/>
                <w:sz w:val="20"/>
                <w:szCs w:val="20"/>
              </w:rPr>
            </w:pPr>
            <w:r w:rsidRPr="004B3C6A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4E4782" w:rsidRDefault="004E4782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auto"/>
                <w:sz w:val="20"/>
                <w:szCs w:val="20"/>
              </w:rPr>
              <w:t>Prin</w:t>
            </w:r>
            <w:proofErr w:type="spellEnd"/>
            <w:r>
              <w:rPr>
                <w:rFonts w:ascii="Verdana" w:hAnsi="Verdana"/>
                <w:color w:val="auto"/>
                <w:sz w:val="20"/>
                <w:szCs w:val="20"/>
              </w:rPr>
              <w:t>/AP</w:t>
            </w:r>
          </w:p>
          <w:p w:rsidR="0041415F" w:rsidRDefault="0041415F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L/Ship </w:t>
            </w:r>
          </w:p>
          <w:p w:rsidR="00F145D6" w:rsidRDefault="004E4782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 B&amp;G </w:t>
            </w:r>
          </w:p>
          <w:p w:rsidR="004E4782" w:rsidRDefault="004E4782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auto"/>
                <w:sz w:val="20"/>
                <w:szCs w:val="20"/>
              </w:rPr>
              <w:t>Prin</w:t>
            </w:r>
            <w:proofErr w:type="spellEnd"/>
            <w:r>
              <w:rPr>
                <w:rFonts w:ascii="Verdana" w:hAnsi="Verdana"/>
                <w:color w:val="auto"/>
                <w:sz w:val="20"/>
                <w:szCs w:val="20"/>
              </w:rPr>
              <w:t>/AP</w:t>
            </w:r>
          </w:p>
          <w:p w:rsidR="004E4782" w:rsidRDefault="004E4782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Finance </w:t>
            </w:r>
            <w:r w:rsidR="0045507B">
              <w:rPr>
                <w:rFonts w:ascii="Verdana" w:hAnsi="Verdana"/>
                <w:color w:val="auto"/>
                <w:sz w:val="20"/>
                <w:szCs w:val="20"/>
              </w:rPr>
              <w:t>Comm.</w:t>
            </w:r>
          </w:p>
          <w:p w:rsidR="0045507B" w:rsidRDefault="0041415F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ICT Com</w:t>
            </w:r>
          </w:p>
          <w:p w:rsidR="0045507B" w:rsidRDefault="0041415F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auto"/>
                <w:sz w:val="20"/>
                <w:szCs w:val="20"/>
              </w:rPr>
              <w:t>EducationC</w:t>
            </w:r>
            <w:r w:rsidR="0045507B">
              <w:rPr>
                <w:rFonts w:ascii="Verdana" w:hAnsi="Verdana"/>
                <w:color w:val="auto"/>
                <w:sz w:val="20"/>
                <w:szCs w:val="20"/>
              </w:rPr>
              <w:t>omm</w:t>
            </w:r>
            <w:proofErr w:type="spellEnd"/>
            <w:r w:rsidR="0045507B">
              <w:rPr>
                <w:rFonts w:ascii="Verdana" w:hAnsi="Verdana"/>
                <w:color w:val="auto"/>
                <w:sz w:val="20"/>
                <w:szCs w:val="20"/>
              </w:rPr>
              <w:t>.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145D6" w:rsidRDefault="004E4782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1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1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2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1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Ongoing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Ongoing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1-2</w:t>
            </w:r>
          </w:p>
        </w:tc>
        <w:tc>
          <w:tcPr>
            <w:tcW w:w="5528" w:type="dxa"/>
          </w:tcPr>
          <w:p w:rsidR="004E4782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6 months:</w:t>
            </w:r>
          </w:p>
          <w:p w:rsidR="004E4782" w:rsidRDefault="004E4782" w:rsidP="004E4782">
            <w:pPr>
              <w:pStyle w:val="ReportTitle"/>
              <w:numPr>
                <w:ilvl w:val="0"/>
                <w:numId w:val="45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Staff PD Plans continue to incorporate goals from the strategic plan</w:t>
            </w:r>
          </w:p>
          <w:p w:rsidR="004E4782" w:rsidRDefault="004E4782" w:rsidP="004E4782">
            <w:pPr>
              <w:pStyle w:val="ReportTitle"/>
              <w:numPr>
                <w:ilvl w:val="0"/>
                <w:numId w:val="45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Budgets are monitored and maintained.</w:t>
            </w:r>
          </w:p>
          <w:p w:rsidR="004E4782" w:rsidRDefault="004E4782" w:rsidP="004E4782">
            <w:pPr>
              <w:pStyle w:val="ReportTitle"/>
              <w:numPr>
                <w:ilvl w:val="0"/>
                <w:numId w:val="45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Curriculum budgets reflect our goals to improve literacy and numeracy</w:t>
            </w:r>
          </w:p>
          <w:p w:rsidR="004E4782" w:rsidRDefault="004E4782" w:rsidP="004E4782">
            <w:pPr>
              <w:pStyle w:val="ReportTitle"/>
              <w:numPr>
                <w:ilvl w:val="0"/>
                <w:numId w:val="45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Professional Learning sessions will document progress on the whole school ICT plan </w:t>
            </w:r>
          </w:p>
          <w:p w:rsidR="004E4782" w:rsidRDefault="004E4782" w:rsidP="004E4782">
            <w:pPr>
              <w:pStyle w:val="ReportTitle"/>
              <w:numPr>
                <w:ilvl w:val="0"/>
                <w:numId w:val="45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D61133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FFC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00B050"/>
                <w:sz w:val="28"/>
              </w:rPr>
              <w:sym w:font="Wingdings" w:char="F06C"/>
            </w:r>
            <w:r w:rsidRPr="00D61133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F145D6" w:rsidTr="00485D4F">
        <w:trPr>
          <w:trHeight w:val="325"/>
        </w:trPr>
        <w:tc>
          <w:tcPr>
            <w:tcW w:w="2410" w:type="dxa"/>
            <w:vMerge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</w:tcPr>
          <w:p w:rsidR="00AC657E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12 months</w:t>
            </w:r>
          </w:p>
          <w:p w:rsidR="00AC657E" w:rsidRDefault="00AC657E" w:rsidP="00AC657E">
            <w:pPr>
              <w:numPr>
                <w:ilvl w:val="0"/>
                <w:numId w:val="38"/>
              </w:numPr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Staff PD plans </w:t>
            </w:r>
            <w:r w:rsidR="004E4782">
              <w:rPr>
                <w:rFonts w:cs="Arial"/>
                <w:sz w:val="20"/>
                <w:szCs w:val="20"/>
              </w:rPr>
              <w:t xml:space="preserve">reflect on their progress of their </w:t>
            </w:r>
            <w:r>
              <w:rPr>
                <w:rFonts w:cs="Arial"/>
                <w:sz w:val="20"/>
                <w:szCs w:val="20"/>
              </w:rPr>
              <w:t>goals from the strategic plan.</w:t>
            </w:r>
          </w:p>
          <w:p w:rsidR="00AC657E" w:rsidRDefault="004E4782" w:rsidP="00AC657E">
            <w:pPr>
              <w:numPr>
                <w:ilvl w:val="0"/>
                <w:numId w:val="38"/>
              </w:numPr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Finance Committee minutes reflect </w:t>
            </w:r>
            <w:r w:rsidR="00AC657E">
              <w:rPr>
                <w:rFonts w:cs="Arial"/>
                <w:sz w:val="20"/>
                <w:szCs w:val="20"/>
              </w:rPr>
              <w:t>monthly</w:t>
            </w:r>
            <w:r>
              <w:rPr>
                <w:rFonts w:cs="Arial"/>
                <w:sz w:val="20"/>
                <w:szCs w:val="20"/>
              </w:rPr>
              <w:t xml:space="preserve"> meetings</w:t>
            </w:r>
            <w:r w:rsidR="00AC657E">
              <w:rPr>
                <w:rFonts w:cs="Arial"/>
                <w:sz w:val="20"/>
                <w:szCs w:val="20"/>
              </w:rPr>
              <w:t xml:space="preserve"> to manage school spending. </w:t>
            </w:r>
          </w:p>
          <w:p w:rsidR="004E4782" w:rsidRDefault="004E4782" w:rsidP="00AC657E">
            <w:pPr>
              <w:numPr>
                <w:ilvl w:val="0"/>
                <w:numId w:val="38"/>
              </w:numPr>
              <w:spacing w:after="0" w:line="240" w:lineRule="auto"/>
              <w:ind w:hanging="64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Budgets reflect fiscal management</w:t>
            </w:r>
          </w:p>
          <w:p w:rsidR="00F145D6" w:rsidRDefault="00AC657E" w:rsidP="004E4782">
            <w:pPr>
              <w:pStyle w:val="ReportTitle"/>
              <w:numPr>
                <w:ilvl w:val="0"/>
                <w:numId w:val="38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4E4782">
              <w:rPr>
                <w:rFonts w:cs="Arial"/>
                <w:color w:val="000000" w:themeColor="text1"/>
                <w:sz w:val="20"/>
                <w:szCs w:val="20"/>
              </w:rPr>
              <w:t>Feedback to the School Council and community on the progress of the ICT plan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145D6" w:rsidRPr="00B80DDC" w:rsidRDefault="00F145D6" w:rsidP="00485D4F">
            <w:pPr>
              <w:pStyle w:val="ReportTitle"/>
              <w:spacing w:after="0" w:line="240" w:lineRule="auto"/>
              <w:rPr>
                <w:b/>
                <w:color w:val="FF0000"/>
                <w:sz w:val="28"/>
              </w:rPr>
            </w:pPr>
            <w:r w:rsidRPr="00D61133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FFC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00B050"/>
                <w:sz w:val="28"/>
              </w:rPr>
              <w:sym w:font="Wingdings" w:char="F06C"/>
            </w:r>
            <w:r w:rsidRPr="00D61133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F145D6" w:rsidRPr="00182A92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Pr="00182A92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Pr="00182A92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F145D6" w:rsidTr="00485D4F">
        <w:trPr>
          <w:trHeight w:val="326"/>
        </w:trPr>
        <w:tc>
          <w:tcPr>
            <w:tcW w:w="2410" w:type="dxa"/>
            <w:vMerge w:val="restart"/>
          </w:tcPr>
          <w:p w:rsidR="00F145D6" w:rsidRDefault="00C132A5" w:rsidP="00485D4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  <w:t xml:space="preserve">Strengthen partnerships and alignment with parents and the wider community. </w:t>
            </w:r>
          </w:p>
        </w:tc>
        <w:tc>
          <w:tcPr>
            <w:tcW w:w="4678" w:type="dxa"/>
            <w:gridSpan w:val="2"/>
            <w:vMerge w:val="restart"/>
            <w:shd w:val="clear" w:color="auto" w:fill="FFFFFF" w:themeFill="background1"/>
          </w:tcPr>
          <w:p w:rsidR="00F145D6" w:rsidRPr="00213F6A" w:rsidRDefault="00213F6A" w:rsidP="00213F6A">
            <w:pPr>
              <w:pStyle w:val="ListParagraph"/>
              <w:numPr>
                <w:ilvl w:val="0"/>
                <w:numId w:val="33"/>
              </w:numPr>
              <w:rPr>
                <w:rFonts w:ascii="Verdana" w:hAnsi="Verdana"/>
              </w:rPr>
            </w:pPr>
            <w:r w:rsidRPr="00213F6A">
              <w:rPr>
                <w:rFonts w:ascii="Verdana" w:hAnsi="Verdana"/>
              </w:rPr>
              <w:t>Maintain the link with the Salvation Army.</w:t>
            </w:r>
          </w:p>
          <w:p w:rsidR="00213F6A" w:rsidRPr="00213F6A" w:rsidRDefault="00213F6A" w:rsidP="00213F6A">
            <w:pPr>
              <w:pStyle w:val="ListParagraph"/>
              <w:numPr>
                <w:ilvl w:val="0"/>
                <w:numId w:val="33"/>
              </w:numPr>
              <w:rPr>
                <w:rFonts w:ascii="Verdana" w:hAnsi="Verdana"/>
              </w:rPr>
            </w:pPr>
            <w:r w:rsidRPr="00213F6A">
              <w:rPr>
                <w:rFonts w:ascii="Verdana" w:hAnsi="Verdana"/>
              </w:rPr>
              <w:t>Launch Compass as a platform for communication and reporting.</w:t>
            </w:r>
          </w:p>
          <w:p w:rsidR="00213F6A" w:rsidRDefault="00213F6A" w:rsidP="00213F6A">
            <w:pPr>
              <w:pStyle w:val="ListParagraph"/>
              <w:numPr>
                <w:ilvl w:val="0"/>
                <w:numId w:val="33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Continue to support parents as helpers across the school. </w:t>
            </w:r>
          </w:p>
          <w:p w:rsidR="00213F6A" w:rsidRPr="00213F6A" w:rsidRDefault="00213F6A" w:rsidP="00213F6A">
            <w:pPr>
              <w:pStyle w:val="ListParagraph"/>
              <w:numPr>
                <w:ilvl w:val="0"/>
                <w:numId w:val="33"/>
              </w:num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Develop School Councillor roles for use in 2017 and beyond. </w:t>
            </w:r>
            <w:r w:rsidR="00E85F9B">
              <w:rPr>
                <w:rFonts w:ascii="Verdana" w:hAnsi="Verdana"/>
              </w:rPr>
              <w:t xml:space="preserve">(To include skills/protocols/responsibilities </w:t>
            </w:r>
            <w:proofErr w:type="spellStart"/>
            <w:r w:rsidR="00E85F9B">
              <w:rPr>
                <w:rFonts w:ascii="Verdana" w:hAnsi="Verdana"/>
              </w:rPr>
              <w:t>etc</w:t>
            </w:r>
            <w:proofErr w:type="spellEnd"/>
            <w:r w:rsidR="00E85F9B">
              <w:rPr>
                <w:rFonts w:ascii="Verdana" w:hAnsi="Verdana"/>
              </w:rPr>
              <w:t xml:space="preserve">) </w:t>
            </w:r>
          </w:p>
          <w:p w:rsidR="00213F6A" w:rsidRDefault="00213F6A" w:rsidP="00213F6A">
            <w:pPr>
              <w:pStyle w:val="ReportTitle"/>
              <w:spacing w:after="0" w:line="240" w:lineRule="auto"/>
              <w:ind w:left="720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F145D6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Whole School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Staff 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All staff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Staff and School Council </w:t>
            </w:r>
          </w:p>
        </w:tc>
        <w:tc>
          <w:tcPr>
            <w:tcW w:w="1134" w:type="dxa"/>
            <w:vMerge w:val="restart"/>
          </w:tcPr>
          <w:p w:rsidR="00F145D6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Ongoing 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Ongoing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Ongoing </w:t>
            </w: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  <w:p w:rsidR="0045507B" w:rsidRDefault="0045507B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Term 1 - 2</w:t>
            </w:r>
          </w:p>
        </w:tc>
        <w:tc>
          <w:tcPr>
            <w:tcW w:w="5528" w:type="dxa"/>
          </w:tcPr>
          <w:p w:rsidR="0045507B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6 months:</w:t>
            </w:r>
          </w:p>
          <w:p w:rsidR="0045507B" w:rsidRDefault="0045507B" w:rsidP="0045507B">
            <w:pPr>
              <w:pStyle w:val="ReportTitle"/>
              <w:numPr>
                <w:ilvl w:val="0"/>
                <w:numId w:val="46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Continued input from the Salvation Army Commander as a community member on School Council.</w:t>
            </w:r>
          </w:p>
          <w:p w:rsidR="0045507B" w:rsidRDefault="00B2736D" w:rsidP="0045507B">
            <w:pPr>
              <w:pStyle w:val="ReportTitle"/>
              <w:numPr>
                <w:ilvl w:val="0"/>
                <w:numId w:val="46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Mid-year reports to be on Compass</w:t>
            </w:r>
          </w:p>
          <w:p w:rsidR="00B2736D" w:rsidRDefault="00B2736D" w:rsidP="0045507B">
            <w:pPr>
              <w:pStyle w:val="ReportTitle"/>
              <w:numPr>
                <w:ilvl w:val="0"/>
                <w:numId w:val="46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Parents continue to be present in the school setting</w:t>
            </w:r>
          </w:p>
          <w:p w:rsidR="00B2736D" w:rsidRDefault="00B2736D" w:rsidP="0045507B">
            <w:pPr>
              <w:pStyle w:val="ReportTitle"/>
              <w:numPr>
                <w:ilvl w:val="0"/>
                <w:numId w:val="46"/>
              </w:numPr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auto"/>
                <w:sz w:val="20"/>
                <w:szCs w:val="20"/>
              </w:rPr>
              <w:t>Wattleview</w:t>
            </w:r>
            <w:proofErr w:type="spellEnd"/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 SC Handbook published. </w:t>
            </w:r>
          </w:p>
        </w:tc>
        <w:tc>
          <w:tcPr>
            <w:tcW w:w="1134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 w:rsidRPr="00D61133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FFC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00B050"/>
                <w:sz w:val="28"/>
              </w:rPr>
              <w:sym w:font="Wingdings" w:char="F06C"/>
            </w:r>
            <w:r w:rsidRPr="00D61133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F145D6" w:rsidTr="00485D4F">
        <w:trPr>
          <w:trHeight w:val="325"/>
        </w:trPr>
        <w:tc>
          <w:tcPr>
            <w:tcW w:w="2410" w:type="dxa"/>
            <w:vMerge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b/>
                <w:color w:val="17365D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</w:tcPr>
          <w:p w:rsidR="00F145D6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12 months:</w:t>
            </w:r>
          </w:p>
          <w:p w:rsidR="004E4782" w:rsidRDefault="004E4782" w:rsidP="004E4782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Report to Staff and parent community on findings in regard to Compass Education </w:t>
            </w:r>
          </w:p>
          <w:p w:rsidR="004E4782" w:rsidRDefault="004E4782" w:rsidP="004E4782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40C39">
              <w:rPr>
                <w:rFonts w:cs="Arial"/>
                <w:sz w:val="20"/>
                <w:szCs w:val="20"/>
              </w:rPr>
              <w:t xml:space="preserve">Use </w:t>
            </w:r>
            <w:r w:rsidR="0045507B">
              <w:rPr>
                <w:rFonts w:cs="Arial"/>
                <w:sz w:val="20"/>
                <w:szCs w:val="20"/>
              </w:rPr>
              <w:t xml:space="preserve">Compass as a </w:t>
            </w:r>
            <w:r w:rsidRPr="00640C39">
              <w:rPr>
                <w:rFonts w:cs="Arial"/>
                <w:sz w:val="20"/>
                <w:szCs w:val="20"/>
              </w:rPr>
              <w:t xml:space="preserve">communication vehicle to report to Staff and School </w:t>
            </w:r>
            <w:proofErr w:type="gramStart"/>
            <w:r w:rsidRPr="00640C39">
              <w:rPr>
                <w:rFonts w:cs="Arial"/>
                <w:sz w:val="20"/>
                <w:szCs w:val="20"/>
              </w:rPr>
              <w:t xml:space="preserve">Council </w:t>
            </w:r>
            <w:r>
              <w:rPr>
                <w:rFonts w:cs="Arial"/>
                <w:sz w:val="20"/>
                <w:szCs w:val="20"/>
              </w:rPr>
              <w:t>.</w:t>
            </w:r>
            <w:proofErr w:type="gramEnd"/>
          </w:p>
          <w:p w:rsidR="004E4782" w:rsidRDefault="0045507B" w:rsidP="004E4782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Reflection on programs implemented to en</w:t>
            </w:r>
            <w:r w:rsidR="004E4782">
              <w:rPr>
                <w:rFonts w:cs="Arial"/>
                <w:sz w:val="20"/>
                <w:szCs w:val="20"/>
              </w:rPr>
              <w:t>sure Programs meet needs of the students</w:t>
            </w:r>
          </w:p>
          <w:p w:rsidR="004E4782" w:rsidRDefault="004E4782" w:rsidP="004E4782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145D6" w:rsidRPr="00B80DDC" w:rsidRDefault="00F145D6" w:rsidP="00485D4F">
            <w:pPr>
              <w:pStyle w:val="ReportTitle"/>
              <w:spacing w:after="0" w:line="240" w:lineRule="auto"/>
              <w:rPr>
                <w:b/>
                <w:color w:val="FF0000"/>
                <w:sz w:val="28"/>
              </w:rPr>
            </w:pPr>
            <w:r w:rsidRPr="00D61133">
              <w:rPr>
                <w:rFonts w:ascii="Wingdings" w:hAnsi="Wingdings"/>
                <w:b/>
                <w:color w:val="FF0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FFC000"/>
                <w:sz w:val="28"/>
              </w:rPr>
              <w:sym w:font="Wingdings" w:char="F06C"/>
            </w:r>
            <w:r w:rsidRPr="00D61133">
              <w:rPr>
                <w:b/>
                <w:color w:val="auto"/>
                <w:sz w:val="28"/>
              </w:rPr>
              <w:t xml:space="preserve">  </w:t>
            </w:r>
            <w:r w:rsidRPr="00D61133">
              <w:rPr>
                <w:b/>
                <w:color w:val="00B050"/>
                <w:sz w:val="28"/>
              </w:rPr>
              <w:sym w:font="Wingdings" w:char="F06C"/>
            </w:r>
            <w:r w:rsidRPr="00D61133">
              <w:rPr>
                <w:color w:val="4F6228" w:themeColor="accent3" w:themeShade="8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F145D6" w:rsidRPr="00182A92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Pr="00182A92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F145D6" w:rsidRPr="00182A92" w:rsidRDefault="00F145D6" w:rsidP="00485D4F">
            <w:pPr>
              <w:pStyle w:val="ReportTitle"/>
              <w:spacing w:after="0" w:line="240" w:lineRule="auto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</w:tbl>
    <w:p w:rsidR="0049251D" w:rsidRPr="00021A65" w:rsidRDefault="0049251D" w:rsidP="00AC0F2E">
      <w:pPr>
        <w:rPr>
          <w:color w:val="4F6228" w:themeColor="accent3" w:themeShade="80"/>
        </w:rPr>
        <w:sectPr w:rsidR="0049251D" w:rsidRPr="00021A65" w:rsidSect="008E11FF">
          <w:pgSz w:w="23814" w:h="16840" w:orient="landscape" w:code="8"/>
          <w:pgMar w:top="709" w:right="1440" w:bottom="284" w:left="1440" w:header="709" w:footer="323" w:gutter="0"/>
          <w:cols w:space="708"/>
          <w:docGrid w:linePitch="360"/>
        </w:sectPr>
      </w:pPr>
    </w:p>
    <w:p w:rsidR="00A213E7" w:rsidRDefault="001E6FFB" w:rsidP="0065396E">
      <w:pPr>
        <w:rPr>
          <w:rFonts w:ascii="Verdana" w:hAnsi="Verdana"/>
          <w:b/>
          <w:color w:val="4F6228" w:themeColor="accent3" w:themeShade="80"/>
          <w:spacing w:val="-12"/>
          <w:sz w:val="44"/>
          <w:szCs w:val="44"/>
        </w:rPr>
      </w:pPr>
      <w:r>
        <w:rPr>
          <w:rFonts w:ascii="Verdana" w:hAnsi="Verdana"/>
          <w:b/>
          <w:color w:val="4F6228" w:themeColor="accent3" w:themeShade="80"/>
          <w:spacing w:val="-12"/>
          <w:sz w:val="44"/>
          <w:szCs w:val="44"/>
        </w:rPr>
        <w:lastRenderedPageBreak/>
        <w:t xml:space="preserve">Section 4: </w:t>
      </w:r>
      <w:r w:rsidR="00296334" w:rsidRPr="00296334">
        <w:rPr>
          <w:rFonts w:ascii="Verdana" w:hAnsi="Verdana"/>
          <w:b/>
          <w:color w:val="4F6228" w:themeColor="accent3" w:themeShade="80"/>
          <w:spacing w:val="-12"/>
          <w:sz w:val="44"/>
          <w:szCs w:val="44"/>
        </w:rPr>
        <w:t xml:space="preserve">Annual </w:t>
      </w:r>
      <w:r w:rsidR="00296334">
        <w:rPr>
          <w:rFonts w:ascii="Verdana" w:hAnsi="Verdana"/>
          <w:b/>
          <w:color w:val="4F6228" w:themeColor="accent3" w:themeShade="80"/>
          <w:spacing w:val="-12"/>
          <w:sz w:val="44"/>
          <w:szCs w:val="44"/>
        </w:rPr>
        <w:t>Self-Evaluation</w:t>
      </w:r>
    </w:p>
    <w:p w:rsidR="00296334" w:rsidRPr="002D086E" w:rsidRDefault="00296334" w:rsidP="002D086E">
      <w:pPr>
        <w:spacing w:after="80"/>
        <w:rPr>
          <w:color w:val="808080" w:themeColor="background1" w:themeShade="80"/>
          <w:szCs w:val="18"/>
        </w:rPr>
      </w:pPr>
      <w:r w:rsidRPr="002D086E">
        <w:rPr>
          <w:color w:val="808080" w:themeColor="background1" w:themeShade="80"/>
          <w:szCs w:val="18"/>
        </w:rPr>
        <w:t>[</w:t>
      </w:r>
      <w:r w:rsidRPr="007257CF">
        <w:rPr>
          <w:b/>
          <w:color w:val="808080" w:themeColor="background1" w:themeShade="80"/>
          <w:szCs w:val="18"/>
        </w:rPr>
        <w:t>D</w:t>
      </w:r>
      <w:r w:rsidR="002D086E" w:rsidRPr="007257CF">
        <w:rPr>
          <w:b/>
          <w:color w:val="808080" w:themeColor="background1" w:themeShade="80"/>
          <w:szCs w:val="18"/>
        </w:rPr>
        <w:t xml:space="preserve">rafting </w:t>
      </w:r>
      <w:r w:rsidRPr="007257CF">
        <w:rPr>
          <w:b/>
          <w:color w:val="808080" w:themeColor="background1" w:themeShade="80"/>
          <w:szCs w:val="18"/>
        </w:rPr>
        <w:t>N</w:t>
      </w:r>
      <w:r w:rsidR="002D086E" w:rsidRPr="007257CF">
        <w:rPr>
          <w:b/>
          <w:color w:val="808080" w:themeColor="background1" w:themeShade="80"/>
          <w:szCs w:val="18"/>
        </w:rPr>
        <w:t>ote</w:t>
      </w:r>
      <w:r w:rsidR="002D086E">
        <w:rPr>
          <w:color w:val="808080" w:themeColor="background1" w:themeShade="80"/>
          <w:szCs w:val="18"/>
        </w:rPr>
        <w:t xml:space="preserve"> </w:t>
      </w:r>
      <w:r w:rsidR="007257CF" w:rsidRPr="007257CF">
        <w:rPr>
          <w:color w:val="808080" w:themeColor="background1" w:themeShade="80"/>
          <w:szCs w:val="18"/>
        </w:rPr>
        <w:t>Annual self-evaluation section enables schools to continuously collect, monitor and analyse school data about all aspects of school performance. This ensures that all aspect</w:t>
      </w:r>
      <w:r w:rsidR="002610AD">
        <w:rPr>
          <w:color w:val="808080" w:themeColor="background1" w:themeShade="80"/>
          <w:szCs w:val="18"/>
        </w:rPr>
        <w:t>s</w:t>
      </w:r>
      <w:r w:rsidR="007257CF" w:rsidRPr="007257CF">
        <w:rPr>
          <w:color w:val="808080" w:themeColor="background1" w:themeShade="80"/>
          <w:szCs w:val="18"/>
        </w:rPr>
        <w:t xml:space="preserve"> of school performance are considered throughout the year and that any risks, issues and opportunities are identified as they emerge. </w:t>
      </w:r>
      <w:r w:rsidR="002D086E">
        <w:rPr>
          <w:color w:val="808080" w:themeColor="background1" w:themeShade="80"/>
          <w:szCs w:val="18"/>
        </w:rPr>
        <w:t>The</w:t>
      </w:r>
      <w:r w:rsidRPr="002D086E">
        <w:rPr>
          <w:color w:val="808080" w:themeColor="background1" w:themeShade="80"/>
          <w:szCs w:val="18"/>
        </w:rPr>
        <w:t xml:space="preserve"> </w:t>
      </w:r>
      <w:r w:rsidR="002D086E">
        <w:rPr>
          <w:color w:val="808080" w:themeColor="background1" w:themeShade="80"/>
          <w:szCs w:val="18"/>
        </w:rPr>
        <w:t>Annual</w:t>
      </w:r>
      <w:r w:rsidRPr="002D086E">
        <w:rPr>
          <w:color w:val="808080" w:themeColor="background1" w:themeShade="80"/>
          <w:szCs w:val="18"/>
        </w:rPr>
        <w:t xml:space="preserve"> self-evaluation against the </w:t>
      </w:r>
      <w:r w:rsidR="00471CD5">
        <w:rPr>
          <w:color w:val="808080" w:themeColor="background1" w:themeShade="80"/>
          <w:szCs w:val="18"/>
        </w:rPr>
        <w:t>Continua of Practice</w:t>
      </w:r>
      <w:r w:rsidRPr="002D086E">
        <w:rPr>
          <w:color w:val="808080" w:themeColor="background1" w:themeShade="80"/>
          <w:szCs w:val="18"/>
        </w:rPr>
        <w:t xml:space="preserve"> </w:t>
      </w:r>
      <w:r w:rsidR="002D086E">
        <w:rPr>
          <w:color w:val="808080" w:themeColor="background1" w:themeShade="80"/>
          <w:szCs w:val="18"/>
        </w:rPr>
        <w:t xml:space="preserve">should be </w:t>
      </w:r>
      <w:r w:rsidRPr="002D086E">
        <w:rPr>
          <w:color w:val="808080" w:themeColor="background1" w:themeShade="80"/>
          <w:szCs w:val="18"/>
        </w:rPr>
        <w:t>completed as data becomes available]</w:t>
      </w:r>
    </w:p>
    <w:tbl>
      <w:tblPr>
        <w:tblStyle w:val="TableGrid"/>
        <w:tblW w:w="215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2693"/>
        <w:gridCol w:w="1276"/>
        <w:gridCol w:w="1559"/>
        <w:gridCol w:w="14884"/>
      </w:tblGrid>
      <w:tr w:rsidR="00296334" w:rsidRPr="00290374" w:rsidTr="00240C6F">
        <w:trPr>
          <w:trHeight w:val="1435"/>
        </w:trPr>
        <w:tc>
          <w:tcPr>
            <w:tcW w:w="1135" w:type="dxa"/>
            <w:shd w:val="clear" w:color="auto" w:fill="C2D69B" w:themeFill="accent3" w:themeFillTint="99"/>
          </w:tcPr>
          <w:p w:rsidR="00296334" w:rsidRPr="004B3A76" w:rsidRDefault="00296334" w:rsidP="00B740F8">
            <w:pPr>
              <w:rPr>
                <w:b/>
                <w:color w:val="auto"/>
                <w:szCs w:val="18"/>
              </w:rPr>
            </w:pPr>
            <w:r w:rsidRPr="004B3A76">
              <w:rPr>
                <w:b/>
                <w:color w:val="auto"/>
                <w:szCs w:val="18"/>
              </w:rPr>
              <w:t>Priority</w:t>
            </w:r>
          </w:p>
        </w:tc>
        <w:tc>
          <w:tcPr>
            <w:tcW w:w="2693" w:type="dxa"/>
            <w:shd w:val="clear" w:color="auto" w:fill="C2D69B" w:themeFill="accent3" w:themeFillTint="99"/>
          </w:tcPr>
          <w:p w:rsidR="00296334" w:rsidRPr="004B3A76" w:rsidRDefault="00296334" w:rsidP="00240C6F">
            <w:pPr>
              <w:rPr>
                <w:b/>
                <w:color w:val="auto"/>
                <w:szCs w:val="18"/>
              </w:rPr>
            </w:pPr>
            <w:r>
              <w:rPr>
                <w:b/>
                <w:color w:val="auto"/>
                <w:szCs w:val="18"/>
              </w:rPr>
              <w:t>Improvement model dimensions</w:t>
            </w:r>
            <w:r w:rsidR="00240C6F">
              <w:rPr>
                <w:b/>
                <w:color w:val="auto"/>
                <w:szCs w:val="18"/>
              </w:rPr>
              <w:t xml:space="preserve"> – note state-wide Improvement Initiatives are bolded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296334" w:rsidRPr="004B3A76" w:rsidRDefault="00296334" w:rsidP="004B3A76">
            <w:pPr>
              <w:rPr>
                <w:b/>
                <w:color w:val="auto"/>
                <w:szCs w:val="18"/>
              </w:rPr>
            </w:pPr>
            <w:r w:rsidRPr="004B3A76">
              <w:rPr>
                <w:b/>
                <w:color w:val="auto"/>
                <w:szCs w:val="18"/>
              </w:rPr>
              <w:t xml:space="preserve">Is this an </w:t>
            </w:r>
            <w:r>
              <w:rPr>
                <w:b/>
                <w:color w:val="auto"/>
                <w:szCs w:val="18"/>
              </w:rPr>
              <w:t xml:space="preserve">identified </w:t>
            </w:r>
            <w:r w:rsidRPr="004B3A76">
              <w:rPr>
                <w:b/>
                <w:color w:val="auto"/>
                <w:szCs w:val="18"/>
              </w:rPr>
              <w:t>initiative or dimension</w:t>
            </w:r>
            <w:r>
              <w:rPr>
                <w:b/>
                <w:color w:val="auto"/>
                <w:szCs w:val="18"/>
              </w:rPr>
              <w:t xml:space="preserve"> in the AIP</w:t>
            </w:r>
            <w:r w:rsidRPr="004B3A76">
              <w:rPr>
                <w:b/>
                <w:color w:val="auto"/>
                <w:szCs w:val="18"/>
              </w:rPr>
              <w:t>?</w:t>
            </w:r>
          </w:p>
        </w:tc>
        <w:tc>
          <w:tcPr>
            <w:tcW w:w="1559" w:type="dxa"/>
            <w:shd w:val="clear" w:color="auto" w:fill="C2D69B" w:themeFill="accent3" w:themeFillTint="99"/>
          </w:tcPr>
          <w:p w:rsidR="00296334" w:rsidRPr="004B3A76" w:rsidRDefault="00296334" w:rsidP="006265BC">
            <w:pPr>
              <w:rPr>
                <w:b/>
                <w:color w:val="auto"/>
                <w:szCs w:val="18"/>
              </w:rPr>
            </w:pPr>
            <w:r w:rsidRPr="004B3A76">
              <w:rPr>
                <w:b/>
                <w:color w:val="auto"/>
                <w:szCs w:val="18"/>
              </w:rPr>
              <w:t>Continuum status</w:t>
            </w:r>
          </w:p>
        </w:tc>
        <w:tc>
          <w:tcPr>
            <w:tcW w:w="14884" w:type="dxa"/>
            <w:shd w:val="clear" w:color="auto" w:fill="C2D69B" w:themeFill="accent3" w:themeFillTint="99"/>
          </w:tcPr>
          <w:p w:rsidR="00296334" w:rsidRPr="004B3A76" w:rsidRDefault="00296334" w:rsidP="00D165FF">
            <w:pPr>
              <w:rPr>
                <w:b/>
                <w:color w:val="auto"/>
                <w:szCs w:val="18"/>
              </w:rPr>
            </w:pPr>
            <w:r w:rsidRPr="004B3A76">
              <w:rPr>
                <w:b/>
                <w:color w:val="auto"/>
                <w:szCs w:val="18"/>
              </w:rPr>
              <w:t>Evidence and analysis</w:t>
            </w:r>
          </w:p>
        </w:tc>
      </w:tr>
      <w:tr w:rsidR="00485D4F" w:rsidRPr="00E7226C" w:rsidTr="004B3A76">
        <w:trPr>
          <w:trHeight w:val="761"/>
        </w:trPr>
        <w:tc>
          <w:tcPr>
            <w:tcW w:w="1135" w:type="dxa"/>
            <w:vMerge w:val="restart"/>
            <w:shd w:val="clear" w:color="auto" w:fill="89C5E5"/>
            <w:textDirection w:val="btLr"/>
          </w:tcPr>
          <w:p w:rsidR="00485D4F" w:rsidRPr="004B3A76" w:rsidRDefault="00485D4F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  <w:r w:rsidRPr="004B3A76">
              <w:rPr>
                <w:rFonts w:asciiTheme="majorHAnsi" w:hAnsiTheme="majorHAnsi"/>
                <w:b/>
                <w:color w:val="auto"/>
                <w:sz w:val="20"/>
                <w:szCs w:val="20"/>
              </w:rPr>
              <w:t>Excellence in teaching and learning</w:t>
            </w:r>
          </w:p>
        </w:tc>
        <w:tc>
          <w:tcPr>
            <w:tcW w:w="2693" w:type="dxa"/>
          </w:tcPr>
          <w:p w:rsidR="00485D4F" w:rsidRPr="00290374" w:rsidRDefault="00485D4F" w:rsidP="004B3A76">
            <w:pPr>
              <w:spacing w:after="80"/>
              <w:rPr>
                <w:rFonts w:cs="Arial"/>
                <w:color w:val="auto"/>
              </w:rPr>
            </w:pPr>
            <w:r w:rsidRPr="00290374">
              <w:rPr>
                <w:rFonts w:cs="Arial"/>
                <w:b/>
                <w:color w:val="auto"/>
              </w:rPr>
              <w:t>Building practice excellence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1675304996"/>
            <w:placeholder>
              <w:docPart w:val="D944C6B92DB64B018E10BC30BBA83191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485D4F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Yes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1900780457"/>
            <w:placeholder>
              <w:docPart w:val="2ADF0A2A48D545F0A983358F41495FD1"/>
            </w:placeholder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485D4F" w:rsidRPr="00E7226C" w:rsidRDefault="00127CC6" w:rsidP="004B3A76">
                <w:pPr>
                  <w:spacing w:after="80"/>
                  <w:rPr>
                    <w:color w:val="auto"/>
                    <w:sz w:val="22"/>
                  </w:rPr>
                </w:pPr>
                <w:r>
                  <w:rPr>
                    <w:color w:val="auto"/>
                    <w:sz w:val="22"/>
                  </w:rPr>
                  <w:t>1 - Emerging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485D4F" w:rsidRPr="004B3A76" w:rsidRDefault="00485D4F" w:rsidP="0053786D">
            <w:pPr>
              <w:spacing w:after="80"/>
              <w:rPr>
                <w:color w:val="auto"/>
                <w:szCs w:val="18"/>
              </w:rPr>
            </w:pPr>
            <w:r w:rsidRPr="004B3A76">
              <w:rPr>
                <w:color w:val="808080" w:themeColor="background1" w:themeShade="80"/>
                <w:szCs w:val="18"/>
              </w:rPr>
              <w:t>[</w:t>
            </w:r>
            <w:r w:rsidRPr="004B3A76">
              <w:rPr>
                <w:b/>
                <w:color w:val="808080" w:themeColor="background1" w:themeShade="80"/>
                <w:szCs w:val="18"/>
              </w:rPr>
              <w:t xml:space="preserve">Drafting note </w:t>
            </w:r>
            <w:r w:rsidRPr="004B3A76">
              <w:rPr>
                <w:color w:val="808080" w:themeColor="background1" w:themeShade="80"/>
                <w:szCs w:val="18"/>
              </w:rPr>
              <w:t>For current AIP</w:t>
            </w:r>
            <w:r w:rsidR="004B3A76">
              <w:rPr>
                <w:color w:val="808080" w:themeColor="background1" w:themeShade="80"/>
                <w:szCs w:val="18"/>
              </w:rPr>
              <w:t xml:space="preserve"> improvement</w:t>
            </w:r>
            <w:r w:rsidRPr="004B3A76">
              <w:rPr>
                <w:color w:val="808080" w:themeColor="background1" w:themeShade="80"/>
                <w:szCs w:val="18"/>
              </w:rPr>
              <w:t xml:space="preserve"> initiatives and</w:t>
            </w:r>
            <w:r w:rsidR="004B3A76">
              <w:rPr>
                <w:color w:val="808080" w:themeColor="background1" w:themeShade="80"/>
                <w:szCs w:val="18"/>
              </w:rPr>
              <w:t>/or</w:t>
            </w:r>
            <w:r w:rsidRPr="004B3A76">
              <w:rPr>
                <w:color w:val="808080" w:themeColor="background1" w:themeShade="80"/>
                <w:szCs w:val="18"/>
              </w:rPr>
              <w:t xml:space="preserve"> </w:t>
            </w:r>
            <w:r w:rsidR="004B3A76">
              <w:rPr>
                <w:color w:val="808080" w:themeColor="background1" w:themeShade="80"/>
                <w:szCs w:val="18"/>
              </w:rPr>
              <w:t xml:space="preserve">dimensions, please provide </w:t>
            </w:r>
            <w:r w:rsidRPr="004B3A76">
              <w:rPr>
                <w:color w:val="808080" w:themeColor="background1" w:themeShade="80"/>
                <w:szCs w:val="18"/>
              </w:rPr>
              <w:t xml:space="preserve">a </w:t>
            </w:r>
            <w:r w:rsidR="006B050E" w:rsidRPr="004B3A76">
              <w:rPr>
                <w:color w:val="808080" w:themeColor="background1" w:themeShade="80"/>
                <w:szCs w:val="18"/>
              </w:rPr>
              <w:t xml:space="preserve">succinct and </w:t>
            </w:r>
            <w:r w:rsidRPr="004B3A76">
              <w:rPr>
                <w:color w:val="808080" w:themeColor="background1" w:themeShade="80"/>
                <w:szCs w:val="18"/>
              </w:rPr>
              <w:t>conclusive statement referring t</w:t>
            </w:r>
            <w:r w:rsidR="004B3A76">
              <w:rPr>
                <w:color w:val="808080" w:themeColor="background1" w:themeShade="80"/>
                <w:szCs w:val="18"/>
              </w:rPr>
              <w:t>o the monitoring section of this pla</w:t>
            </w:r>
            <w:r w:rsidRPr="004B3A76">
              <w:rPr>
                <w:color w:val="808080" w:themeColor="background1" w:themeShade="80"/>
                <w:szCs w:val="18"/>
              </w:rPr>
              <w:t>n</w:t>
            </w:r>
            <w:r w:rsidR="006B050E" w:rsidRPr="004B3A76">
              <w:rPr>
                <w:color w:val="808080" w:themeColor="background1" w:themeShade="80"/>
                <w:szCs w:val="18"/>
              </w:rPr>
              <w:t>. This statement can refer to the progress status and/or make reference to the achievement of the appropriate goals, targets and success criteria.</w:t>
            </w:r>
            <w:r w:rsidRPr="004B3A76">
              <w:rPr>
                <w:color w:val="808080" w:themeColor="background1" w:themeShade="80"/>
                <w:szCs w:val="18"/>
              </w:rPr>
              <w:t>]</w:t>
            </w:r>
          </w:p>
        </w:tc>
      </w:tr>
      <w:tr w:rsidR="00507489" w:rsidRPr="00E7226C" w:rsidTr="004B3A76">
        <w:tc>
          <w:tcPr>
            <w:tcW w:w="1135" w:type="dxa"/>
            <w:vMerge/>
            <w:shd w:val="clear" w:color="auto" w:fill="89C5E5"/>
            <w:textDirection w:val="btLr"/>
            <w:vAlign w:val="cente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b/>
                <w:color w:val="auto"/>
              </w:rPr>
            </w:pPr>
            <w:r w:rsidRPr="00290374">
              <w:rPr>
                <w:rFonts w:cs="Arial"/>
                <w:b/>
                <w:color w:val="auto"/>
              </w:rPr>
              <w:t>Curriculum planning and assessment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58981419"/>
            <w:placeholder>
              <w:docPart w:val="03A26F4686C14647A7826D5F1CD75BB3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Yes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1856463778"/>
            <w:placeholder>
              <w:docPart w:val="E18ADDC4400B420F880716F19095E299"/>
            </w:placeholder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127CC6" w:rsidP="004B3A76">
                <w:pPr>
                  <w:spacing w:after="80"/>
                  <w:rPr>
                    <w:color w:val="auto"/>
                    <w:sz w:val="22"/>
                  </w:rPr>
                </w:pPr>
                <w:r>
                  <w:rPr>
                    <w:color w:val="auto"/>
                    <w:sz w:val="22"/>
                  </w:rPr>
                  <w:t>2 - Evolving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rPr>
          <w:trHeight w:val="431"/>
        </w:trPr>
        <w:tc>
          <w:tcPr>
            <w:tcW w:w="1135" w:type="dxa"/>
            <w:vMerge/>
            <w:shd w:val="clear" w:color="auto" w:fill="89C5E5"/>
            <w:textDirection w:val="btLr"/>
            <w:vAlign w:val="cente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b/>
                <w:color w:val="auto"/>
              </w:rPr>
            </w:pPr>
            <w:r w:rsidRPr="00290374">
              <w:rPr>
                <w:rFonts w:cs="Arial"/>
                <w:color w:val="auto"/>
              </w:rPr>
              <w:t>Evidence-based high impact teaching strategies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-1391951474"/>
            <w:placeholder>
              <w:docPart w:val="60E5C910999F41D193478DD3B58BEF87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No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-341714142"/>
            <w:placeholder>
              <w:docPart w:val="61AC71776ECD4EBA82B4B9A50E08CA74"/>
            </w:placeholder>
            <w:showingPlcHdr/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507489" w:rsidP="004B3A76">
                <w:pPr>
                  <w:spacing w:after="80"/>
                  <w:rPr>
                    <w:color w:val="auto"/>
                    <w:sz w:val="22"/>
                  </w:rPr>
                </w:pPr>
                <w:r w:rsidRPr="00F958EA">
                  <w:rPr>
                    <w:rStyle w:val="PlaceholderText"/>
                    <w:rFonts w:eastAsiaTheme="minorEastAsia"/>
                  </w:rPr>
                  <w:t>Select status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/>
            <w:shd w:val="clear" w:color="auto" w:fill="89C5E5"/>
            <w:textDirection w:val="btLr"/>
            <w:vAlign w:val="cente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color w:val="auto"/>
              </w:rPr>
            </w:pPr>
            <w:r w:rsidRPr="00290374">
              <w:rPr>
                <w:rFonts w:cs="Arial"/>
                <w:color w:val="auto"/>
              </w:rPr>
              <w:t>Evaluating impact on learning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1355616672"/>
            <w:placeholder>
              <w:docPart w:val="57D7216E78574D688452FCE79B997703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No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-1641408044"/>
            <w:placeholder>
              <w:docPart w:val="AF5B48FD7AA14F0CA065CDF14C395543"/>
            </w:placeholder>
            <w:showingPlcHdr/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507489" w:rsidP="004B3A76">
                <w:pPr>
                  <w:spacing w:after="80"/>
                  <w:rPr>
                    <w:color w:val="auto"/>
                    <w:sz w:val="22"/>
                  </w:rPr>
                </w:pPr>
                <w:r w:rsidRPr="00F958EA">
                  <w:rPr>
                    <w:rStyle w:val="PlaceholderText"/>
                    <w:rFonts w:eastAsiaTheme="minorEastAsia"/>
                  </w:rPr>
                  <w:t>Select status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 w:val="restart"/>
            <w:shd w:val="clear" w:color="auto" w:fill="FFFF66"/>
            <w:textDirection w:val="btL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  <w:r w:rsidRPr="004B3A76">
              <w:rPr>
                <w:rFonts w:asciiTheme="majorHAnsi" w:hAnsiTheme="majorHAnsi"/>
                <w:b/>
                <w:color w:val="auto"/>
                <w:sz w:val="20"/>
                <w:szCs w:val="20"/>
              </w:rPr>
              <w:t>Professional leadership</w:t>
            </w: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color w:val="auto"/>
              </w:rPr>
            </w:pPr>
            <w:r w:rsidRPr="00290374">
              <w:rPr>
                <w:rFonts w:cs="Arial"/>
                <w:b/>
                <w:color w:val="auto"/>
              </w:rPr>
              <w:t>Building leadership teams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-1272324807"/>
            <w:placeholder>
              <w:docPart w:val="672DF9EC6CF64BD29177ED1998D1F3D5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No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958986334"/>
            <w:placeholder>
              <w:docPart w:val="86EED882948B4FEABD8ED568AC89AF2B"/>
            </w:placeholder>
            <w:showingPlcHdr/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507489" w:rsidP="004B3A76">
                <w:pPr>
                  <w:spacing w:after="80"/>
                  <w:rPr>
                    <w:color w:val="auto"/>
                    <w:sz w:val="22"/>
                  </w:rPr>
                </w:pPr>
                <w:r w:rsidRPr="00F958EA">
                  <w:rPr>
                    <w:rStyle w:val="PlaceholderText"/>
                    <w:rFonts w:eastAsiaTheme="minorEastAsia"/>
                  </w:rPr>
                  <w:t>Select status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/>
            <w:shd w:val="clear" w:color="auto" w:fill="FFFF66"/>
            <w:textDirection w:val="btLr"/>
            <w:vAlign w:val="cente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color w:val="auto"/>
              </w:rPr>
            </w:pPr>
            <w:r w:rsidRPr="00290374">
              <w:rPr>
                <w:rFonts w:cs="Arial"/>
                <w:color w:val="auto"/>
              </w:rPr>
              <w:t>Instructional and shared leadership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-457565551"/>
            <w:placeholder>
              <w:docPart w:val="27244312C46F401A88BDFC40BC378A46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No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970782816"/>
            <w:placeholder>
              <w:docPart w:val="A91F1A6D0CA64A608F499836E8F2F107"/>
            </w:placeholder>
            <w:showingPlcHdr/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507489" w:rsidP="004B3A76">
                <w:pPr>
                  <w:spacing w:after="80"/>
                  <w:rPr>
                    <w:color w:val="auto"/>
                    <w:sz w:val="22"/>
                  </w:rPr>
                </w:pPr>
                <w:r w:rsidRPr="00F958EA">
                  <w:rPr>
                    <w:rStyle w:val="PlaceholderText"/>
                    <w:rFonts w:eastAsiaTheme="minorEastAsia"/>
                  </w:rPr>
                  <w:t>Select status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/>
            <w:shd w:val="clear" w:color="auto" w:fill="FFFF66"/>
            <w:textDirection w:val="btLr"/>
            <w:vAlign w:val="cente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color w:val="auto"/>
              </w:rPr>
            </w:pPr>
            <w:r w:rsidRPr="00290374">
              <w:rPr>
                <w:rFonts w:cs="Arial"/>
                <w:color w:val="auto"/>
              </w:rPr>
              <w:t>Strategic resource management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739676321"/>
            <w:placeholder>
              <w:docPart w:val="6FC803F43CC54B7096FA5788A84CD8EA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700E59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No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-965268915"/>
            <w:placeholder>
              <w:docPart w:val="B7CDD375319E4DF081B6BF4B734D43B6"/>
            </w:placeholder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127CC6" w:rsidP="004B3A76">
                <w:pPr>
                  <w:spacing w:after="80"/>
                  <w:rPr>
                    <w:color w:val="auto"/>
                    <w:sz w:val="22"/>
                  </w:rPr>
                </w:pPr>
                <w:r>
                  <w:rPr>
                    <w:color w:val="auto"/>
                    <w:sz w:val="22"/>
                  </w:rPr>
                  <w:t>2 - Evolving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rPr>
          <w:trHeight w:val="181"/>
        </w:trPr>
        <w:tc>
          <w:tcPr>
            <w:tcW w:w="1135" w:type="dxa"/>
            <w:vMerge/>
            <w:shd w:val="clear" w:color="auto" w:fill="FFFF66"/>
            <w:textDirection w:val="btLr"/>
            <w:vAlign w:val="cente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b/>
                <w:color w:val="auto"/>
              </w:rPr>
            </w:pPr>
            <w:r w:rsidRPr="00290374">
              <w:rPr>
                <w:rFonts w:cs="Arial"/>
                <w:color w:val="auto"/>
              </w:rPr>
              <w:t>Vision, values and culture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40645276"/>
            <w:placeholder>
              <w:docPart w:val="46AE2288841B474184BAADC74925B173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507489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 w:rsidRPr="002529D3">
                  <w:rPr>
                    <w:color w:val="808080" w:themeColor="background1" w:themeShade="80"/>
                    <w:szCs w:val="20"/>
                  </w:rPr>
                  <w:t>Select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-135266427"/>
            <w:placeholder>
              <w:docPart w:val="0138FD011C434D3FBE988F3C50A4E6E7"/>
            </w:placeholder>
            <w:showingPlcHdr/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507489" w:rsidP="004B3A76">
                <w:pPr>
                  <w:spacing w:after="80"/>
                  <w:rPr>
                    <w:color w:val="auto"/>
                    <w:sz w:val="22"/>
                  </w:rPr>
                </w:pPr>
                <w:r w:rsidRPr="00F958EA">
                  <w:rPr>
                    <w:rStyle w:val="PlaceholderText"/>
                    <w:rFonts w:eastAsiaTheme="minorEastAsia"/>
                  </w:rPr>
                  <w:t>Select status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 w:val="restart"/>
            <w:shd w:val="clear" w:color="auto" w:fill="FFC000"/>
            <w:textDirection w:val="btL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  <w:r w:rsidRPr="004B3A76">
              <w:rPr>
                <w:rFonts w:asciiTheme="majorHAnsi" w:hAnsiTheme="majorHAnsi"/>
                <w:b/>
                <w:color w:val="auto"/>
                <w:sz w:val="20"/>
                <w:szCs w:val="20"/>
              </w:rPr>
              <w:t>Positive climate for learning</w:t>
            </w: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b/>
                <w:color w:val="auto"/>
              </w:rPr>
            </w:pPr>
            <w:r w:rsidRPr="00290374">
              <w:rPr>
                <w:rFonts w:cs="Arial"/>
                <w:b/>
                <w:color w:val="auto"/>
              </w:rPr>
              <w:t>Empowering students and building school pride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808284587"/>
            <w:placeholder>
              <w:docPart w:val="AA83604D692C4D43B8084D31B08E0858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Yes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452069034"/>
            <w:placeholder>
              <w:docPart w:val="741C99DA276F407F96A383C49F20BF90"/>
            </w:placeholder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127CC6" w:rsidP="004B3A76">
                <w:pPr>
                  <w:spacing w:after="80"/>
                  <w:rPr>
                    <w:color w:val="auto"/>
                    <w:sz w:val="22"/>
                  </w:rPr>
                </w:pPr>
                <w:r>
                  <w:rPr>
                    <w:color w:val="auto"/>
                    <w:sz w:val="22"/>
                  </w:rPr>
                  <w:t>1 - Emerging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/>
            <w:shd w:val="clear" w:color="auto" w:fill="FFC000"/>
            <w:textDirection w:val="btLr"/>
            <w:vAlign w:val="cente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color w:val="auto"/>
              </w:rPr>
            </w:pPr>
            <w:r w:rsidRPr="00290374">
              <w:rPr>
                <w:rFonts w:cs="Arial"/>
                <w:b/>
                <w:color w:val="auto"/>
              </w:rPr>
              <w:t>Setting expectations and promoting inclusion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-1262063123"/>
            <w:placeholder>
              <w:docPart w:val="B5274D74E3B4460E9EA2789D2FF4CC45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No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-1539973642"/>
            <w:placeholder>
              <w:docPart w:val="CC3C6C5FD9F640D0AAB53E65C8417F7C"/>
            </w:placeholder>
            <w:showingPlcHdr/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507489" w:rsidP="004B3A76">
                <w:pPr>
                  <w:spacing w:after="80"/>
                  <w:rPr>
                    <w:color w:val="auto"/>
                    <w:sz w:val="22"/>
                  </w:rPr>
                </w:pPr>
                <w:r w:rsidRPr="00F958EA">
                  <w:rPr>
                    <w:rStyle w:val="PlaceholderText"/>
                    <w:rFonts w:eastAsiaTheme="minorEastAsia"/>
                  </w:rPr>
                  <w:t>Select status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/>
            <w:shd w:val="clear" w:color="auto" w:fill="FFC000"/>
            <w:textDirection w:val="btLr"/>
            <w:vAlign w:val="cente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color w:val="auto"/>
              </w:rPr>
            </w:pPr>
            <w:r w:rsidRPr="00290374">
              <w:rPr>
                <w:rFonts w:cs="Arial"/>
                <w:color w:val="auto"/>
              </w:rPr>
              <w:t>Health and wellbeing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34853773"/>
            <w:placeholder>
              <w:docPart w:val="132D4128A57441579BC7E11C03E7120B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No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960147791"/>
            <w:placeholder>
              <w:docPart w:val="A9B10341E95F4629B0662CA9F7C06F3E"/>
            </w:placeholder>
            <w:showingPlcHdr/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507489" w:rsidP="004B3A76">
                <w:pPr>
                  <w:spacing w:after="80"/>
                  <w:rPr>
                    <w:color w:val="auto"/>
                    <w:sz w:val="22"/>
                  </w:rPr>
                </w:pPr>
                <w:r w:rsidRPr="00F958EA">
                  <w:rPr>
                    <w:rStyle w:val="PlaceholderText"/>
                    <w:rFonts w:eastAsiaTheme="minorEastAsia"/>
                  </w:rPr>
                  <w:t>Select status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/>
            <w:shd w:val="clear" w:color="auto" w:fill="FFC000"/>
            <w:textDirection w:val="btLr"/>
            <w:vAlign w:val="cente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b/>
                <w:color w:val="auto"/>
              </w:rPr>
            </w:pPr>
            <w:r w:rsidRPr="00290374">
              <w:rPr>
                <w:rFonts w:cs="Arial"/>
                <w:color w:val="auto"/>
              </w:rPr>
              <w:t>Intellectual engagement and self-awareness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1455987819"/>
            <w:placeholder>
              <w:docPart w:val="FD67EFC33CB64F68BE5FE965D77FFC3C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No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-371687042"/>
            <w:placeholder>
              <w:docPart w:val="9F021AA84DCD4985AD1A85B7A84FDF0A"/>
            </w:placeholder>
            <w:showingPlcHdr/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507489" w:rsidP="004B3A76">
                <w:pPr>
                  <w:spacing w:after="80"/>
                  <w:rPr>
                    <w:color w:val="auto"/>
                    <w:sz w:val="22"/>
                  </w:rPr>
                </w:pPr>
                <w:r w:rsidRPr="00F958EA">
                  <w:rPr>
                    <w:rStyle w:val="PlaceholderText"/>
                    <w:rFonts w:eastAsiaTheme="minorEastAsia"/>
                  </w:rPr>
                  <w:t>Select status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 w:val="restart"/>
            <w:shd w:val="clear" w:color="auto" w:fill="BCA0C2"/>
            <w:textDirection w:val="btLr"/>
          </w:tcPr>
          <w:p w:rsidR="00507489" w:rsidRPr="004B3A76" w:rsidRDefault="00507489" w:rsidP="004B3A76">
            <w:pPr>
              <w:jc w:val="center"/>
              <w:rPr>
                <w:rFonts w:asciiTheme="majorHAnsi" w:hAnsiTheme="majorHAnsi" w:cs="Arial"/>
                <w:b/>
                <w:color w:val="auto"/>
                <w:sz w:val="20"/>
                <w:szCs w:val="20"/>
              </w:rPr>
            </w:pPr>
            <w:r w:rsidRPr="004B3A76">
              <w:rPr>
                <w:rFonts w:asciiTheme="majorHAnsi" w:hAnsiTheme="majorHAnsi"/>
                <w:b/>
                <w:color w:val="auto"/>
                <w:sz w:val="20"/>
                <w:szCs w:val="20"/>
              </w:rPr>
              <w:t>Community engagement in learning</w:t>
            </w: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color w:val="auto"/>
              </w:rPr>
            </w:pPr>
            <w:r w:rsidRPr="00290374">
              <w:rPr>
                <w:rFonts w:cs="Arial"/>
                <w:b/>
                <w:color w:val="auto"/>
              </w:rPr>
              <w:t>Building communities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508576624"/>
            <w:placeholder>
              <w:docPart w:val="7F9C7FDBA6A1447492272B5B297BA7F6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Yes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1626432914"/>
            <w:placeholder>
              <w:docPart w:val="EC6A262838B547DA9416E9B0CB4E3D40"/>
            </w:placeholder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6E68F4" w:rsidP="004B3A76">
                <w:pPr>
                  <w:spacing w:after="80"/>
                  <w:rPr>
                    <w:color w:val="auto"/>
                    <w:sz w:val="22"/>
                  </w:rPr>
                </w:pPr>
                <w:r>
                  <w:rPr>
                    <w:color w:val="auto"/>
                    <w:sz w:val="22"/>
                  </w:rPr>
                  <w:t>2 - Evolving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/>
            <w:shd w:val="clear" w:color="auto" w:fill="BCA0C2"/>
            <w:textDirection w:val="btLr"/>
            <w:vAlign w:val="center"/>
          </w:tcPr>
          <w:p w:rsidR="00507489" w:rsidRPr="00021A65" w:rsidRDefault="00507489" w:rsidP="00202EA2">
            <w:pPr>
              <w:rPr>
                <w:rFonts w:cs="Arial"/>
                <w:b/>
                <w:color w:val="4F6228" w:themeColor="accent3" w:themeShade="8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color w:val="auto"/>
              </w:rPr>
            </w:pPr>
            <w:r w:rsidRPr="00290374">
              <w:rPr>
                <w:rFonts w:cs="Arial"/>
                <w:color w:val="auto"/>
              </w:rPr>
              <w:t>Global citizenship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1445572646"/>
            <w:placeholder>
              <w:docPart w:val="4FB0C3D7341849A1976AE00131C0A1FD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No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1170756127"/>
            <w:placeholder>
              <w:docPart w:val="B6BE1019C68C47A481875800388A56B9"/>
            </w:placeholder>
            <w:showingPlcHdr/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507489" w:rsidP="004B3A76">
                <w:pPr>
                  <w:spacing w:after="80"/>
                  <w:rPr>
                    <w:color w:val="auto"/>
                    <w:sz w:val="22"/>
                  </w:rPr>
                </w:pPr>
                <w:r w:rsidRPr="00F958EA">
                  <w:rPr>
                    <w:rStyle w:val="PlaceholderText"/>
                    <w:rFonts w:eastAsiaTheme="minorEastAsia"/>
                  </w:rPr>
                  <w:t>Select status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/>
            <w:shd w:val="clear" w:color="auto" w:fill="BCA0C2"/>
            <w:textDirection w:val="btLr"/>
            <w:vAlign w:val="center"/>
          </w:tcPr>
          <w:p w:rsidR="00507489" w:rsidRPr="00021A65" w:rsidRDefault="00507489" w:rsidP="00202EA2">
            <w:pPr>
              <w:rPr>
                <w:rFonts w:cs="Arial"/>
                <w:b/>
                <w:color w:val="4F6228" w:themeColor="accent3" w:themeShade="8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color w:val="auto"/>
              </w:rPr>
            </w:pPr>
            <w:r w:rsidRPr="00290374">
              <w:rPr>
                <w:rFonts w:cs="Arial"/>
                <w:color w:val="auto"/>
              </w:rPr>
              <w:t>Networks with schools, services and agencies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1745687694"/>
            <w:placeholder>
              <w:docPart w:val="3A1B4C15620D40B3ACD0F80A78CD8C18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Yes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1155720878"/>
            <w:placeholder>
              <w:docPart w:val="F92187C161BA451F9E5F70522A4A9912"/>
            </w:placeholder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873263" w:rsidP="004B3A76">
                <w:pPr>
                  <w:spacing w:after="80"/>
                  <w:rPr>
                    <w:color w:val="auto"/>
                    <w:sz w:val="22"/>
                  </w:rPr>
                </w:pPr>
                <w:r>
                  <w:rPr>
                    <w:color w:val="auto"/>
                    <w:sz w:val="22"/>
                  </w:rPr>
                  <w:t>2 - Evolving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507489" w:rsidRPr="00E7226C" w:rsidTr="004B3A76">
        <w:tc>
          <w:tcPr>
            <w:tcW w:w="1135" w:type="dxa"/>
            <w:vMerge/>
            <w:shd w:val="clear" w:color="auto" w:fill="BCA0C2"/>
            <w:textDirection w:val="btLr"/>
            <w:vAlign w:val="center"/>
          </w:tcPr>
          <w:p w:rsidR="00507489" w:rsidRPr="00021A65" w:rsidRDefault="00507489" w:rsidP="00202EA2">
            <w:pPr>
              <w:rPr>
                <w:rFonts w:cs="Arial"/>
                <w:b/>
                <w:color w:val="4F6228" w:themeColor="accent3" w:themeShade="80"/>
              </w:rPr>
            </w:pPr>
          </w:p>
        </w:tc>
        <w:tc>
          <w:tcPr>
            <w:tcW w:w="2693" w:type="dxa"/>
          </w:tcPr>
          <w:p w:rsidR="00507489" w:rsidRPr="00290374" w:rsidRDefault="00507489" w:rsidP="004B3A76">
            <w:pPr>
              <w:spacing w:after="80"/>
              <w:rPr>
                <w:rFonts w:cs="Arial"/>
                <w:b/>
                <w:color w:val="auto"/>
              </w:rPr>
            </w:pPr>
            <w:r w:rsidRPr="00290374">
              <w:rPr>
                <w:rFonts w:cs="Arial"/>
                <w:color w:val="auto"/>
              </w:rPr>
              <w:t>Parents and carers as partners</w:t>
            </w:r>
          </w:p>
        </w:tc>
        <w:sdt>
          <w:sdtPr>
            <w:rPr>
              <w:rFonts w:asciiTheme="minorHAnsi" w:hAnsiTheme="minorHAnsi"/>
              <w:szCs w:val="20"/>
            </w:rPr>
            <w:alias w:val="YES/NO"/>
            <w:tag w:val="YES/NO"/>
            <w:id w:val="-704481200"/>
            <w:placeholder>
              <w:docPart w:val="24A061E8D15140829562038D38C0E693"/>
            </w:placeholder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6" w:type="dxa"/>
                <w:shd w:val="clear" w:color="auto" w:fill="auto"/>
              </w:tcPr>
              <w:p w:rsidR="00507489" w:rsidRPr="00021A65" w:rsidRDefault="00127CC6" w:rsidP="004B3A76">
                <w:pPr>
                  <w:spacing w:after="80"/>
                  <w:jc w:val="center"/>
                  <w:rPr>
                    <w:rFonts w:cs="Arial"/>
                    <w:b/>
                    <w:color w:val="4F6228" w:themeColor="accent3" w:themeShade="80"/>
                  </w:rPr>
                </w:pPr>
                <w:r>
                  <w:rPr>
                    <w:rFonts w:asciiTheme="minorHAnsi" w:hAnsiTheme="minorHAnsi"/>
                    <w:szCs w:val="20"/>
                  </w:rPr>
                  <w:t>Yes</w:t>
                </w:r>
              </w:p>
            </w:tc>
          </w:sdtContent>
        </w:sdt>
        <w:sdt>
          <w:sdtPr>
            <w:rPr>
              <w:color w:val="auto"/>
              <w:sz w:val="22"/>
            </w:rPr>
            <w:alias w:val="Status"/>
            <w:tag w:val="Status"/>
            <w:id w:val="842822883"/>
            <w:placeholder>
              <w:docPart w:val="E81D43ACEE654F0B97B2459082FFE16F"/>
            </w:placeholder>
            <w:dropDownList>
              <w:listItem w:displayText="Select status" w:value="Select status"/>
              <w:listItem w:displayText="1 - Emerging" w:value="1 - Emerging"/>
              <w:listItem w:displayText="2 - Evolving" w:value="2 - Evolving"/>
              <w:listItem w:displayText="3 - Embedding" w:value="3 - Embedding"/>
              <w:listItem w:displayText="4 - Excelling" w:value="4 - Excelling"/>
            </w:dropDownList>
          </w:sdtPr>
          <w:sdtEndPr/>
          <w:sdtContent>
            <w:tc>
              <w:tcPr>
                <w:tcW w:w="1559" w:type="dxa"/>
                <w:shd w:val="clear" w:color="auto" w:fill="FFFFFF" w:themeFill="background1"/>
              </w:tcPr>
              <w:p w:rsidR="00507489" w:rsidRPr="00E7226C" w:rsidRDefault="00127CC6" w:rsidP="004B3A76">
                <w:pPr>
                  <w:spacing w:after="80"/>
                  <w:rPr>
                    <w:color w:val="auto"/>
                    <w:sz w:val="22"/>
                  </w:rPr>
                </w:pPr>
                <w:r>
                  <w:rPr>
                    <w:color w:val="auto"/>
                    <w:sz w:val="22"/>
                  </w:rPr>
                  <w:t>2 - Evolving</w:t>
                </w:r>
              </w:p>
            </w:tc>
          </w:sdtContent>
        </w:sdt>
        <w:tc>
          <w:tcPr>
            <w:tcW w:w="14884" w:type="dxa"/>
            <w:shd w:val="clear" w:color="auto" w:fill="FFFFFF" w:themeFill="background1"/>
          </w:tcPr>
          <w:p w:rsidR="00507489" w:rsidRPr="00E7226C" w:rsidRDefault="00507489" w:rsidP="004B3A76">
            <w:pPr>
              <w:spacing w:after="80"/>
              <w:rPr>
                <w:color w:val="auto"/>
                <w:sz w:val="22"/>
              </w:rPr>
            </w:pPr>
          </w:p>
        </w:tc>
      </w:tr>
      <w:tr w:rsidR="00485D4F" w:rsidRPr="00741F6A" w:rsidTr="004B3A76">
        <w:tc>
          <w:tcPr>
            <w:tcW w:w="21547" w:type="dxa"/>
            <w:gridSpan w:val="5"/>
          </w:tcPr>
          <w:p w:rsidR="00485D4F" w:rsidRPr="00741F6A" w:rsidRDefault="009D692C" w:rsidP="007F0680">
            <w:pPr>
              <w:rPr>
                <w:rFonts w:ascii="Verdana" w:hAnsi="Verdana"/>
                <w:color w:val="auto"/>
                <w:szCs w:val="20"/>
              </w:rPr>
            </w:pPr>
            <w:r>
              <w:rPr>
                <w:rFonts w:cs="Arial"/>
                <w:b/>
                <w:color w:val="auto"/>
                <w:sz w:val="20"/>
                <w:szCs w:val="20"/>
              </w:rPr>
              <w:t>Reflective c</w:t>
            </w:r>
            <w:r w:rsidR="00485D4F" w:rsidRPr="004B3A76">
              <w:rPr>
                <w:rFonts w:cs="Arial"/>
                <w:b/>
                <w:color w:val="auto"/>
                <w:sz w:val="20"/>
                <w:szCs w:val="20"/>
              </w:rPr>
              <w:t>omments:</w:t>
            </w:r>
            <w:r w:rsidR="00485D4F" w:rsidRPr="00741F6A">
              <w:rPr>
                <w:rFonts w:cs="Arial"/>
                <w:b/>
                <w:color w:val="auto"/>
                <w:sz w:val="22"/>
              </w:rPr>
              <w:t xml:space="preserve">   </w:t>
            </w:r>
            <w:r w:rsidR="00485D4F" w:rsidRPr="000E6FF4">
              <w:rPr>
                <w:rFonts w:ascii="Verdana" w:hAnsi="Verdana"/>
                <w:color w:val="808080" w:themeColor="background1" w:themeShade="80"/>
                <w:szCs w:val="20"/>
              </w:rPr>
              <w:t>[</w:t>
            </w:r>
            <w:r w:rsidR="006B050E" w:rsidRPr="000E6FF4">
              <w:rPr>
                <w:rFonts w:ascii="Verdana" w:hAnsi="Verdana"/>
                <w:b/>
                <w:color w:val="808080" w:themeColor="background1" w:themeShade="80"/>
                <w:szCs w:val="20"/>
              </w:rPr>
              <w:t>Drafting Note</w:t>
            </w:r>
            <w:r w:rsidR="00485D4F" w:rsidRPr="000E6FF4">
              <w:rPr>
                <w:rFonts w:ascii="Verdana" w:hAnsi="Verdana"/>
                <w:b/>
                <w:color w:val="808080" w:themeColor="background1" w:themeShade="80"/>
                <w:szCs w:val="20"/>
              </w:rPr>
              <w:t xml:space="preserve"> </w:t>
            </w:r>
            <w:r w:rsidR="006B050E" w:rsidRPr="000E6FF4">
              <w:rPr>
                <w:rFonts w:ascii="Verdana" w:hAnsi="Verdana"/>
                <w:color w:val="808080" w:themeColor="background1" w:themeShade="80"/>
                <w:szCs w:val="20"/>
              </w:rPr>
              <w:t>P</w:t>
            </w:r>
            <w:r w:rsidR="00485D4F" w:rsidRPr="000E6FF4">
              <w:rPr>
                <w:rFonts w:ascii="Verdana" w:hAnsi="Verdana"/>
                <w:color w:val="808080" w:themeColor="background1" w:themeShade="80"/>
                <w:szCs w:val="20"/>
              </w:rPr>
              <w:t xml:space="preserve">lease use </w:t>
            </w:r>
            <w:r w:rsidR="00AA48B6">
              <w:rPr>
                <w:rFonts w:ascii="Verdana" w:hAnsi="Verdana"/>
                <w:color w:val="808080" w:themeColor="background1" w:themeShade="80"/>
                <w:szCs w:val="20"/>
              </w:rPr>
              <w:t>this section to summarise your learnings from the self-evaluation process, including professional growth and key findings</w:t>
            </w:r>
            <w:r w:rsidR="00485D4F" w:rsidRPr="000E6FF4">
              <w:rPr>
                <w:rFonts w:ascii="Verdana" w:hAnsi="Verdana"/>
                <w:color w:val="808080" w:themeColor="background1" w:themeShade="80"/>
                <w:szCs w:val="20"/>
              </w:rPr>
              <w:t>]</w:t>
            </w:r>
          </w:p>
          <w:p w:rsidR="00485D4F" w:rsidRPr="00741F6A" w:rsidRDefault="00700E59" w:rsidP="007F0680">
            <w:pPr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 xml:space="preserve">FISO </w:t>
            </w:r>
          </w:p>
        </w:tc>
      </w:tr>
      <w:tr w:rsidR="00485D4F" w:rsidRPr="00741F6A" w:rsidTr="004B3A76">
        <w:tc>
          <w:tcPr>
            <w:tcW w:w="21547" w:type="dxa"/>
            <w:gridSpan w:val="5"/>
          </w:tcPr>
          <w:p w:rsidR="00485D4F" w:rsidRPr="00741F6A" w:rsidRDefault="00485D4F" w:rsidP="00202EA2">
            <w:pPr>
              <w:rPr>
                <w:rFonts w:ascii="Verdana" w:hAnsi="Verdana"/>
                <w:color w:val="auto"/>
                <w:szCs w:val="20"/>
              </w:rPr>
            </w:pPr>
            <w:r w:rsidRPr="004B3A76">
              <w:rPr>
                <w:rFonts w:cs="Arial"/>
                <w:b/>
                <w:color w:val="auto"/>
                <w:sz w:val="20"/>
                <w:szCs w:val="20"/>
                <w:u w:val="single"/>
              </w:rPr>
              <w:t>Confidential</w:t>
            </w:r>
            <w:r w:rsidRPr="004B3A76">
              <w:rPr>
                <w:rFonts w:cs="Arial"/>
                <w:b/>
                <w:color w:val="auto"/>
                <w:sz w:val="20"/>
                <w:szCs w:val="20"/>
              </w:rPr>
              <w:t xml:space="preserve"> </w:t>
            </w:r>
            <w:proofErr w:type="gramStart"/>
            <w:r w:rsidRPr="004B3A76">
              <w:rPr>
                <w:rFonts w:cs="Arial"/>
                <w:b/>
                <w:color w:val="auto"/>
                <w:sz w:val="20"/>
                <w:szCs w:val="20"/>
              </w:rPr>
              <w:t>cohorts</w:t>
            </w:r>
            <w:proofErr w:type="gramEnd"/>
            <w:r w:rsidRPr="004B3A76">
              <w:rPr>
                <w:rFonts w:cs="Arial"/>
                <w:b/>
                <w:color w:val="auto"/>
                <w:sz w:val="20"/>
                <w:szCs w:val="20"/>
              </w:rPr>
              <w:t xml:space="preserve"> analysis:</w:t>
            </w:r>
            <w:r w:rsidRPr="00741F6A">
              <w:rPr>
                <w:rFonts w:cs="Arial"/>
                <w:b/>
                <w:color w:val="auto"/>
                <w:sz w:val="22"/>
              </w:rPr>
              <w:t xml:space="preserve">   </w:t>
            </w:r>
            <w:r w:rsidRPr="000E6FF4">
              <w:rPr>
                <w:rFonts w:ascii="Verdana" w:hAnsi="Verdana"/>
                <w:color w:val="808080" w:themeColor="background1" w:themeShade="80"/>
                <w:szCs w:val="20"/>
              </w:rPr>
              <w:t>[</w:t>
            </w:r>
            <w:r w:rsidR="006B050E" w:rsidRPr="000E6FF4">
              <w:rPr>
                <w:rFonts w:ascii="Verdana" w:hAnsi="Verdana"/>
                <w:b/>
                <w:color w:val="808080" w:themeColor="background1" w:themeShade="80"/>
                <w:szCs w:val="20"/>
              </w:rPr>
              <w:t>Drafting note</w:t>
            </w:r>
            <w:r w:rsidRPr="000E6FF4">
              <w:rPr>
                <w:rFonts w:ascii="Verdana" w:hAnsi="Verdana"/>
                <w:b/>
                <w:color w:val="808080" w:themeColor="background1" w:themeShade="80"/>
                <w:szCs w:val="20"/>
              </w:rPr>
              <w:t xml:space="preserve"> </w:t>
            </w:r>
            <w:r w:rsidR="006B050E" w:rsidRPr="000E6FF4">
              <w:rPr>
                <w:rFonts w:ascii="Verdana" w:hAnsi="Verdana"/>
                <w:color w:val="808080" w:themeColor="background1" w:themeShade="80"/>
                <w:szCs w:val="20"/>
              </w:rPr>
              <w:t>T</w:t>
            </w:r>
            <w:r w:rsidRPr="000E6FF4">
              <w:rPr>
                <w:rFonts w:ascii="Verdana" w:hAnsi="Verdana"/>
                <w:color w:val="808080" w:themeColor="background1" w:themeShade="80"/>
                <w:szCs w:val="20"/>
              </w:rPr>
              <w:t>his section is not for public distribution.</w:t>
            </w:r>
            <w:r w:rsidRPr="000E6FF4">
              <w:rPr>
                <w:rFonts w:ascii="Verdana" w:hAnsi="Verdana"/>
                <w:b/>
                <w:color w:val="808080" w:themeColor="background1" w:themeShade="80"/>
                <w:szCs w:val="20"/>
              </w:rPr>
              <w:t xml:space="preserve"> </w:t>
            </w:r>
            <w:r w:rsidRPr="000E6FF4">
              <w:rPr>
                <w:rFonts w:ascii="Verdana" w:hAnsi="Verdana"/>
                <w:color w:val="808080" w:themeColor="background1" w:themeShade="80"/>
                <w:szCs w:val="20"/>
              </w:rPr>
              <w:t>Report here</w:t>
            </w:r>
            <w:r w:rsidRPr="000E6FF4">
              <w:rPr>
                <w:rFonts w:ascii="Verdana" w:hAnsi="Verdana"/>
                <w:b/>
                <w:color w:val="808080" w:themeColor="background1" w:themeShade="80"/>
                <w:szCs w:val="20"/>
              </w:rPr>
              <w:t xml:space="preserve"> </w:t>
            </w:r>
            <w:r w:rsidRPr="000E6FF4">
              <w:rPr>
                <w:rFonts w:ascii="Verdana" w:hAnsi="Verdana"/>
                <w:color w:val="808080" w:themeColor="background1" w:themeShade="80"/>
                <w:szCs w:val="20"/>
              </w:rPr>
              <w:t xml:space="preserve">the extent to which cohorts of students within the school (including </w:t>
            </w:r>
            <w:proofErr w:type="spellStart"/>
            <w:r w:rsidRPr="000E6FF4">
              <w:rPr>
                <w:rFonts w:ascii="Verdana" w:hAnsi="Verdana"/>
                <w:color w:val="808080" w:themeColor="background1" w:themeShade="80"/>
                <w:szCs w:val="20"/>
              </w:rPr>
              <w:t>Koorie</w:t>
            </w:r>
            <w:proofErr w:type="spellEnd"/>
            <w:r w:rsidRPr="000E6FF4">
              <w:rPr>
                <w:rFonts w:ascii="Verdana" w:hAnsi="Verdana"/>
                <w:color w:val="808080" w:themeColor="background1" w:themeShade="80"/>
                <w:szCs w:val="20"/>
              </w:rPr>
              <w:t xml:space="preserve">, </w:t>
            </w:r>
            <w:r w:rsidR="003320A7">
              <w:rPr>
                <w:rFonts w:ascii="Verdana" w:hAnsi="Verdana"/>
                <w:color w:val="808080" w:themeColor="background1" w:themeShade="80"/>
                <w:szCs w:val="20"/>
              </w:rPr>
              <w:t>high ability</w:t>
            </w:r>
            <w:r w:rsidRPr="000E6FF4">
              <w:rPr>
                <w:rFonts w:ascii="Verdana" w:hAnsi="Verdana"/>
                <w:color w:val="808080" w:themeColor="background1" w:themeShade="80"/>
                <w:szCs w:val="20"/>
              </w:rPr>
              <w:t>, refugee, EAL, PSD, out of home care students, etc.) are being supported and challenged</w:t>
            </w:r>
            <w:r w:rsidR="008D0773">
              <w:rPr>
                <w:rFonts w:ascii="Verdana" w:hAnsi="Verdana"/>
                <w:color w:val="808080" w:themeColor="background1" w:themeShade="80"/>
                <w:szCs w:val="20"/>
              </w:rPr>
              <w:t>, leading to an inclusive and stimulating environment for all students</w:t>
            </w:r>
            <w:r w:rsidRPr="000E6FF4">
              <w:rPr>
                <w:rFonts w:ascii="Verdana" w:hAnsi="Verdana"/>
                <w:color w:val="808080" w:themeColor="background1" w:themeShade="80"/>
                <w:szCs w:val="20"/>
              </w:rPr>
              <w:t>]</w:t>
            </w:r>
          </w:p>
          <w:p w:rsidR="00485D4F" w:rsidRPr="00741F6A" w:rsidRDefault="00485D4F" w:rsidP="00202EA2">
            <w:pPr>
              <w:rPr>
                <w:rFonts w:cs="Arial"/>
                <w:b/>
                <w:color w:val="auto"/>
              </w:rPr>
            </w:pPr>
          </w:p>
        </w:tc>
      </w:tr>
      <w:tr w:rsidR="00485D4F" w:rsidRPr="00741F6A" w:rsidTr="004B3A76">
        <w:tc>
          <w:tcPr>
            <w:tcW w:w="21547" w:type="dxa"/>
            <w:gridSpan w:val="5"/>
          </w:tcPr>
          <w:p w:rsidR="00485D4F" w:rsidRPr="004B3A76" w:rsidRDefault="00485D4F" w:rsidP="00202EA2">
            <w:pPr>
              <w:rPr>
                <w:rFonts w:cs="Arial"/>
                <w:b/>
                <w:color w:val="auto"/>
                <w:sz w:val="20"/>
                <w:szCs w:val="20"/>
              </w:rPr>
            </w:pPr>
            <w:r w:rsidRPr="004B3A76">
              <w:rPr>
                <w:rFonts w:cs="Arial"/>
                <w:b/>
                <w:color w:val="auto"/>
                <w:sz w:val="20"/>
                <w:szCs w:val="20"/>
              </w:rPr>
              <w:t>Next Steps:</w:t>
            </w:r>
          </w:p>
          <w:p w:rsidR="00485D4F" w:rsidRPr="00741F6A" w:rsidRDefault="00485D4F" w:rsidP="00202EA2">
            <w:pPr>
              <w:rPr>
                <w:rFonts w:cs="Arial"/>
                <w:b/>
                <w:color w:val="auto"/>
              </w:rPr>
            </w:pPr>
          </w:p>
        </w:tc>
      </w:tr>
    </w:tbl>
    <w:p w:rsidR="008B5ACD" w:rsidRPr="00E7226C" w:rsidRDefault="008B5ACD" w:rsidP="00202EA2">
      <w:pPr>
        <w:rPr>
          <w:sz w:val="22"/>
          <w:szCs w:val="22"/>
        </w:rPr>
      </w:pPr>
    </w:p>
    <w:sectPr w:rsidR="008B5ACD" w:rsidRPr="00E7226C" w:rsidSect="008E11FF">
      <w:pgSz w:w="23814" w:h="16840" w:orient="landscape" w:code="8"/>
      <w:pgMar w:top="709" w:right="1440" w:bottom="284" w:left="1440" w:header="568" w:footer="3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772" w:rsidRDefault="006B3772">
      <w:pPr>
        <w:spacing w:after="0" w:line="240" w:lineRule="auto"/>
      </w:pPr>
      <w:r>
        <w:separator/>
      </w:r>
    </w:p>
  </w:endnote>
  <w:endnote w:type="continuationSeparator" w:id="0">
    <w:p w:rsidR="006B3772" w:rsidRDefault="006B3772">
      <w:pPr>
        <w:spacing w:after="0" w:line="240" w:lineRule="auto"/>
      </w:pPr>
      <w:r>
        <w:continuationSeparator/>
      </w:r>
    </w:p>
  </w:endnote>
  <w:endnote w:type="continuationNotice" w:id="1">
    <w:p w:rsidR="006B3772" w:rsidRDefault="006B37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A7A" w:rsidRDefault="00422A7A" w:rsidP="00AD61A5">
    <w:pPr>
      <w:pStyle w:val="Footer"/>
      <w:tabs>
        <w:tab w:val="clear" w:pos="4513"/>
        <w:tab w:val="clear" w:pos="9026"/>
        <w:tab w:val="left" w:pos="8364"/>
        <w:tab w:val="right" w:pos="15309"/>
      </w:tabs>
      <w:ind w:left="-709" w:right="-612"/>
    </w:pPr>
    <w:r>
      <w:t xml:space="preserve"> </w:t>
    </w:r>
    <w:r>
      <w:rPr>
        <w:noProof/>
        <w:lang w:eastAsia="en-AU"/>
      </w:rPr>
      <w:drawing>
        <wp:inline distT="0" distB="0" distL="0" distR="0" wp14:anchorId="150B6F5C" wp14:editId="637BD965">
          <wp:extent cx="3173514" cy="790575"/>
          <wp:effectExtent l="0" t="0" r="825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SO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7736" cy="8015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Published: February 2016</w:t>
    </w:r>
    <w:r>
      <w:tab/>
      <w:t xml:space="preserve">                </w:t>
    </w:r>
    <w:r>
      <w:tab/>
      <w:t xml:space="preserve">                                                            </w:t>
    </w:r>
    <w:r>
      <w:rPr>
        <w:noProof/>
        <w:lang w:eastAsia="en-AU"/>
      </w:rPr>
      <w:drawing>
        <wp:inline distT="0" distB="0" distL="0" distR="0" wp14:anchorId="664CADD1" wp14:editId="26B513C1">
          <wp:extent cx="1213338" cy="685800"/>
          <wp:effectExtent l="0" t="0" r="635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agegov footer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6354" cy="687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A7A" w:rsidRDefault="00422A7A" w:rsidP="00AD61A5">
    <w:pPr>
      <w:pStyle w:val="Footer"/>
      <w:tabs>
        <w:tab w:val="clear" w:pos="9026"/>
        <w:tab w:val="right" w:pos="9356"/>
      </w:tabs>
      <w:ind w:left="-1701"/>
    </w:pPr>
    <w:r>
      <w:rPr>
        <w:noProof/>
        <w:lang w:eastAsia="en-AU"/>
      </w:rPr>
      <w:drawing>
        <wp:inline distT="0" distB="0" distL="0" distR="0" wp14:anchorId="745A900E" wp14:editId="51555C53">
          <wp:extent cx="3173514" cy="790575"/>
          <wp:effectExtent l="0" t="0" r="825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SO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7736" cy="8015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  <w:t>Published: February 2016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lang w:eastAsia="en-AU"/>
      </w:rPr>
      <w:drawing>
        <wp:inline distT="0" distB="0" distL="0" distR="0" wp14:anchorId="4FC56486" wp14:editId="0C45D93A">
          <wp:extent cx="1050925" cy="594001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agegov footer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635" cy="5983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772" w:rsidRDefault="006B3772">
      <w:pPr>
        <w:spacing w:after="0" w:line="240" w:lineRule="auto"/>
      </w:pPr>
      <w:r>
        <w:separator/>
      </w:r>
    </w:p>
  </w:footnote>
  <w:footnote w:type="continuationSeparator" w:id="0">
    <w:p w:rsidR="006B3772" w:rsidRDefault="006B3772">
      <w:pPr>
        <w:spacing w:after="0" w:line="240" w:lineRule="auto"/>
      </w:pPr>
      <w:r>
        <w:continuationSeparator/>
      </w:r>
    </w:p>
  </w:footnote>
  <w:footnote w:type="continuationNotice" w:id="1">
    <w:p w:rsidR="006B3772" w:rsidRDefault="006B37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182022"/>
      <w:docPartObj>
        <w:docPartGallery w:val="Watermarks"/>
        <w:docPartUnique/>
      </w:docPartObj>
    </w:sdtPr>
    <w:sdtEndPr/>
    <w:sdtContent>
      <w:p w:rsidR="00422A7A" w:rsidRDefault="006B3772">
        <w:pPr>
          <w:pStyle w:val="Header"/>
        </w:pPr>
        <w:r>
          <w:rPr>
            <w:noProof/>
            <w:lang w:val="en-US"/>
          </w:rPr>
          <w:pict w14:anchorId="329A30E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1363621" o:spid="_x0000_s2051" type="#_x0000_t136" style="position:absolute;margin-left:0;margin-top:0;width:634.75pt;height:380.8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A7A" w:rsidRDefault="00422A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A7A" w:rsidRPr="007F0680" w:rsidRDefault="00422A7A" w:rsidP="007F0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A7A" w:rsidRDefault="00422A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27EBC"/>
    <w:multiLevelType w:val="hybridMultilevel"/>
    <w:tmpl w:val="6CC2CBEE"/>
    <w:lvl w:ilvl="0" w:tplc="AC48B48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B3B49"/>
    <w:multiLevelType w:val="hybridMultilevel"/>
    <w:tmpl w:val="F0EE8694"/>
    <w:lvl w:ilvl="0" w:tplc="AC48B48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06A9B"/>
    <w:multiLevelType w:val="hybridMultilevel"/>
    <w:tmpl w:val="367EDC66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156C61"/>
    <w:multiLevelType w:val="hybridMultilevel"/>
    <w:tmpl w:val="367EDC66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382941"/>
    <w:multiLevelType w:val="hybridMultilevel"/>
    <w:tmpl w:val="D99CF25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02C25"/>
    <w:multiLevelType w:val="hybridMultilevel"/>
    <w:tmpl w:val="72988F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E6105"/>
    <w:multiLevelType w:val="hybridMultilevel"/>
    <w:tmpl w:val="9558BB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B51C7"/>
    <w:multiLevelType w:val="hybridMultilevel"/>
    <w:tmpl w:val="72988F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E3C52"/>
    <w:multiLevelType w:val="hybridMultilevel"/>
    <w:tmpl w:val="2DBA8CA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77CF3"/>
    <w:multiLevelType w:val="hybridMultilevel"/>
    <w:tmpl w:val="9252EF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16C3B"/>
    <w:multiLevelType w:val="hybridMultilevel"/>
    <w:tmpl w:val="FAC63D82"/>
    <w:lvl w:ilvl="0" w:tplc="E2824C2E">
      <w:start w:val="1"/>
      <w:numFmt w:val="decimal"/>
      <w:lvlText w:val="%1."/>
      <w:lvlJc w:val="left"/>
      <w:pPr>
        <w:ind w:left="1068" w:hanging="360"/>
      </w:pPr>
    </w:lvl>
    <w:lvl w:ilvl="1" w:tplc="0C090019" w:tentative="1">
      <w:start w:val="1"/>
      <w:numFmt w:val="lowerLetter"/>
      <w:lvlText w:val="%2."/>
      <w:lvlJc w:val="left"/>
      <w:pPr>
        <w:ind w:left="2148" w:hanging="360"/>
      </w:pPr>
    </w:lvl>
    <w:lvl w:ilvl="2" w:tplc="0C09001B" w:tentative="1">
      <w:start w:val="1"/>
      <w:numFmt w:val="lowerRoman"/>
      <w:lvlText w:val="%3."/>
      <w:lvlJc w:val="right"/>
      <w:pPr>
        <w:ind w:left="2868" w:hanging="180"/>
      </w:pPr>
    </w:lvl>
    <w:lvl w:ilvl="3" w:tplc="0C09000F" w:tentative="1">
      <w:start w:val="1"/>
      <w:numFmt w:val="decimal"/>
      <w:lvlText w:val="%4."/>
      <w:lvlJc w:val="left"/>
      <w:pPr>
        <w:ind w:left="3588" w:hanging="360"/>
      </w:pPr>
    </w:lvl>
    <w:lvl w:ilvl="4" w:tplc="0C090019" w:tentative="1">
      <w:start w:val="1"/>
      <w:numFmt w:val="lowerLetter"/>
      <w:lvlText w:val="%5."/>
      <w:lvlJc w:val="left"/>
      <w:pPr>
        <w:ind w:left="4308" w:hanging="360"/>
      </w:pPr>
    </w:lvl>
    <w:lvl w:ilvl="5" w:tplc="0C09001B" w:tentative="1">
      <w:start w:val="1"/>
      <w:numFmt w:val="lowerRoman"/>
      <w:lvlText w:val="%6."/>
      <w:lvlJc w:val="right"/>
      <w:pPr>
        <w:ind w:left="5028" w:hanging="180"/>
      </w:pPr>
    </w:lvl>
    <w:lvl w:ilvl="6" w:tplc="0C09000F" w:tentative="1">
      <w:start w:val="1"/>
      <w:numFmt w:val="decimal"/>
      <w:lvlText w:val="%7."/>
      <w:lvlJc w:val="left"/>
      <w:pPr>
        <w:ind w:left="5748" w:hanging="360"/>
      </w:pPr>
    </w:lvl>
    <w:lvl w:ilvl="7" w:tplc="0C090019" w:tentative="1">
      <w:start w:val="1"/>
      <w:numFmt w:val="lowerLetter"/>
      <w:lvlText w:val="%8."/>
      <w:lvlJc w:val="left"/>
      <w:pPr>
        <w:ind w:left="6468" w:hanging="360"/>
      </w:pPr>
    </w:lvl>
    <w:lvl w:ilvl="8" w:tplc="0C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9C724C9"/>
    <w:multiLevelType w:val="hybridMultilevel"/>
    <w:tmpl w:val="9926CF9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BC5A00"/>
    <w:multiLevelType w:val="hybridMultilevel"/>
    <w:tmpl w:val="D0CEE4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E363E"/>
    <w:multiLevelType w:val="hybridMultilevel"/>
    <w:tmpl w:val="5E3C92DA"/>
    <w:lvl w:ilvl="0" w:tplc="AC48B48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C06A39"/>
    <w:multiLevelType w:val="hybridMultilevel"/>
    <w:tmpl w:val="C9487C04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7C550C"/>
    <w:multiLevelType w:val="hybridMultilevel"/>
    <w:tmpl w:val="E2E4C89A"/>
    <w:lvl w:ilvl="0" w:tplc="0C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2148" w:hanging="360"/>
      </w:pPr>
    </w:lvl>
    <w:lvl w:ilvl="2" w:tplc="0C09001B" w:tentative="1">
      <w:start w:val="1"/>
      <w:numFmt w:val="lowerRoman"/>
      <w:lvlText w:val="%3."/>
      <w:lvlJc w:val="right"/>
      <w:pPr>
        <w:ind w:left="2868" w:hanging="180"/>
      </w:pPr>
    </w:lvl>
    <w:lvl w:ilvl="3" w:tplc="0C09000F" w:tentative="1">
      <w:start w:val="1"/>
      <w:numFmt w:val="decimal"/>
      <w:lvlText w:val="%4."/>
      <w:lvlJc w:val="left"/>
      <w:pPr>
        <w:ind w:left="3588" w:hanging="360"/>
      </w:pPr>
    </w:lvl>
    <w:lvl w:ilvl="4" w:tplc="0C090019" w:tentative="1">
      <w:start w:val="1"/>
      <w:numFmt w:val="lowerLetter"/>
      <w:lvlText w:val="%5."/>
      <w:lvlJc w:val="left"/>
      <w:pPr>
        <w:ind w:left="4308" w:hanging="360"/>
      </w:pPr>
    </w:lvl>
    <w:lvl w:ilvl="5" w:tplc="0C09001B" w:tentative="1">
      <w:start w:val="1"/>
      <w:numFmt w:val="lowerRoman"/>
      <w:lvlText w:val="%6."/>
      <w:lvlJc w:val="right"/>
      <w:pPr>
        <w:ind w:left="5028" w:hanging="180"/>
      </w:pPr>
    </w:lvl>
    <w:lvl w:ilvl="6" w:tplc="0C09000F" w:tentative="1">
      <w:start w:val="1"/>
      <w:numFmt w:val="decimal"/>
      <w:lvlText w:val="%7."/>
      <w:lvlJc w:val="left"/>
      <w:pPr>
        <w:ind w:left="5748" w:hanging="360"/>
      </w:pPr>
    </w:lvl>
    <w:lvl w:ilvl="7" w:tplc="0C090019" w:tentative="1">
      <w:start w:val="1"/>
      <w:numFmt w:val="lowerLetter"/>
      <w:lvlText w:val="%8."/>
      <w:lvlJc w:val="left"/>
      <w:pPr>
        <w:ind w:left="6468" w:hanging="360"/>
      </w:pPr>
    </w:lvl>
    <w:lvl w:ilvl="8" w:tplc="0C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7B0380F"/>
    <w:multiLevelType w:val="hybridMultilevel"/>
    <w:tmpl w:val="72988F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71FA1"/>
    <w:multiLevelType w:val="hybridMultilevel"/>
    <w:tmpl w:val="499435DA"/>
    <w:lvl w:ilvl="0" w:tplc="AC48B48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30B8F"/>
    <w:multiLevelType w:val="hybridMultilevel"/>
    <w:tmpl w:val="0FA820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32D30"/>
    <w:multiLevelType w:val="hybridMultilevel"/>
    <w:tmpl w:val="71B6E9C0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D1AA1"/>
    <w:multiLevelType w:val="hybridMultilevel"/>
    <w:tmpl w:val="9B28F6E2"/>
    <w:lvl w:ilvl="0" w:tplc="AC48B48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46EFB"/>
    <w:multiLevelType w:val="hybridMultilevel"/>
    <w:tmpl w:val="BE9E616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EDC77BC"/>
    <w:multiLevelType w:val="hybridMultilevel"/>
    <w:tmpl w:val="6E702BF6"/>
    <w:lvl w:ilvl="0" w:tplc="AC48B48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3E4BBB"/>
    <w:multiLevelType w:val="hybridMultilevel"/>
    <w:tmpl w:val="1FA0C2B2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3958EC"/>
    <w:multiLevelType w:val="hybridMultilevel"/>
    <w:tmpl w:val="367EDC66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DF40B69"/>
    <w:multiLevelType w:val="hybridMultilevel"/>
    <w:tmpl w:val="C2D057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556AB"/>
    <w:multiLevelType w:val="hybridMultilevel"/>
    <w:tmpl w:val="367EDC66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A02EE0"/>
    <w:multiLevelType w:val="hybridMultilevel"/>
    <w:tmpl w:val="7AB875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62E5C"/>
    <w:multiLevelType w:val="hybridMultilevel"/>
    <w:tmpl w:val="96280F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65262"/>
    <w:multiLevelType w:val="hybridMultilevel"/>
    <w:tmpl w:val="6AF6C342"/>
    <w:lvl w:ilvl="0" w:tplc="B3788D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B5A9D"/>
    <w:multiLevelType w:val="hybridMultilevel"/>
    <w:tmpl w:val="FAC63D82"/>
    <w:lvl w:ilvl="0" w:tplc="E2824C2E">
      <w:start w:val="1"/>
      <w:numFmt w:val="decimal"/>
      <w:lvlText w:val="%1."/>
      <w:lvlJc w:val="left"/>
      <w:pPr>
        <w:ind w:left="1068" w:hanging="360"/>
      </w:pPr>
    </w:lvl>
    <w:lvl w:ilvl="1" w:tplc="0C090019" w:tentative="1">
      <w:start w:val="1"/>
      <w:numFmt w:val="lowerLetter"/>
      <w:lvlText w:val="%2."/>
      <w:lvlJc w:val="left"/>
      <w:pPr>
        <w:ind w:left="2148" w:hanging="360"/>
      </w:pPr>
    </w:lvl>
    <w:lvl w:ilvl="2" w:tplc="0C09001B" w:tentative="1">
      <w:start w:val="1"/>
      <w:numFmt w:val="lowerRoman"/>
      <w:lvlText w:val="%3."/>
      <w:lvlJc w:val="right"/>
      <w:pPr>
        <w:ind w:left="2868" w:hanging="180"/>
      </w:pPr>
    </w:lvl>
    <w:lvl w:ilvl="3" w:tplc="0C09000F" w:tentative="1">
      <w:start w:val="1"/>
      <w:numFmt w:val="decimal"/>
      <w:lvlText w:val="%4."/>
      <w:lvlJc w:val="left"/>
      <w:pPr>
        <w:ind w:left="3588" w:hanging="360"/>
      </w:pPr>
    </w:lvl>
    <w:lvl w:ilvl="4" w:tplc="0C090019" w:tentative="1">
      <w:start w:val="1"/>
      <w:numFmt w:val="lowerLetter"/>
      <w:lvlText w:val="%5."/>
      <w:lvlJc w:val="left"/>
      <w:pPr>
        <w:ind w:left="4308" w:hanging="360"/>
      </w:pPr>
    </w:lvl>
    <w:lvl w:ilvl="5" w:tplc="0C09001B" w:tentative="1">
      <w:start w:val="1"/>
      <w:numFmt w:val="lowerRoman"/>
      <w:lvlText w:val="%6."/>
      <w:lvlJc w:val="right"/>
      <w:pPr>
        <w:ind w:left="5028" w:hanging="180"/>
      </w:pPr>
    </w:lvl>
    <w:lvl w:ilvl="6" w:tplc="0C09000F" w:tentative="1">
      <w:start w:val="1"/>
      <w:numFmt w:val="decimal"/>
      <w:lvlText w:val="%7."/>
      <w:lvlJc w:val="left"/>
      <w:pPr>
        <w:ind w:left="5748" w:hanging="360"/>
      </w:pPr>
    </w:lvl>
    <w:lvl w:ilvl="7" w:tplc="0C090019" w:tentative="1">
      <w:start w:val="1"/>
      <w:numFmt w:val="lowerLetter"/>
      <w:lvlText w:val="%8."/>
      <w:lvlJc w:val="left"/>
      <w:pPr>
        <w:ind w:left="6468" w:hanging="360"/>
      </w:pPr>
    </w:lvl>
    <w:lvl w:ilvl="8" w:tplc="0C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90D1F14"/>
    <w:multiLevelType w:val="hybridMultilevel"/>
    <w:tmpl w:val="0A7459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27A2B"/>
    <w:multiLevelType w:val="hybridMultilevel"/>
    <w:tmpl w:val="189C9B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B481E"/>
    <w:multiLevelType w:val="hybridMultilevel"/>
    <w:tmpl w:val="CD0CEE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54BB2"/>
    <w:multiLevelType w:val="hybridMultilevel"/>
    <w:tmpl w:val="BB2039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B6076"/>
    <w:multiLevelType w:val="hybridMultilevel"/>
    <w:tmpl w:val="9F12F03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2A7CCB"/>
    <w:multiLevelType w:val="hybridMultilevel"/>
    <w:tmpl w:val="A41E8A86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6441C2"/>
    <w:multiLevelType w:val="hybridMultilevel"/>
    <w:tmpl w:val="06BEFE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43A65"/>
    <w:multiLevelType w:val="hybridMultilevel"/>
    <w:tmpl w:val="EA3493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31"/>
  </w:num>
  <w:num w:numId="4">
    <w:abstractNumId w:val="9"/>
  </w:num>
  <w:num w:numId="5">
    <w:abstractNumId w:val="4"/>
  </w:num>
  <w:num w:numId="6">
    <w:abstractNumId w:val="36"/>
  </w:num>
  <w:num w:numId="7">
    <w:abstractNumId w:val="19"/>
  </w:num>
  <w:num w:numId="8">
    <w:abstractNumId w:val="14"/>
  </w:num>
  <w:num w:numId="9">
    <w:abstractNumId w:val="12"/>
  </w:num>
  <w:num w:numId="10">
    <w:abstractNumId w:val="38"/>
  </w:num>
  <w:num w:numId="11">
    <w:abstractNumId w:val="28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3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8"/>
  </w:num>
  <w:num w:numId="20">
    <w:abstractNumId w:val="15"/>
  </w:num>
  <w:num w:numId="21">
    <w:abstractNumId w:val="33"/>
  </w:num>
  <w:num w:numId="22">
    <w:abstractNumId w:val="21"/>
  </w:num>
  <w:num w:numId="23">
    <w:abstractNumId w:val="32"/>
  </w:num>
  <w:num w:numId="24">
    <w:abstractNumId w:val="5"/>
  </w:num>
  <w:num w:numId="25">
    <w:abstractNumId w:val="16"/>
  </w:num>
  <w:num w:numId="26">
    <w:abstractNumId w:val="35"/>
  </w:num>
  <w:num w:numId="27">
    <w:abstractNumId w:val="7"/>
  </w:num>
  <w:num w:numId="28">
    <w:abstractNumId w:val="8"/>
  </w:num>
  <w:num w:numId="29">
    <w:abstractNumId w:val="24"/>
  </w:num>
  <w:num w:numId="30">
    <w:abstractNumId w:val="3"/>
  </w:num>
  <w:num w:numId="31">
    <w:abstractNumId w:val="26"/>
  </w:num>
  <w:num w:numId="32">
    <w:abstractNumId w:val="2"/>
  </w:num>
  <w:num w:numId="33">
    <w:abstractNumId w:val="27"/>
  </w:num>
  <w:num w:numId="34">
    <w:abstractNumId w:val="37"/>
  </w:num>
  <w:num w:numId="35">
    <w:abstractNumId w:val="6"/>
  </w:num>
  <w:num w:numId="36">
    <w:abstractNumId w:val="18"/>
  </w:num>
  <w:num w:numId="37">
    <w:abstractNumId w:val="25"/>
  </w:num>
  <w:num w:numId="38">
    <w:abstractNumId w:val="11"/>
  </w:num>
  <w:num w:numId="39">
    <w:abstractNumId w:val="29"/>
  </w:num>
  <w:num w:numId="40">
    <w:abstractNumId w:val="17"/>
  </w:num>
  <w:num w:numId="41">
    <w:abstractNumId w:val="1"/>
  </w:num>
  <w:num w:numId="42">
    <w:abstractNumId w:val="13"/>
  </w:num>
  <w:num w:numId="43">
    <w:abstractNumId w:val="20"/>
  </w:num>
  <w:num w:numId="44">
    <w:abstractNumId w:val="22"/>
  </w:num>
  <w:num w:numId="45">
    <w:abstractNumId w:val="0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A6"/>
    <w:rsid w:val="00004B98"/>
    <w:rsid w:val="00006212"/>
    <w:rsid w:val="0001308A"/>
    <w:rsid w:val="00016111"/>
    <w:rsid w:val="00021A65"/>
    <w:rsid w:val="000222E5"/>
    <w:rsid w:val="00027BF9"/>
    <w:rsid w:val="00047A3E"/>
    <w:rsid w:val="000520C7"/>
    <w:rsid w:val="00053313"/>
    <w:rsid w:val="0007567B"/>
    <w:rsid w:val="00081623"/>
    <w:rsid w:val="0008171C"/>
    <w:rsid w:val="000A4E3A"/>
    <w:rsid w:val="000E0819"/>
    <w:rsid w:val="000E2950"/>
    <w:rsid w:val="000E6FF4"/>
    <w:rsid w:val="000F40F2"/>
    <w:rsid w:val="00105629"/>
    <w:rsid w:val="00127CC6"/>
    <w:rsid w:val="0013249A"/>
    <w:rsid w:val="0013539E"/>
    <w:rsid w:val="00150DEB"/>
    <w:rsid w:val="00164D14"/>
    <w:rsid w:val="00165842"/>
    <w:rsid w:val="00171438"/>
    <w:rsid w:val="00180064"/>
    <w:rsid w:val="00181009"/>
    <w:rsid w:val="00182A92"/>
    <w:rsid w:val="00186754"/>
    <w:rsid w:val="0019128A"/>
    <w:rsid w:val="001A2EA4"/>
    <w:rsid w:val="001C2607"/>
    <w:rsid w:val="001E6FFB"/>
    <w:rsid w:val="001F14F7"/>
    <w:rsid w:val="001F5082"/>
    <w:rsid w:val="00202EA2"/>
    <w:rsid w:val="00203CE0"/>
    <w:rsid w:val="0021288F"/>
    <w:rsid w:val="00213F6A"/>
    <w:rsid w:val="00227173"/>
    <w:rsid w:val="00240C6F"/>
    <w:rsid w:val="002415AD"/>
    <w:rsid w:val="0024313C"/>
    <w:rsid w:val="002448CD"/>
    <w:rsid w:val="00254365"/>
    <w:rsid w:val="00260DB8"/>
    <w:rsid w:val="002610AD"/>
    <w:rsid w:val="00264549"/>
    <w:rsid w:val="0027281D"/>
    <w:rsid w:val="002734DF"/>
    <w:rsid w:val="002756EA"/>
    <w:rsid w:val="00276D8D"/>
    <w:rsid w:val="002832E8"/>
    <w:rsid w:val="0028424E"/>
    <w:rsid w:val="00287AD4"/>
    <w:rsid w:val="00290374"/>
    <w:rsid w:val="0029378F"/>
    <w:rsid w:val="00294437"/>
    <w:rsid w:val="00296334"/>
    <w:rsid w:val="002A0A2D"/>
    <w:rsid w:val="002C185C"/>
    <w:rsid w:val="002C1C19"/>
    <w:rsid w:val="002D00E6"/>
    <w:rsid w:val="002D086E"/>
    <w:rsid w:val="002D4A0C"/>
    <w:rsid w:val="002E14B7"/>
    <w:rsid w:val="002E4405"/>
    <w:rsid w:val="003002C7"/>
    <w:rsid w:val="003033AA"/>
    <w:rsid w:val="00304EB4"/>
    <w:rsid w:val="0030534E"/>
    <w:rsid w:val="00316A99"/>
    <w:rsid w:val="003226AA"/>
    <w:rsid w:val="003320A7"/>
    <w:rsid w:val="00345796"/>
    <w:rsid w:val="00347C65"/>
    <w:rsid w:val="00351DF9"/>
    <w:rsid w:val="003554D3"/>
    <w:rsid w:val="0035578B"/>
    <w:rsid w:val="00362644"/>
    <w:rsid w:val="00365982"/>
    <w:rsid w:val="00370D97"/>
    <w:rsid w:val="00384087"/>
    <w:rsid w:val="00387690"/>
    <w:rsid w:val="00394695"/>
    <w:rsid w:val="00395CEA"/>
    <w:rsid w:val="003C2775"/>
    <w:rsid w:val="003D5662"/>
    <w:rsid w:val="003D726A"/>
    <w:rsid w:val="003D7F10"/>
    <w:rsid w:val="003E0C67"/>
    <w:rsid w:val="003E392A"/>
    <w:rsid w:val="003E57A5"/>
    <w:rsid w:val="003E720E"/>
    <w:rsid w:val="003F5702"/>
    <w:rsid w:val="003F6C01"/>
    <w:rsid w:val="0041415F"/>
    <w:rsid w:val="00416FB5"/>
    <w:rsid w:val="00422A7A"/>
    <w:rsid w:val="004277E8"/>
    <w:rsid w:val="00435FF7"/>
    <w:rsid w:val="0045507B"/>
    <w:rsid w:val="004705AE"/>
    <w:rsid w:val="00471CD5"/>
    <w:rsid w:val="004760EF"/>
    <w:rsid w:val="00485D4F"/>
    <w:rsid w:val="0049251D"/>
    <w:rsid w:val="00494A1B"/>
    <w:rsid w:val="00496AFA"/>
    <w:rsid w:val="004A4803"/>
    <w:rsid w:val="004B3A76"/>
    <w:rsid w:val="004B3C6A"/>
    <w:rsid w:val="004D1026"/>
    <w:rsid w:val="004E4782"/>
    <w:rsid w:val="004E47D8"/>
    <w:rsid w:val="004F3D91"/>
    <w:rsid w:val="005045E3"/>
    <w:rsid w:val="00507489"/>
    <w:rsid w:val="00533DEB"/>
    <w:rsid w:val="0053786D"/>
    <w:rsid w:val="00543E28"/>
    <w:rsid w:val="00556180"/>
    <w:rsid w:val="005612A6"/>
    <w:rsid w:val="0056353B"/>
    <w:rsid w:val="0056446E"/>
    <w:rsid w:val="0057076C"/>
    <w:rsid w:val="005A0C5F"/>
    <w:rsid w:val="005B517C"/>
    <w:rsid w:val="005B59DE"/>
    <w:rsid w:val="005C0F1E"/>
    <w:rsid w:val="005F0841"/>
    <w:rsid w:val="006024E5"/>
    <w:rsid w:val="0061684A"/>
    <w:rsid w:val="00620D50"/>
    <w:rsid w:val="006265BC"/>
    <w:rsid w:val="006278E3"/>
    <w:rsid w:val="0064124C"/>
    <w:rsid w:val="0065396E"/>
    <w:rsid w:val="0066002B"/>
    <w:rsid w:val="006819B9"/>
    <w:rsid w:val="00682D39"/>
    <w:rsid w:val="00685B26"/>
    <w:rsid w:val="0068605A"/>
    <w:rsid w:val="00687A02"/>
    <w:rsid w:val="006B050E"/>
    <w:rsid w:val="006B0A0A"/>
    <w:rsid w:val="006B3772"/>
    <w:rsid w:val="006C33E0"/>
    <w:rsid w:val="006C542A"/>
    <w:rsid w:val="006C6C98"/>
    <w:rsid w:val="006D7912"/>
    <w:rsid w:val="006E68F4"/>
    <w:rsid w:val="00700E59"/>
    <w:rsid w:val="00701046"/>
    <w:rsid w:val="00702725"/>
    <w:rsid w:val="0071280A"/>
    <w:rsid w:val="007257CF"/>
    <w:rsid w:val="00734869"/>
    <w:rsid w:val="00741F6A"/>
    <w:rsid w:val="0074534E"/>
    <w:rsid w:val="0076235E"/>
    <w:rsid w:val="0076780F"/>
    <w:rsid w:val="00777525"/>
    <w:rsid w:val="00787918"/>
    <w:rsid w:val="00793685"/>
    <w:rsid w:val="0079731C"/>
    <w:rsid w:val="007A0129"/>
    <w:rsid w:val="007B1820"/>
    <w:rsid w:val="007B4D0D"/>
    <w:rsid w:val="007D5953"/>
    <w:rsid w:val="007D7884"/>
    <w:rsid w:val="007E735A"/>
    <w:rsid w:val="007F0680"/>
    <w:rsid w:val="007F21CD"/>
    <w:rsid w:val="007F3CF2"/>
    <w:rsid w:val="00823144"/>
    <w:rsid w:val="008310C3"/>
    <w:rsid w:val="00841B9B"/>
    <w:rsid w:val="008456B8"/>
    <w:rsid w:val="008655F1"/>
    <w:rsid w:val="00873263"/>
    <w:rsid w:val="00881464"/>
    <w:rsid w:val="00881CBF"/>
    <w:rsid w:val="00896805"/>
    <w:rsid w:val="008A5E9A"/>
    <w:rsid w:val="008B24CF"/>
    <w:rsid w:val="008B3444"/>
    <w:rsid w:val="008B4A6A"/>
    <w:rsid w:val="008B51B4"/>
    <w:rsid w:val="008B5ACD"/>
    <w:rsid w:val="008D0773"/>
    <w:rsid w:val="008D3F40"/>
    <w:rsid w:val="008D413A"/>
    <w:rsid w:val="008E0898"/>
    <w:rsid w:val="008E11FF"/>
    <w:rsid w:val="008E48CD"/>
    <w:rsid w:val="008F15F2"/>
    <w:rsid w:val="00902DA7"/>
    <w:rsid w:val="009241FB"/>
    <w:rsid w:val="00931791"/>
    <w:rsid w:val="00934722"/>
    <w:rsid w:val="009420D1"/>
    <w:rsid w:val="009513B4"/>
    <w:rsid w:val="00964165"/>
    <w:rsid w:val="00973B58"/>
    <w:rsid w:val="00974AE3"/>
    <w:rsid w:val="009830D6"/>
    <w:rsid w:val="00984BBE"/>
    <w:rsid w:val="00994E49"/>
    <w:rsid w:val="009B7F68"/>
    <w:rsid w:val="009C002F"/>
    <w:rsid w:val="009D1BE3"/>
    <w:rsid w:val="009D5194"/>
    <w:rsid w:val="009D5C2C"/>
    <w:rsid w:val="009D692C"/>
    <w:rsid w:val="009E7208"/>
    <w:rsid w:val="009F625F"/>
    <w:rsid w:val="00A01F09"/>
    <w:rsid w:val="00A02D0C"/>
    <w:rsid w:val="00A0335E"/>
    <w:rsid w:val="00A04481"/>
    <w:rsid w:val="00A054F9"/>
    <w:rsid w:val="00A16128"/>
    <w:rsid w:val="00A213E7"/>
    <w:rsid w:val="00A233C8"/>
    <w:rsid w:val="00A23C85"/>
    <w:rsid w:val="00A36AEC"/>
    <w:rsid w:val="00A41097"/>
    <w:rsid w:val="00A55D93"/>
    <w:rsid w:val="00A66063"/>
    <w:rsid w:val="00A8387A"/>
    <w:rsid w:val="00AA2634"/>
    <w:rsid w:val="00AA48B6"/>
    <w:rsid w:val="00AB415E"/>
    <w:rsid w:val="00AC0F2E"/>
    <w:rsid w:val="00AC4D82"/>
    <w:rsid w:val="00AC657E"/>
    <w:rsid w:val="00AD0238"/>
    <w:rsid w:val="00AD4F7B"/>
    <w:rsid w:val="00AD61A5"/>
    <w:rsid w:val="00AE7EAE"/>
    <w:rsid w:val="00AF2439"/>
    <w:rsid w:val="00B042F2"/>
    <w:rsid w:val="00B04C31"/>
    <w:rsid w:val="00B17A56"/>
    <w:rsid w:val="00B2736D"/>
    <w:rsid w:val="00B30C1E"/>
    <w:rsid w:val="00B3672F"/>
    <w:rsid w:val="00B56B95"/>
    <w:rsid w:val="00B66CBB"/>
    <w:rsid w:val="00B740F8"/>
    <w:rsid w:val="00B76A4D"/>
    <w:rsid w:val="00B90059"/>
    <w:rsid w:val="00BA646C"/>
    <w:rsid w:val="00BB37B9"/>
    <w:rsid w:val="00BC72F3"/>
    <w:rsid w:val="00BE49DA"/>
    <w:rsid w:val="00BF127A"/>
    <w:rsid w:val="00C07D69"/>
    <w:rsid w:val="00C1066C"/>
    <w:rsid w:val="00C10C3B"/>
    <w:rsid w:val="00C132A5"/>
    <w:rsid w:val="00C16790"/>
    <w:rsid w:val="00C2050D"/>
    <w:rsid w:val="00C30676"/>
    <w:rsid w:val="00C32519"/>
    <w:rsid w:val="00C455E2"/>
    <w:rsid w:val="00C540E7"/>
    <w:rsid w:val="00C65ECD"/>
    <w:rsid w:val="00C75018"/>
    <w:rsid w:val="00C918E2"/>
    <w:rsid w:val="00C949DA"/>
    <w:rsid w:val="00C95DD8"/>
    <w:rsid w:val="00CA1F8E"/>
    <w:rsid w:val="00CB5053"/>
    <w:rsid w:val="00CB72AD"/>
    <w:rsid w:val="00CC01CC"/>
    <w:rsid w:val="00CC18E8"/>
    <w:rsid w:val="00CC519F"/>
    <w:rsid w:val="00CF03AD"/>
    <w:rsid w:val="00CF6519"/>
    <w:rsid w:val="00D11D7A"/>
    <w:rsid w:val="00D165FF"/>
    <w:rsid w:val="00D17AD5"/>
    <w:rsid w:val="00D215DF"/>
    <w:rsid w:val="00D34C90"/>
    <w:rsid w:val="00D40A52"/>
    <w:rsid w:val="00D470A2"/>
    <w:rsid w:val="00D47DED"/>
    <w:rsid w:val="00D503EC"/>
    <w:rsid w:val="00D62D0F"/>
    <w:rsid w:val="00D63C3D"/>
    <w:rsid w:val="00D67D35"/>
    <w:rsid w:val="00D70BF3"/>
    <w:rsid w:val="00D725E1"/>
    <w:rsid w:val="00D767CC"/>
    <w:rsid w:val="00DA19C7"/>
    <w:rsid w:val="00DB3B1A"/>
    <w:rsid w:val="00DB58A2"/>
    <w:rsid w:val="00DB730F"/>
    <w:rsid w:val="00DC4C98"/>
    <w:rsid w:val="00DC6227"/>
    <w:rsid w:val="00DD0907"/>
    <w:rsid w:val="00E15EAB"/>
    <w:rsid w:val="00E3230A"/>
    <w:rsid w:val="00E36368"/>
    <w:rsid w:val="00E36B4B"/>
    <w:rsid w:val="00E37960"/>
    <w:rsid w:val="00E6090A"/>
    <w:rsid w:val="00E719CC"/>
    <w:rsid w:val="00E71AC9"/>
    <w:rsid w:val="00E71D36"/>
    <w:rsid w:val="00E7226C"/>
    <w:rsid w:val="00E72ADA"/>
    <w:rsid w:val="00E74632"/>
    <w:rsid w:val="00E74AE4"/>
    <w:rsid w:val="00E766A6"/>
    <w:rsid w:val="00E8088E"/>
    <w:rsid w:val="00E818C3"/>
    <w:rsid w:val="00E85F9B"/>
    <w:rsid w:val="00E8747A"/>
    <w:rsid w:val="00EA625B"/>
    <w:rsid w:val="00EA6ACC"/>
    <w:rsid w:val="00EB5500"/>
    <w:rsid w:val="00EB5995"/>
    <w:rsid w:val="00EC0973"/>
    <w:rsid w:val="00EC630B"/>
    <w:rsid w:val="00EC70A4"/>
    <w:rsid w:val="00EE2637"/>
    <w:rsid w:val="00F110D1"/>
    <w:rsid w:val="00F12C76"/>
    <w:rsid w:val="00F145D6"/>
    <w:rsid w:val="00F32270"/>
    <w:rsid w:val="00F46498"/>
    <w:rsid w:val="00F50EB3"/>
    <w:rsid w:val="00F56AFB"/>
    <w:rsid w:val="00F65DDB"/>
    <w:rsid w:val="00F73E40"/>
    <w:rsid w:val="00F7521C"/>
    <w:rsid w:val="00F81A1B"/>
    <w:rsid w:val="00F81C81"/>
    <w:rsid w:val="00F931AE"/>
    <w:rsid w:val="00F955D0"/>
    <w:rsid w:val="00FC73F3"/>
    <w:rsid w:val="00FC7861"/>
    <w:rsid w:val="00FD07C6"/>
    <w:rsid w:val="00FE1D2B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efaultImageDpi w14:val="300"/>
  <w15:docId w15:val="{6264C80C-50E9-4596-8BF8-F36F54A5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662"/>
    <w:pPr>
      <w:spacing w:after="210" w:line="245" w:lineRule="atLeast"/>
    </w:pPr>
    <w:rPr>
      <w:rFonts w:ascii="Arial" w:eastAsia="Times New Roman" w:hAnsi="Arial" w:cs="Times New Roman"/>
      <w:color w:val="747378"/>
      <w:sz w:val="18"/>
      <w:lang w:val="en-AU"/>
    </w:rPr>
  </w:style>
  <w:style w:type="paragraph" w:styleId="Heading2">
    <w:name w:val="heading 2"/>
    <w:basedOn w:val="Normal"/>
    <w:next w:val="Normal"/>
    <w:link w:val="Heading2Char"/>
    <w:qFormat/>
    <w:rsid w:val="00E766A6"/>
    <w:pPr>
      <w:keepNext/>
      <w:spacing w:before="360" w:after="80" w:line="240" w:lineRule="auto"/>
      <w:outlineLvl w:val="1"/>
    </w:pPr>
    <w:rPr>
      <w:rFonts w:ascii="Verdana" w:hAnsi="Verdana" w:cs="Arial"/>
      <w:b/>
      <w:bCs/>
      <w:iCs/>
      <w:color w:val="007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766A6"/>
    <w:rPr>
      <w:rFonts w:ascii="Verdana" w:eastAsia="Times New Roman" w:hAnsi="Verdana" w:cs="Arial"/>
      <w:b/>
      <w:bCs/>
      <w:iCs/>
      <w:color w:val="0070C0"/>
      <w:lang w:val="en-AU"/>
    </w:rPr>
  </w:style>
  <w:style w:type="paragraph" w:customStyle="1" w:styleId="Table-RowHeading">
    <w:name w:val="Table - Row Heading"/>
    <w:basedOn w:val="Normal"/>
    <w:rsid w:val="00E766A6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737277"/>
      <w:szCs w:val="18"/>
      <w:lang w:val="en-US"/>
    </w:rPr>
  </w:style>
  <w:style w:type="paragraph" w:styleId="CommentText">
    <w:name w:val="annotation text"/>
    <w:basedOn w:val="Normal"/>
    <w:link w:val="CommentTextChar"/>
    <w:rsid w:val="00E766A6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E766A6"/>
    <w:rPr>
      <w:rFonts w:ascii="Arial" w:eastAsia="Times New Roman" w:hAnsi="Arial" w:cs="Times New Roman"/>
      <w:color w:val="747378"/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rsid w:val="00E766A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color w:val="auto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E766A6"/>
    <w:rPr>
      <w:rFonts w:ascii="Times New Roman" w:eastAsia="Times New Roman" w:hAnsi="Times New Roman" w:cs="Times New Roman"/>
      <w:lang w:val="en-AU"/>
    </w:rPr>
  </w:style>
  <w:style w:type="paragraph" w:customStyle="1" w:styleId="ReportTitle">
    <w:name w:val="Report Title"/>
    <w:basedOn w:val="Normal"/>
    <w:rsid w:val="00E766A6"/>
    <w:pPr>
      <w:spacing w:after="35" w:line="480" w:lineRule="exact"/>
    </w:pPr>
    <w:rPr>
      <w:color w:val="054196"/>
      <w:spacing w:val="-12"/>
      <w:sz w:val="46"/>
      <w:szCs w:val="46"/>
    </w:rPr>
  </w:style>
  <w:style w:type="paragraph" w:styleId="Title">
    <w:name w:val="Title"/>
    <w:basedOn w:val="Normal"/>
    <w:link w:val="TitleChar"/>
    <w:qFormat/>
    <w:rsid w:val="00E766A6"/>
    <w:pPr>
      <w:spacing w:after="0" w:line="240" w:lineRule="auto"/>
      <w:jc w:val="center"/>
    </w:pPr>
    <w:rPr>
      <w:rFonts w:ascii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E766A6"/>
    <w:rPr>
      <w:rFonts w:ascii="Times New Roman" w:eastAsia="Times New Roman" w:hAnsi="Times New Roman" w:cs="Times New Roman"/>
      <w:b/>
      <w:bCs/>
      <w:sz w:val="28"/>
      <w:lang w:val="en-AU"/>
    </w:rPr>
  </w:style>
  <w:style w:type="table" w:styleId="TableGrid">
    <w:name w:val="Table Grid"/>
    <w:basedOn w:val="TableNormal"/>
    <w:uiPriority w:val="59"/>
    <w:rsid w:val="00E766A6"/>
    <w:rPr>
      <w:rFonts w:eastAsiaTheme="minorHAnsi"/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6A6"/>
    <w:pPr>
      <w:spacing w:after="0" w:line="240" w:lineRule="auto"/>
    </w:pPr>
    <w:rPr>
      <w:rFonts w:ascii="Lucida Grande" w:hAnsi="Lucida Grande" w:cs="Lucida Grande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6A6"/>
    <w:rPr>
      <w:rFonts w:ascii="Lucida Grande" w:eastAsia="Times New Roman" w:hAnsi="Lucida Grande" w:cs="Lucida Grande"/>
      <w:color w:val="747378"/>
      <w:sz w:val="18"/>
      <w:szCs w:val="18"/>
      <w:lang w:val="en-AU"/>
    </w:rPr>
  </w:style>
  <w:style w:type="paragraph" w:styleId="ListParagraph">
    <w:name w:val="List Paragraph"/>
    <w:basedOn w:val="Normal"/>
    <w:qFormat/>
    <w:rsid w:val="008F15F2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276D8D"/>
    <w:rPr>
      <w:rFonts w:eastAsiaTheme="minorHAnsi"/>
      <w:sz w:val="22"/>
      <w:szCs w:val="22"/>
      <w:lang w:val="en-AU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1308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08A"/>
    <w:pPr>
      <w:spacing w:line="240" w:lineRule="auto"/>
    </w:pPr>
    <w:rPr>
      <w:b/>
      <w:bCs/>
      <w:lang w:val="en-A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08A"/>
    <w:rPr>
      <w:rFonts w:ascii="Arial" w:eastAsia="Times New Roman" w:hAnsi="Arial" w:cs="Times New Roman"/>
      <w:b/>
      <w:bCs/>
      <w:color w:val="747378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7775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525"/>
    <w:rPr>
      <w:rFonts w:ascii="Arial" w:eastAsia="Times New Roman" w:hAnsi="Arial" w:cs="Times New Roman"/>
      <w:color w:val="747378"/>
      <w:sz w:val="18"/>
      <w:lang w:val="en-AU"/>
    </w:rPr>
  </w:style>
  <w:style w:type="character" w:styleId="PlaceholderText">
    <w:name w:val="Placeholder Text"/>
    <w:basedOn w:val="DefaultParagraphFont"/>
    <w:uiPriority w:val="99"/>
    <w:semiHidden/>
    <w:rsid w:val="000A4E3A"/>
    <w:rPr>
      <w:color w:val="808080"/>
    </w:rPr>
  </w:style>
  <w:style w:type="paragraph" w:customStyle="1" w:styleId="CopyrightDetails-Logo">
    <w:name w:val="Copyright Details - Logo"/>
    <w:basedOn w:val="Normal"/>
    <w:next w:val="Normal"/>
    <w:rsid w:val="009E7208"/>
    <w:pPr>
      <w:spacing w:before="56" w:after="136" w:line="240" w:lineRule="auto"/>
    </w:pPr>
    <w:rPr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944C6B92DB64B018E10BC30BBA83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FF3C7-30D1-40B9-8283-8A5C56762F03}"/>
      </w:docPartPr>
      <w:docPartBody>
        <w:p w:rsidR="00BB2226" w:rsidRDefault="00BB2226" w:rsidP="00BB2226">
          <w:pPr>
            <w:pStyle w:val="D944C6B92DB64B018E10BC30BBA83191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2ADF0A2A48D545F0A983358F41495F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6375C-329E-46AD-9492-D19E1416B262}"/>
      </w:docPartPr>
      <w:docPartBody>
        <w:p w:rsidR="00BB2226" w:rsidRDefault="00BB2226" w:rsidP="00BB2226">
          <w:pPr>
            <w:pStyle w:val="2ADF0A2A48D545F0A983358F41495FD1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03A26F4686C14647A7826D5F1CD75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7C8F4-5E7A-4B74-AE57-18B61DD3A2E2}"/>
      </w:docPartPr>
      <w:docPartBody>
        <w:p w:rsidR="00635032" w:rsidRDefault="0034064E" w:rsidP="0034064E">
          <w:pPr>
            <w:pStyle w:val="03A26F4686C14647A7826D5F1CD75BB3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E18ADDC4400B420F880716F19095E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14B7D-B2C4-4F38-8C7F-63E341523088}"/>
      </w:docPartPr>
      <w:docPartBody>
        <w:p w:rsidR="00635032" w:rsidRDefault="0034064E" w:rsidP="0034064E">
          <w:pPr>
            <w:pStyle w:val="E18ADDC4400B420F880716F19095E299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60E5C910999F41D193478DD3B58BE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0D3B1-E545-4580-B62C-B909AA646082}"/>
      </w:docPartPr>
      <w:docPartBody>
        <w:p w:rsidR="00635032" w:rsidRDefault="0034064E" w:rsidP="0034064E">
          <w:pPr>
            <w:pStyle w:val="60E5C910999F41D193478DD3B58BEF87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61AC71776ECD4EBA82B4B9A50E08CA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DA70B-ADC8-4419-8D68-DFE1D81FB567}"/>
      </w:docPartPr>
      <w:docPartBody>
        <w:p w:rsidR="00635032" w:rsidRDefault="0034064E" w:rsidP="0034064E">
          <w:pPr>
            <w:pStyle w:val="61AC71776ECD4EBA82B4B9A50E08CA74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57D7216E78574D688452FCE79B997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3D665-4E21-43BE-9294-17105DEE4FBD}"/>
      </w:docPartPr>
      <w:docPartBody>
        <w:p w:rsidR="00635032" w:rsidRDefault="0034064E" w:rsidP="0034064E">
          <w:pPr>
            <w:pStyle w:val="57D7216E78574D688452FCE79B997703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AF5B48FD7AA14F0CA065CDF14C395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3DD9B-6641-4388-A5FF-6DA7624AAA6B}"/>
      </w:docPartPr>
      <w:docPartBody>
        <w:p w:rsidR="00635032" w:rsidRDefault="0034064E" w:rsidP="0034064E">
          <w:pPr>
            <w:pStyle w:val="AF5B48FD7AA14F0CA065CDF14C395543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672DF9EC6CF64BD29177ED1998D1F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06D73-3C4A-415C-8BC9-667351933D39}"/>
      </w:docPartPr>
      <w:docPartBody>
        <w:p w:rsidR="00635032" w:rsidRDefault="0034064E" w:rsidP="0034064E">
          <w:pPr>
            <w:pStyle w:val="672DF9EC6CF64BD29177ED1998D1F3D5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86EED882948B4FEABD8ED568AC89AF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992CB-C511-4986-9A2C-457DF352DC72}"/>
      </w:docPartPr>
      <w:docPartBody>
        <w:p w:rsidR="00635032" w:rsidRDefault="0034064E" w:rsidP="0034064E">
          <w:pPr>
            <w:pStyle w:val="86EED882948B4FEABD8ED568AC89AF2B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27244312C46F401A88BDFC40BC378A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298D7-79CE-4A0E-A0A0-603DF6B477CE}"/>
      </w:docPartPr>
      <w:docPartBody>
        <w:p w:rsidR="00635032" w:rsidRDefault="0034064E" w:rsidP="0034064E">
          <w:pPr>
            <w:pStyle w:val="27244312C46F401A88BDFC40BC378A46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A91F1A6D0CA64A608F499836E8F2F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4DCEB-300F-4AE0-B723-2689EB546570}"/>
      </w:docPartPr>
      <w:docPartBody>
        <w:p w:rsidR="00635032" w:rsidRDefault="0034064E" w:rsidP="0034064E">
          <w:pPr>
            <w:pStyle w:val="A91F1A6D0CA64A608F499836E8F2F107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6FC803F43CC54B7096FA5788A84CD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3A96F-EA41-4771-B4D6-CBFF603855FE}"/>
      </w:docPartPr>
      <w:docPartBody>
        <w:p w:rsidR="00635032" w:rsidRDefault="0034064E" w:rsidP="0034064E">
          <w:pPr>
            <w:pStyle w:val="6FC803F43CC54B7096FA5788A84CD8EA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B7CDD375319E4DF081B6BF4B734D4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C9563-63E0-4A98-98FF-5FC48A0085B1}"/>
      </w:docPartPr>
      <w:docPartBody>
        <w:p w:rsidR="00635032" w:rsidRDefault="0034064E" w:rsidP="0034064E">
          <w:pPr>
            <w:pStyle w:val="B7CDD375319E4DF081B6BF4B734D43B6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46AE2288841B474184BAADC74925B1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06609-F0A2-4F63-BD21-24311ECC9B6E}"/>
      </w:docPartPr>
      <w:docPartBody>
        <w:p w:rsidR="00635032" w:rsidRDefault="0034064E" w:rsidP="0034064E">
          <w:pPr>
            <w:pStyle w:val="46AE2288841B474184BAADC74925B173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0138FD011C434D3FBE988F3C50A4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9D485-D8C0-4584-892D-9084D9770639}"/>
      </w:docPartPr>
      <w:docPartBody>
        <w:p w:rsidR="00635032" w:rsidRDefault="0034064E" w:rsidP="0034064E">
          <w:pPr>
            <w:pStyle w:val="0138FD011C434D3FBE988F3C50A4E6E7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AA83604D692C4D43B8084D31B08E0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4B680-F352-4DC1-87F9-47CE60E44A91}"/>
      </w:docPartPr>
      <w:docPartBody>
        <w:p w:rsidR="00635032" w:rsidRDefault="0034064E" w:rsidP="0034064E">
          <w:pPr>
            <w:pStyle w:val="AA83604D692C4D43B8084D31B08E0858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741C99DA276F407F96A383C49F20BF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D2121-F740-4FA2-B180-1FE073F91ABC}"/>
      </w:docPartPr>
      <w:docPartBody>
        <w:p w:rsidR="00635032" w:rsidRDefault="0034064E" w:rsidP="0034064E">
          <w:pPr>
            <w:pStyle w:val="741C99DA276F407F96A383C49F20BF90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B5274D74E3B4460E9EA2789D2FF4C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B65BB0-8FB4-4812-B717-7E09F4784D93}"/>
      </w:docPartPr>
      <w:docPartBody>
        <w:p w:rsidR="00635032" w:rsidRDefault="0034064E" w:rsidP="0034064E">
          <w:pPr>
            <w:pStyle w:val="B5274D74E3B4460E9EA2789D2FF4CC45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CC3C6C5FD9F640D0AAB53E65C8417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B7A1A-7F71-4D9F-8147-84AC15643AE7}"/>
      </w:docPartPr>
      <w:docPartBody>
        <w:p w:rsidR="00635032" w:rsidRDefault="0034064E" w:rsidP="0034064E">
          <w:pPr>
            <w:pStyle w:val="CC3C6C5FD9F640D0AAB53E65C8417F7C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132D4128A57441579BC7E11C03E71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097DE4-CB7E-4372-B296-83DD08B004DD}"/>
      </w:docPartPr>
      <w:docPartBody>
        <w:p w:rsidR="00635032" w:rsidRDefault="0034064E" w:rsidP="0034064E">
          <w:pPr>
            <w:pStyle w:val="132D4128A57441579BC7E11C03E7120B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A9B10341E95F4629B0662CA9F7C06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E7035-96E5-459F-B257-EB4709A3B4D9}"/>
      </w:docPartPr>
      <w:docPartBody>
        <w:p w:rsidR="00635032" w:rsidRDefault="0034064E" w:rsidP="0034064E">
          <w:pPr>
            <w:pStyle w:val="A9B10341E95F4629B0662CA9F7C06F3E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FD67EFC33CB64F68BE5FE965D77FF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0BB5A-F63E-4A85-9294-91A2B182EA10}"/>
      </w:docPartPr>
      <w:docPartBody>
        <w:p w:rsidR="00635032" w:rsidRDefault="0034064E" w:rsidP="0034064E">
          <w:pPr>
            <w:pStyle w:val="FD67EFC33CB64F68BE5FE965D77FFC3C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9F021AA84DCD4985AD1A85B7A84FD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3D0E74-9301-4484-823E-1FCE4FAB39AC}"/>
      </w:docPartPr>
      <w:docPartBody>
        <w:p w:rsidR="00635032" w:rsidRDefault="0034064E" w:rsidP="0034064E">
          <w:pPr>
            <w:pStyle w:val="9F021AA84DCD4985AD1A85B7A84FDF0A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7F9C7FDBA6A1447492272B5B297BA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6827A-B2C1-4EEC-BADC-2977C502ADCB}"/>
      </w:docPartPr>
      <w:docPartBody>
        <w:p w:rsidR="00635032" w:rsidRDefault="0034064E" w:rsidP="0034064E">
          <w:pPr>
            <w:pStyle w:val="7F9C7FDBA6A1447492272B5B297BA7F6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EC6A262838B547DA9416E9B0CB4E3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8BBAC-82A3-4C2A-AFA5-BB0329FF4F9B}"/>
      </w:docPartPr>
      <w:docPartBody>
        <w:p w:rsidR="00635032" w:rsidRDefault="0034064E" w:rsidP="0034064E">
          <w:pPr>
            <w:pStyle w:val="EC6A262838B547DA9416E9B0CB4E3D40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4FB0C3D7341849A1976AE00131C0A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24E1B-3F9B-4E1E-B496-033922DA867A}"/>
      </w:docPartPr>
      <w:docPartBody>
        <w:p w:rsidR="00635032" w:rsidRDefault="0034064E" w:rsidP="0034064E">
          <w:pPr>
            <w:pStyle w:val="4FB0C3D7341849A1976AE00131C0A1FD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B6BE1019C68C47A481875800388A5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8E016-7EC8-4395-AD99-BE2971BD5C12}"/>
      </w:docPartPr>
      <w:docPartBody>
        <w:p w:rsidR="00635032" w:rsidRDefault="0034064E" w:rsidP="0034064E">
          <w:pPr>
            <w:pStyle w:val="B6BE1019C68C47A481875800388A56B9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3A1B4C15620D40B3ACD0F80A78CD8C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25F301-8549-4F4F-AADB-70945F06D94F}"/>
      </w:docPartPr>
      <w:docPartBody>
        <w:p w:rsidR="00635032" w:rsidRDefault="0034064E" w:rsidP="0034064E">
          <w:pPr>
            <w:pStyle w:val="3A1B4C15620D40B3ACD0F80A78CD8C18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F92187C161BA451F9E5F70522A4A9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E10E7-CF5A-4FF1-AF56-259E01D2DCA3}"/>
      </w:docPartPr>
      <w:docPartBody>
        <w:p w:rsidR="00635032" w:rsidRDefault="0034064E" w:rsidP="0034064E">
          <w:pPr>
            <w:pStyle w:val="F92187C161BA451F9E5F70522A4A9912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24A061E8D15140829562038D38C0E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22F42-0E48-40BE-9869-63C6B788F9A5}"/>
      </w:docPartPr>
      <w:docPartBody>
        <w:p w:rsidR="00635032" w:rsidRDefault="0034064E" w:rsidP="0034064E">
          <w:pPr>
            <w:pStyle w:val="24A061E8D15140829562038D38C0E693"/>
          </w:pPr>
          <w:r w:rsidRPr="00C269A8">
            <w:rPr>
              <w:color w:val="808080" w:themeColor="background1" w:themeShade="80"/>
              <w:szCs w:val="20"/>
            </w:rPr>
            <w:t>Select</w:t>
          </w:r>
        </w:p>
      </w:docPartBody>
    </w:docPart>
    <w:docPart>
      <w:docPartPr>
        <w:name w:val="E81D43ACEE654F0B97B2459082FFE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1B682-9AF9-46E2-B3D2-F90A20A6F3B5}"/>
      </w:docPartPr>
      <w:docPartBody>
        <w:p w:rsidR="00635032" w:rsidRDefault="0034064E" w:rsidP="0034064E">
          <w:pPr>
            <w:pStyle w:val="E81D43ACEE654F0B97B2459082FFE16F"/>
          </w:pPr>
          <w:r>
            <w:rPr>
              <w:rStyle w:val="PlaceholderText"/>
            </w:rPr>
            <w:t>Select status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5B"/>
    <w:rsid w:val="000C73D2"/>
    <w:rsid w:val="001C2366"/>
    <w:rsid w:val="001C27B9"/>
    <w:rsid w:val="002C28CB"/>
    <w:rsid w:val="002C6D35"/>
    <w:rsid w:val="0034064E"/>
    <w:rsid w:val="003D6033"/>
    <w:rsid w:val="004356B3"/>
    <w:rsid w:val="004605D0"/>
    <w:rsid w:val="005A1A2F"/>
    <w:rsid w:val="00635032"/>
    <w:rsid w:val="006C564B"/>
    <w:rsid w:val="006D659C"/>
    <w:rsid w:val="00735122"/>
    <w:rsid w:val="00747A89"/>
    <w:rsid w:val="00783E89"/>
    <w:rsid w:val="00806615"/>
    <w:rsid w:val="009A2992"/>
    <w:rsid w:val="00BB2226"/>
    <w:rsid w:val="00CC455B"/>
    <w:rsid w:val="00CE46F6"/>
    <w:rsid w:val="00D05DA0"/>
    <w:rsid w:val="00E33C78"/>
    <w:rsid w:val="00F217D2"/>
    <w:rsid w:val="00FB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064E"/>
    <w:rPr>
      <w:color w:val="808080"/>
    </w:rPr>
  </w:style>
  <w:style w:type="paragraph" w:customStyle="1" w:styleId="04CFDB537BE34F4A8D7CD9CB7C32B16A">
    <w:name w:val="04CFDB537BE34F4A8D7CD9CB7C32B16A"/>
    <w:rsid w:val="00CC455B"/>
  </w:style>
  <w:style w:type="paragraph" w:customStyle="1" w:styleId="56069EDDFC4B4D4FA4EE73C536FCBD2D">
    <w:name w:val="56069EDDFC4B4D4FA4EE73C536FCBD2D"/>
    <w:rsid w:val="00CC455B"/>
    <w:pPr>
      <w:spacing w:after="35" w:line="480" w:lineRule="exact"/>
    </w:pPr>
    <w:rPr>
      <w:rFonts w:ascii="Arial" w:eastAsia="Times New Roman" w:hAnsi="Arial" w:cs="Times New Roman"/>
      <w:color w:val="054196"/>
      <w:spacing w:val="-12"/>
      <w:sz w:val="46"/>
      <w:szCs w:val="46"/>
      <w:lang w:eastAsia="en-US"/>
    </w:rPr>
  </w:style>
  <w:style w:type="paragraph" w:customStyle="1" w:styleId="56069EDDFC4B4D4FA4EE73C536FCBD2D1">
    <w:name w:val="56069EDDFC4B4D4FA4EE73C536FCBD2D1"/>
    <w:rsid w:val="00CC455B"/>
    <w:pPr>
      <w:spacing w:after="35" w:line="480" w:lineRule="exact"/>
    </w:pPr>
    <w:rPr>
      <w:rFonts w:ascii="Arial" w:eastAsia="Times New Roman" w:hAnsi="Arial" w:cs="Times New Roman"/>
      <w:color w:val="054196"/>
      <w:spacing w:val="-12"/>
      <w:sz w:val="46"/>
      <w:szCs w:val="46"/>
      <w:lang w:eastAsia="en-US"/>
    </w:rPr>
  </w:style>
  <w:style w:type="paragraph" w:customStyle="1" w:styleId="849FBAF11AED4764A657E15DAE6864FA">
    <w:name w:val="849FBAF11AED4764A657E15DAE6864FA"/>
    <w:rsid w:val="00CC455B"/>
  </w:style>
  <w:style w:type="paragraph" w:customStyle="1" w:styleId="45F501AC13F742ACBA1CB3FA7483EA86">
    <w:name w:val="45F501AC13F742ACBA1CB3FA7483EA86"/>
    <w:rsid w:val="00CC455B"/>
  </w:style>
  <w:style w:type="paragraph" w:customStyle="1" w:styleId="F2873F58A71A4790B10592B502ECCA09">
    <w:name w:val="F2873F58A71A4790B10592B502ECCA09"/>
    <w:rsid w:val="00CC455B"/>
  </w:style>
  <w:style w:type="paragraph" w:customStyle="1" w:styleId="7285273F656C4E72A2867172C7BFAD5B">
    <w:name w:val="7285273F656C4E72A2867172C7BFAD5B"/>
    <w:rsid w:val="00CC455B"/>
  </w:style>
  <w:style w:type="paragraph" w:customStyle="1" w:styleId="FD22C03B0DB942C0AB779556785A7A8A">
    <w:name w:val="FD22C03B0DB942C0AB779556785A7A8A"/>
    <w:rsid w:val="00CC455B"/>
  </w:style>
  <w:style w:type="paragraph" w:customStyle="1" w:styleId="0AD12EC9FA5F4628ACA6D3F19BB74FA3">
    <w:name w:val="0AD12EC9FA5F4628ACA6D3F19BB74FA3"/>
    <w:rsid w:val="00CC455B"/>
  </w:style>
  <w:style w:type="paragraph" w:customStyle="1" w:styleId="0741F7E240CF4898B4DA1DE4B085AB52">
    <w:name w:val="0741F7E240CF4898B4DA1DE4B085AB52"/>
    <w:rsid w:val="00CC455B"/>
  </w:style>
  <w:style w:type="paragraph" w:customStyle="1" w:styleId="FCB621F3D60D4C169FBD012047AC8088">
    <w:name w:val="FCB621F3D60D4C169FBD012047AC8088"/>
    <w:rsid w:val="00CC455B"/>
  </w:style>
  <w:style w:type="paragraph" w:customStyle="1" w:styleId="08CCB5FAC221442692680E3276F72E4C">
    <w:name w:val="08CCB5FAC221442692680E3276F72E4C"/>
    <w:rsid w:val="00CC455B"/>
  </w:style>
  <w:style w:type="paragraph" w:customStyle="1" w:styleId="B4062FBF50904E47B13255DB312DB19D">
    <w:name w:val="B4062FBF50904E47B13255DB312DB19D"/>
    <w:rsid w:val="00CC455B"/>
  </w:style>
  <w:style w:type="paragraph" w:customStyle="1" w:styleId="777A035EC7C846B19AE82874540DAD4C">
    <w:name w:val="777A035EC7C846B19AE82874540DAD4C"/>
    <w:rsid w:val="00CC455B"/>
  </w:style>
  <w:style w:type="paragraph" w:customStyle="1" w:styleId="9E0D71233C784F8FADD84273A3CAEE34">
    <w:name w:val="9E0D71233C784F8FADD84273A3CAEE34"/>
    <w:rsid w:val="00CC455B"/>
  </w:style>
  <w:style w:type="paragraph" w:customStyle="1" w:styleId="94A964F659704D37B0FE0DE08513DEDB">
    <w:name w:val="94A964F659704D37B0FE0DE08513DEDB"/>
    <w:rsid w:val="00CC455B"/>
  </w:style>
  <w:style w:type="paragraph" w:customStyle="1" w:styleId="DE5EC886B50E4B7A8DECF88E55743FD9">
    <w:name w:val="DE5EC886B50E4B7A8DECF88E55743FD9"/>
    <w:rsid w:val="00CC455B"/>
  </w:style>
  <w:style w:type="paragraph" w:customStyle="1" w:styleId="DE9B1EBDB84843E1B6994F16B2B7C0E4">
    <w:name w:val="DE9B1EBDB84843E1B6994F16B2B7C0E4"/>
    <w:rsid w:val="00CC455B"/>
  </w:style>
  <w:style w:type="paragraph" w:customStyle="1" w:styleId="A31CD6D19E854CB8A1993E228ABA0D4B">
    <w:name w:val="A31CD6D19E854CB8A1993E228ABA0D4B"/>
    <w:rsid w:val="00CC455B"/>
  </w:style>
  <w:style w:type="paragraph" w:customStyle="1" w:styleId="64D0A6B9C244416C8E594469199E175D">
    <w:name w:val="64D0A6B9C244416C8E594469199E175D"/>
    <w:rsid w:val="00CC455B"/>
  </w:style>
  <w:style w:type="paragraph" w:customStyle="1" w:styleId="D813668B26C34A9D95D513F654DD9ECE">
    <w:name w:val="D813668B26C34A9D95D513F654DD9ECE"/>
    <w:rsid w:val="00CC455B"/>
  </w:style>
  <w:style w:type="paragraph" w:customStyle="1" w:styleId="C0925EFE998048B4BC11499BA4E5F2E2">
    <w:name w:val="C0925EFE998048B4BC11499BA4E5F2E2"/>
    <w:rsid w:val="00CC455B"/>
  </w:style>
  <w:style w:type="paragraph" w:customStyle="1" w:styleId="F9D240516A1B47809F83492B042C20FA">
    <w:name w:val="F9D240516A1B47809F83492B042C20FA"/>
    <w:rsid w:val="00CC455B"/>
  </w:style>
  <w:style w:type="paragraph" w:customStyle="1" w:styleId="9DEB3FA391CD42E184484EAED70EECB2">
    <w:name w:val="9DEB3FA391CD42E184484EAED70EECB2"/>
    <w:rsid w:val="00CC455B"/>
  </w:style>
  <w:style w:type="paragraph" w:customStyle="1" w:styleId="637E99F8288741049E6CB727307E838E">
    <w:name w:val="637E99F8288741049E6CB727307E838E"/>
    <w:rsid w:val="00CC455B"/>
  </w:style>
  <w:style w:type="paragraph" w:customStyle="1" w:styleId="D2F838BF30B6448A802F4EA6CDD9C9D9">
    <w:name w:val="D2F838BF30B6448A802F4EA6CDD9C9D9"/>
    <w:rsid w:val="00CC455B"/>
  </w:style>
  <w:style w:type="paragraph" w:customStyle="1" w:styleId="E3AC160823C044FA8E554938B3E7B49D">
    <w:name w:val="E3AC160823C044FA8E554938B3E7B49D"/>
    <w:rsid w:val="00CC455B"/>
  </w:style>
  <w:style w:type="paragraph" w:customStyle="1" w:styleId="37A59D5CA60742FC8731B60758D379C8">
    <w:name w:val="37A59D5CA60742FC8731B60758D379C8"/>
    <w:rsid w:val="00CC455B"/>
  </w:style>
  <w:style w:type="paragraph" w:customStyle="1" w:styleId="BCC0421C96834F49BCA636B18CB14DFB">
    <w:name w:val="BCC0421C96834F49BCA636B18CB14DFB"/>
    <w:rsid w:val="00CC455B"/>
  </w:style>
  <w:style w:type="paragraph" w:customStyle="1" w:styleId="9529C7020DEC471B995FAECF0C917389">
    <w:name w:val="9529C7020DEC471B995FAECF0C917389"/>
    <w:rsid w:val="00CC455B"/>
  </w:style>
  <w:style w:type="paragraph" w:customStyle="1" w:styleId="205A372E7646431F91886E368549EF57">
    <w:name w:val="205A372E7646431F91886E368549EF57"/>
    <w:rsid w:val="00CC455B"/>
  </w:style>
  <w:style w:type="paragraph" w:customStyle="1" w:styleId="765026311FC5444ABE3E0B55AC93ABE8">
    <w:name w:val="765026311FC5444ABE3E0B55AC93ABE8"/>
    <w:rsid w:val="00CC455B"/>
  </w:style>
  <w:style w:type="paragraph" w:customStyle="1" w:styleId="B568BD5D9B5D4218A1DF2D72FFE282AC">
    <w:name w:val="B568BD5D9B5D4218A1DF2D72FFE282AC"/>
    <w:rsid w:val="00CC455B"/>
  </w:style>
  <w:style w:type="paragraph" w:customStyle="1" w:styleId="6473BE99D4CF43049703BAF72487E9ED">
    <w:name w:val="6473BE99D4CF43049703BAF72487E9ED"/>
    <w:rsid w:val="00CC455B"/>
  </w:style>
  <w:style w:type="paragraph" w:customStyle="1" w:styleId="74EC0FB2DB6F4EECB4641B1562099FD5">
    <w:name w:val="74EC0FB2DB6F4EECB4641B1562099FD5"/>
    <w:rsid w:val="00CC455B"/>
  </w:style>
  <w:style w:type="paragraph" w:customStyle="1" w:styleId="55C55FAE05094192A78A901060486EDB">
    <w:name w:val="55C55FAE05094192A78A901060486EDB"/>
    <w:rsid w:val="00CC455B"/>
  </w:style>
  <w:style w:type="paragraph" w:customStyle="1" w:styleId="CC876894970444569388904589A46C0D">
    <w:name w:val="CC876894970444569388904589A46C0D"/>
    <w:rsid w:val="00CC455B"/>
  </w:style>
  <w:style w:type="paragraph" w:customStyle="1" w:styleId="459C126E538449B8976EC20E79784621">
    <w:name w:val="459C126E538449B8976EC20E79784621"/>
    <w:rsid w:val="00CC455B"/>
  </w:style>
  <w:style w:type="paragraph" w:customStyle="1" w:styleId="16F3000B249F4EEF899AFBF531F42974">
    <w:name w:val="16F3000B249F4EEF899AFBF531F42974"/>
    <w:rsid w:val="00CC455B"/>
  </w:style>
  <w:style w:type="paragraph" w:customStyle="1" w:styleId="62C8833E15224BBE88FE3C16EBC7BF98">
    <w:name w:val="62C8833E15224BBE88FE3C16EBC7BF98"/>
    <w:rsid w:val="00CC455B"/>
  </w:style>
  <w:style w:type="paragraph" w:customStyle="1" w:styleId="7D8BD811607B446EAF1FE7C40E31ED3E">
    <w:name w:val="7D8BD811607B446EAF1FE7C40E31ED3E"/>
    <w:rsid w:val="00CC455B"/>
  </w:style>
  <w:style w:type="paragraph" w:customStyle="1" w:styleId="D5CC227DCC6D45AA9150A6DA6E277262">
    <w:name w:val="D5CC227DCC6D45AA9150A6DA6E277262"/>
    <w:rsid w:val="00CC455B"/>
  </w:style>
  <w:style w:type="paragraph" w:customStyle="1" w:styleId="F60085C93DFA4DC68DFEF4F2ACB3186E">
    <w:name w:val="F60085C93DFA4DC68DFEF4F2ACB3186E"/>
    <w:rsid w:val="00CC455B"/>
  </w:style>
  <w:style w:type="paragraph" w:customStyle="1" w:styleId="06FC7683322B4ADE8F940D519E3C414B">
    <w:name w:val="06FC7683322B4ADE8F940D519E3C414B"/>
    <w:rsid w:val="00CC455B"/>
  </w:style>
  <w:style w:type="paragraph" w:customStyle="1" w:styleId="198619CECA3149D18E006D4D60B3F9EF">
    <w:name w:val="198619CECA3149D18E006D4D60B3F9EF"/>
    <w:rsid w:val="00CC455B"/>
  </w:style>
  <w:style w:type="paragraph" w:customStyle="1" w:styleId="7F7173C013694644844B267690B12CE5">
    <w:name w:val="7F7173C013694644844B267690B12CE5"/>
    <w:rsid w:val="00CC455B"/>
  </w:style>
  <w:style w:type="paragraph" w:customStyle="1" w:styleId="D8163C1CC8D4496999F974AC75986702">
    <w:name w:val="D8163C1CC8D4496999F974AC75986702"/>
    <w:rsid w:val="00CC455B"/>
  </w:style>
  <w:style w:type="paragraph" w:customStyle="1" w:styleId="58E6C096AB914AA0A5F173C90FED9664">
    <w:name w:val="58E6C096AB914AA0A5F173C90FED9664"/>
    <w:rsid w:val="00CC455B"/>
  </w:style>
  <w:style w:type="paragraph" w:customStyle="1" w:styleId="3654EDF9425741FD9EAEA10AC0A8D439">
    <w:name w:val="3654EDF9425741FD9EAEA10AC0A8D439"/>
    <w:rsid w:val="00CC455B"/>
  </w:style>
  <w:style w:type="paragraph" w:customStyle="1" w:styleId="E902389F673A4D858BCE73ED281084FB">
    <w:name w:val="E902389F673A4D858BCE73ED281084FB"/>
    <w:rsid w:val="00CC455B"/>
  </w:style>
  <w:style w:type="paragraph" w:customStyle="1" w:styleId="803513A712CB4CDC985192E98A9A3972">
    <w:name w:val="803513A712CB4CDC985192E98A9A3972"/>
    <w:rsid w:val="002C28CB"/>
  </w:style>
  <w:style w:type="paragraph" w:customStyle="1" w:styleId="F0F8429D8CC041048DA618DF10A79D45">
    <w:name w:val="F0F8429D8CC041048DA618DF10A79D45"/>
    <w:rsid w:val="002C28CB"/>
  </w:style>
  <w:style w:type="paragraph" w:customStyle="1" w:styleId="A8B35CB29F4446CAA9B015F1594AFB24">
    <w:name w:val="A8B35CB29F4446CAA9B015F1594AFB24"/>
    <w:rsid w:val="002C28CB"/>
  </w:style>
  <w:style w:type="paragraph" w:customStyle="1" w:styleId="223EF5A3157848959D9D89921C8C493E">
    <w:name w:val="223EF5A3157848959D9D89921C8C493E"/>
    <w:rsid w:val="002C28CB"/>
  </w:style>
  <w:style w:type="paragraph" w:customStyle="1" w:styleId="75B7EA8EEAE34EF19C77DC6897E1CD79">
    <w:name w:val="75B7EA8EEAE34EF19C77DC6897E1CD79"/>
    <w:rsid w:val="002C28CB"/>
  </w:style>
  <w:style w:type="paragraph" w:customStyle="1" w:styleId="2EFA9D9FC5374DDFB51C0B8078BD5337">
    <w:name w:val="2EFA9D9FC5374DDFB51C0B8078BD5337"/>
    <w:rsid w:val="002C28CB"/>
  </w:style>
  <w:style w:type="paragraph" w:customStyle="1" w:styleId="B7100471153D4986928EC0B72B4137E2">
    <w:name w:val="B7100471153D4986928EC0B72B4137E2"/>
    <w:rsid w:val="002C28CB"/>
  </w:style>
  <w:style w:type="paragraph" w:customStyle="1" w:styleId="0225EF60ACB44B1DB64A7A4228AD13F5">
    <w:name w:val="0225EF60ACB44B1DB64A7A4228AD13F5"/>
    <w:rsid w:val="002C28CB"/>
  </w:style>
  <w:style w:type="paragraph" w:customStyle="1" w:styleId="CAF074127C51453C98381EE8F6C43505">
    <w:name w:val="CAF074127C51453C98381EE8F6C43505"/>
    <w:rsid w:val="002C28CB"/>
  </w:style>
  <w:style w:type="paragraph" w:customStyle="1" w:styleId="5C377596E70C4C909A3855C9605FBBC5">
    <w:name w:val="5C377596E70C4C909A3855C9605FBBC5"/>
    <w:rsid w:val="002C28CB"/>
  </w:style>
  <w:style w:type="paragraph" w:customStyle="1" w:styleId="E4489007794845F1B8A67BD33526A110">
    <w:name w:val="E4489007794845F1B8A67BD33526A110"/>
    <w:rsid w:val="002C28CB"/>
  </w:style>
  <w:style w:type="paragraph" w:customStyle="1" w:styleId="963AF03B3F3C481D87CB440B480DEB1D">
    <w:name w:val="963AF03B3F3C481D87CB440B480DEB1D"/>
    <w:rsid w:val="002C28CB"/>
  </w:style>
  <w:style w:type="paragraph" w:customStyle="1" w:styleId="B6FC0BE60C5E4C698051FCD45FD23DFD">
    <w:name w:val="B6FC0BE60C5E4C698051FCD45FD23DFD"/>
    <w:rsid w:val="002C28CB"/>
  </w:style>
  <w:style w:type="paragraph" w:customStyle="1" w:styleId="FEDE2633310C4F1AB563ADF47103BE24">
    <w:name w:val="FEDE2633310C4F1AB563ADF47103BE24"/>
    <w:rsid w:val="002C28CB"/>
  </w:style>
  <w:style w:type="paragraph" w:customStyle="1" w:styleId="62D6CBB64B24443AB8979B9A3A5F6BE6">
    <w:name w:val="62D6CBB64B24443AB8979B9A3A5F6BE6"/>
    <w:rsid w:val="002C28CB"/>
  </w:style>
  <w:style w:type="paragraph" w:customStyle="1" w:styleId="46054DE4FB434D108C86F1E5ED56BC84">
    <w:name w:val="46054DE4FB434D108C86F1E5ED56BC84"/>
    <w:rsid w:val="002C28CB"/>
  </w:style>
  <w:style w:type="paragraph" w:customStyle="1" w:styleId="3C3D943CF6364D899383F5CC3C126061">
    <w:name w:val="3C3D943CF6364D899383F5CC3C126061"/>
    <w:rsid w:val="002C28CB"/>
  </w:style>
  <w:style w:type="paragraph" w:customStyle="1" w:styleId="1F335B911C0E48A288B07C6FCF56E440">
    <w:name w:val="1F335B911C0E48A288B07C6FCF56E440"/>
    <w:rsid w:val="002C28CB"/>
  </w:style>
  <w:style w:type="paragraph" w:customStyle="1" w:styleId="80A9114567D040AF993C45CEA7954798">
    <w:name w:val="80A9114567D040AF993C45CEA7954798"/>
    <w:rsid w:val="002C28CB"/>
  </w:style>
  <w:style w:type="paragraph" w:customStyle="1" w:styleId="58D3FF0CBD6A4E7BA894E6C2A403D610">
    <w:name w:val="58D3FF0CBD6A4E7BA894E6C2A403D610"/>
    <w:rsid w:val="002C28CB"/>
  </w:style>
  <w:style w:type="paragraph" w:customStyle="1" w:styleId="A043994A0D4F43D6BF1808CC6CE3840C">
    <w:name w:val="A043994A0D4F43D6BF1808CC6CE3840C"/>
    <w:rsid w:val="002C28CB"/>
  </w:style>
  <w:style w:type="paragraph" w:customStyle="1" w:styleId="8A4008DD5D144A3D80823DAED8B7270D">
    <w:name w:val="8A4008DD5D144A3D80823DAED8B7270D"/>
    <w:rsid w:val="002C28CB"/>
  </w:style>
  <w:style w:type="paragraph" w:customStyle="1" w:styleId="AAB72B882B0144F692F2E60D508D6B76">
    <w:name w:val="AAB72B882B0144F692F2E60D508D6B76"/>
    <w:rsid w:val="002C28CB"/>
  </w:style>
  <w:style w:type="paragraph" w:customStyle="1" w:styleId="96290A74BD2846D4BB9A72A3D5A54FCD">
    <w:name w:val="96290A74BD2846D4BB9A72A3D5A54FCD"/>
    <w:rsid w:val="002C28CB"/>
  </w:style>
  <w:style w:type="paragraph" w:customStyle="1" w:styleId="67673739D01448F88A254F3F2A6753A4">
    <w:name w:val="67673739D01448F88A254F3F2A6753A4"/>
    <w:rsid w:val="002C28CB"/>
  </w:style>
  <w:style w:type="paragraph" w:customStyle="1" w:styleId="2CC25C3AAF6144E9921D658A95D6F3AE">
    <w:name w:val="2CC25C3AAF6144E9921D658A95D6F3AE"/>
    <w:rsid w:val="002C28CB"/>
  </w:style>
  <w:style w:type="paragraph" w:customStyle="1" w:styleId="480168A884F748109F7DB385DC98A085">
    <w:name w:val="480168A884F748109F7DB385DC98A085"/>
    <w:rsid w:val="002C28CB"/>
  </w:style>
  <w:style w:type="paragraph" w:customStyle="1" w:styleId="C028F6023E9F414C9695904E99E40463">
    <w:name w:val="C028F6023E9F414C9695904E99E40463"/>
    <w:rsid w:val="002C28CB"/>
  </w:style>
  <w:style w:type="paragraph" w:customStyle="1" w:styleId="643143CAC11A4A2BB9A3931E2DBBBE4C">
    <w:name w:val="643143CAC11A4A2BB9A3931E2DBBBE4C"/>
    <w:rsid w:val="002C28CB"/>
  </w:style>
  <w:style w:type="paragraph" w:customStyle="1" w:styleId="C3F35CA202C7409EAA498E0E74D1E151">
    <w:name w:val="C3F35CA202C7409EAA498E0E74D1E151"/>
    <w:rsid w:val="002C28CB"/>
  </w:style>
  <w:style w:type="paragraph" w:customStyle="1" w:styleId="A31CD6D19E854CB8A1993E228ABA0D4B1">
    <w:name w:val="A31CD6D19E854CB8A1993E228ABA0D4B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803513A712CB4CDC985192E98A9A39721">
    <w:name w:val="803513A712CB4CDC985192E98A9A3972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A8B35CB29F4446CAA9B015F1594AFB241">
    <w:name w:val="A8B35CB29F4446CAA9B015F1594AFB24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75B7EA8EEAE34EF19C77DC6897E1CD791">
    <w:name w:val="75B7EA8EEAE34EF19C77DC6897E1CD79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B7100471153D4986928EC0B72B4137E21">
    <w:name w:val="B7100471153D4986928EC0B72B4137E2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CAF074127C51453C98381EE8F6C435051">
    <w:name w:val="CAF074127C51453C98381EE8F6C43505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E4489007794845F1B8A67BD33526A1101">
    <w:name w:val="E4489007794845F1B8A67BD33526A110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B6FC0BE60C5E4C698051FCD45FD23DFD1">
    <w:name w:val="B6FC0BE60C5E4C698051FCD45FD23DFD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62D6CBB64B24443AB8979B9A3A5F6BE61">
    <w:name w:val="62D6CBB64B24443AB8979B9A3A5F6BE6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3C3D943CF6364D899383F5CC3C1260611">
    <w:name w:val="3C3D943CF6364D899383F5CC3C126061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80A9114567D040AF993C45CEA79547981">
    <w:name w:val="80A9114567D040AF993C45CEA7954798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A043994A0D4F43D6BF1808CC6CE3840C1">
    <w:name w:val="A043994A0D4F43D6BF1808CC6CE3840C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AAB72B882B0144F692F2E60D508D6B761">
    <w:name w:val="AAB72B882B0144F692F2E60D508D6B76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67673739D01448F88A254F3F2A6753A41">
    <w:name w:val="67673739D01448F88A254F3F2A6753A4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480168A884F748109F7DB385DC98A0851">
    <w:name w:val="480168A884F748109F7DB385DC98A085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643143CAC11A4A2BB9A3931E2DBBBE4C1">
    <w:name w:val="643143CAC11A4A2BB9A3931E2DBBBE4C1"/>
    <w:rsid w:val="002C28CB"/>
    <w:pPr>
      <w:spacing w:after="210" w:line="245" w:lineRule="atLeast"/>
    </w:pPr>
    <w:rPr>
      <w:rFonts w:ascii="Arial" w:eastAsia="Times New Roman" w:hAnsi="Arial" w:cs="Times New Roman"/>
      <w:color w:val="747378"/>
      <w:sz w:val="18"/>
      <w:szCs w:val="24"/>
      <w:lang w:eastAsia="en-US"/>
    </w:rPr>
  </w:style>
  <w:style w:type="paragraph" w:customStyle="1" w:styleId="3660D64997B94FEE94D43E7DF7CC8738">
    <w:name w:val="3660D64997B94FEE94D43E7DF7CC8738"/>
    <w:rsid w:val="002C28CB"/>
  </w:style>
  <w:style w:type="paragraph" w:customStyle="1" w:styleId="C144DBF9FD1842E5910FDEC215696D1B">
    <w:name w:val="C144DBF9FD1842E5910FDEC215696D1B"/>
    <w:rsid w:val="002C28CB"/>
  </w:style>
  <w:style w:type="paragraph" w:customStyle="1" w:styleId="595508FBF06B4EECB235E6E41945695D">
    <w:name w:val="595508FBF06B4EECB235E6E41945695D"/>
    <w:rsid w:val="002C28CB"/>
  </w:style>
  <w:style w:type="paragraph" w:customStyle="1" w:styleId="57BA27335F334B65A6AEDC1DA4443062">
    <w:name w:val="57BA27335F334B65A6AEDC1DA4443062"/>
    <w:rsid w:val="002C28CB"/>
  </w:style>
  <w:style w:type="paragraph" w:customStyle="1" w:styleId="2A76EC14DB1E45F4846CFD6E61FAF981">
    <w:name w:val="2A76EC14DB1E45F4846CFD6E61FAF981"/>
    <w:rsid w:val="002C28CB"/>
  </w:style>
  <w:style w:type="paragraph" w:customStyle="1" w:styleId="84FC92387256481BAE03F5F51F6612AB">
    <w:name w:val="84FC92387256481BAE03F5F51F6612AB"/>
    <w:rsid w:val="002C28CB"/>
  </w:style>
  <w:style w:type="paragraph" w:customStyle="1" w:styleId="CB72424C1BE0489EA3FC35DF67177F27">
    <w:name w:val="CB72424C1BE0489EA3FC35DF67177F27"/>
    <w:rsid w:val="002C28CB"/>
  </w:style>
  <w:style w:type="paragraph" w:customStyle="1" w:styleId="7337091F7C964EA3928EB1975835CFB8">
    <w:name w:val="7337091F7C964EA3928EB1975835CFB8"/>
    <w:rsid w:val="002C28CB"/>
  </w:style>
  <w:style w:type="paragraph" w:customStyle="1" w:styleId="E4C926A5E24B45759AC072EC157A20D9">
    <w:name w:val="E4C926A5E24B45759AC072EC157A20D9"/>
    <w:rsid w:val="002C28CB"/>
  </w:style>
  <w:style w:type="paragraph" w:customStyle="1" w:styleId="C78ADA324F3042449FD8151D600C80E2">
    <w:name w:val="C78ADA324F3042449FD8151D600C80E2"/>
    <w:rsid w:val="002C28CB"/>
  </w:style>
  <w:style w:type="paragraph" w:customStyle="1" w:styleId="5E5DE288C79E405392BA2972726F976A">
    <w:name w:val="5E5DE288C79E405392BA2972726F976A"/>
    <w:rsid w:val="002C28CB"/>
  </w:style>
  <w:style w:type="paragraph" w:customStyle="1" w:styleId="8887577934E740109E0120B77B241EC4">
    <w:name w:val="8887577934E740109E0120B77B241EC4"/>
    <w:rsid w:val="002C28CB"/>
  </w:style>
  <w:style w:type="paragraph" w:customStyle="1" w:styleId="45BF43485D3B4AE8ABC444C446E96A18">
    <w:name w:val="45BF43485D3B4AE8ABC444C446E96A18"/>
    <w:rsid w:val="002C28CB"/>
  </w:style>
  <w:style w:type="paragraph" w:customStyle="1" w:styleId="C8CCE8CB2513400EBC854989328E0597">
    <w:name w:val="C8CCE8CB2513400EBC854989328E0597"/>
    <w:rsid w:val="002C28CB"/>
  </w:style>
  <w:style w:type="paragraph" w:customStyle="1" w:styleId="F91B02B6B7BC45FA9D7A61FF33E9D7EF">
    <w:name w:val="F91B02B6B7BC45FA9D7A61FF33E9D7EF"/>
    <w:rsid w:val="002C28CB"/>
  </w:style>
  <w:style w:type="paragraph" w:customStyle="1" w:styleId="F744ECF371784CAFAD7855E56BE72F39">
    <w:name w:val="F744ECF371784CAFAD7855E56BE72F39"/>
    <w:rsid w:val="002C28CB"/>
  </w:style>
  <w:style w:type="paragraph" w:customStyle="1" w:styleId="C9ADC67735134DAFBD7E179459EA565F">
    <w:name w:val="C9ADC67735134DAFBD7E179459EA565F"/>
    <w:rsid w:val="002C28CB"/>
  </w:style>
  <w:style w:type="paragraph" w:customStyle="1" w:styleId="A7641E37C766430593B540B6AAE53D8E">
    <w:name w:val="A7641E37C766430593B540B6AAE53D8E"/>
    <w:rsid w:val="002C28CB"/>
  </w:style>
  <w:style w:type="paragraph" w:customStyle="1" w:styleId="C1BB8AACF17D48B3B4CD967D8212B2AC">
    <w:name w:val="C1BB8AACF17D48B3B4CD967D8212B2AC"/>
    <w:rsid w:val="002C28CB"/>
  </w:style>
  <w:style w:type="paragraph" w:customStyle="1" w:styleId="8886AC3F630C4770958ABDC6094C5E43">
    <w:name w:val="8886AC3F630C4770958ABDC6094C5E43"/>
    <w:rsid w:val="002C28CB"/>
  </w:style>
  <w:style w:type="paragraph" w:customStyle="1" w:styleId="DEE637EFB66D43C182F03423D134A7D7">
    <w:name w:val="DEE637EFB66D43C182F03423D134A7D7"/>
    <w:rsid w:val="002C28CB"/>
  </w:style>
  <w:style w:type="paragraph" w:customStyle="1" w:styleId="BFFECF461BD64414ADC2FC46B4A22A6D">
    <w:name w:val="BFFECF461BD64414ADC2FC46B4A22A6D"/>
    <w:rsid w:val="002C28CB"/>
  </w:style>
  <w:style w:type="paragraph" w:customStyle="1" w:styleId="463DB3A2B5F04CADB696946A71FDC497">
    <w:name w:val="463DB3A2B5F04CADB696946A71FDC497"/>
    <w:rsid w:val="002C28CB"/>
  </w:style>
  <w:style w:type="paragraph" w:customStyle="1" w:styleId="021195679B6A46A3876FBE3B5E0D2DA8">
    <w:name w:val="021195679B6A46A3876FBE3B5E0D2DA8"/>
    <w:rsid w:val="002C28CB"/>
  </w:style>
  <w:style w:type="paragraph" w:customStyle="1" w:styleId="0F3E86B0FA8A429BA543E2D8B1D3BE3D">
    <w:name w:val="0F3E86B0FA8A429BA543E2D8B1D3BE3D"/>
    <w:rsid w:val="002C28CB"/>
  </w:style>
  <w:style w:type="paragraph" w:customStyle="1" w:styleId="07BB3F7DB7B94A61ADC55FA55E66C535">
    <w:name w:val="07BB3F7DB7B94A61ADC55FA55E66C535"/>
    <w:rsid w:val="002C28CB"/>
  </w:style>
  <w:style w:type="paragraph" w:customStyle="1" w:styleId="A4EBE1E25C0B426FB980BC4DAE0B31B5">
    <w:name w:val="A4EBE1E25C0B426FB980BC4DAE0B31B5"/>
    <w:rsid w:val="002C28CB"/>
  </w:style>
  <w:style w:type="paragraph" w:customStyle="1" w:styleId="D172DCAEA51D4066A74BDEAC41AABFFD">
    <w:name w:val="D172DCAEA51D4066A74BDEAC41AABFFD"/>
    <w:rsid w:val="002C28CB"/>
  </w:style>
  <w:style w:type="paragraph" w:customStyle="1" w:styleId="0EC006AAE8884FA897A74F396CB1EC18">
    <w:name w:val="0EC006AAE8884FA897A74F396CB1EC18"/>
    <w:rsid w:val="002C28CB"/>
  </w:style>
  <w:style w:type="paragraph" w:customStyle="1" w:styleId="6991CC51639F499DAEEB7AEC71CFD0D4">
    <w:name w:val="6991CC51639F499DAEEB7AEC71CFD0D4"/>
    <w:rsid w:val="002C28CB"/>
  </w:style>
  <w:style w:type="paragraph" w:customStyle="1" w:styleId="A520F18BE4E04AF499E2823FA7D20B22">
    <w:name w:val="A520F18BE4E04AF499E2823FA7D20B22"/>
    <w:rsid w:val="002C28CB"/>
  </w:style>
  <w:style w:type="paragraph" w:customStyle="1" w:styleId="877A8B3191B54F6488BAB97C1F4E2638">
    <w:name w:val="877A8B3191B54F6488BAB97C1F4E2638"/>
    <w:rsid w:val="002C28CB"/>
  </w:style>
  <w:style w:type="paragraph" w:customStyle="1" w:styleId="BC9DA0E2C628433B9C4F9F97817C3E97">
    <w:name w:val="BC9DA0E2C628433B9C4F9F97817C3E97"/>
    <w:rsid w:val="002C28CB"/>
  </w:style>
  <w:style w:type="paragraph" w:customStyle="1" w:styleId="0EAFAC10A8194E43BAD2093E0C7105FA">
    <w:name w:val="0EAFAC10A8194E43BAD2093E0C7105FA"/>
    <w:rsid w:val="002C28CB"/>
  </w:style>
  <w:style w:type="paragraph" w:customStyle="1" w:styleId="24C8E91E62CE4CB08826F09EF56834DF">
    <w:name w:val="24C8E91E62CE4CB08826F09EF56834DF"/>
    <w:rsid w:val="002C28CB"/>
  </w:style>
  <w:style w:type="paragraph" w:customStyle="1" w:styleId="02B32D3AC3FF4FA5AF19D53CF4560C0E">
    <w:name w:val="02B32D3AC3FF4FA5AF19D53CF4560C0E"/>
    <w:rsid w:val="002C28CB"/>
  </w:style>
  <w:style w:type="paragraph" w:customStyle="1" w:styleId="38663A27B54E43D199F84ED4CD07FCA1">
    <w:name w:val="38663A27B54E43D199F84ED4CD07FCA1"/>
    <w:rsid w:val="002C28CB"/>
  </w:style>
  <w:style w:type="paragraph" w:customStyle="1" w:styleId="9976159031714013BE324436EF72BFD9">
    <w:name w:val="9976159031714013BE324436EF72BFD9"/>
    <w:rsid w:val="002C28CB"/>
  </w:style>
  <w:style w:type="paragraph" w:customStyle="1" w:styleId="E5DB8687FA7E4F90918BA1C1831897DB">
    <w:name w:val="E5DB8687FA7E4F90918BA1C1831897DB"/>
    <w:rsid w:val="002C28CB"/>
  </w:style>
  <w:style w:type="paragraph" w:customStyle="1" w:styleId="4AC939B94F5D4381B1642610B8B70573">
    <w:name w:val="4AC939B94F5D4381B1642610B8B70573"/>
    <w:rsid w:val="002C28CB"/>
  </w:style>
  <w:style w:type="paragraph" w:customStyle="1" w:styleId="29B5B1E76AEF445C89E4B79C51C0444D">
    <w:name w:val="29B5B1E76AEF445C89E4B79C51C0444D"/>
    <w:rsid w:val="002C28CB"/>
  </w:style>
  <w:style w:type="paragraph" w:customStyle="1" w:styleId="E9B9CD91CDE34B89A83BAAADE506DE51">
    <w:name w:val="E9B9CD91CDE34B89A83BAAADE506DE51"/>
    <w:rsid w:val="002C28CB"/>
  </w:style>
  <w:style w:type="paragraph" w:customStyle="1" w:styleId="44319C3761454E6E93A7E9A1DBB2E02C">
    <w:name w:val="44319C3761454E6E93A7E9A1DBB2E02C"/>
    <w:rsid w:val="002C28CB"/>
  </w:style>
  <w:style w:type="paragraph" w:customStyle="1" w:styleId="38619D8E783247D1BCB60C563A04A245">
    <w:name w:val="38619D8E783247D1BCB60C563A04A245"/>
    <w:rsid w:val="002C28CB"/>
  </w:style>
  <w:style w:type="paragraph" w:customStyle="1" w:styleId="BF4518852598415F9F683B05CFF80FC9">
    <w:name w:val="BF4518852598415F9F683B05CFF80FC9"/>
    <w:rsid w:val="002C28CB"/>
  </w:style>
  <w:style w:type="paragraph" w:customStyle="1" w:styleId="7D8E743B295D43CCB6624B27DD0C7768">
    <w:name w:val="7D8E743B295D43CCB6624B27DD0C7768"/>
    <w:rsid w:val="002C28CB"/>
  </w:style>
  <w:style w:type="paragraph" w:customStyle="1" w:styleId="CC09906D5A2F443FA809DAAC0F03F55D">
    <w:name w:val="CC09906D5A2F443FA809DAAC0F03F55D"/>
    <w:rsid w:val="002C28CB"/>
  </w:style>
  <w:style w:type="paragraph" w:customStyle="1" w:styleId="D1CC444B160D4F0FAAE2434B41837979">
    <w:name w:val="D1CC444B160D4F0FAAE2434B41837979"/>
    <w:rsid w:val="006D659C"/>
  </w:style>
  <w:style w:type="paragraph" w:customStyle="1" w:styleId="3337133EF8EB448EAB840955EC2F7101">
    <w:name w:val="3337133EF8EB448EAB840955EC2F7101"/>
    <w:rsid w:val="006D659C"/>
  </w:style>
  <w:style w:type="paragraph" w:customStyle="1" w:styleId="8B192BA87F4340C3A98F9B4D8933243A">
    <w:name w:val="8B192BA87F4340C3A98F9B4D8933243A"/>
    <w:rsid w:val="006D659C"/>
  </w:style>
  <w:style w:type="paragraph" w:customStyle="1" w:styleId="3327948518CD487892C0F16B5F206165">
    <w:name w:val="3327948518CD487892C0F16B5F206165"/>
    <w:rsid w:val="006D659C"/>
  </w:style>
  <w:style w:type="paragraph" w:customStyle="1" w:styleId="FD6093B43F6945AEA5D74B6578596CF9">
    <w:name w:val="FD6093B43F6945AEA5D74B6578596CF9"/>
    <w:rsid w:val="006D659C"/>
  </w:style>
  <w:style w:type="paragraph" w:customStyle="1" w:styleId="6EB97B3BD1EA469C8844A76D34F50462">
    <w:name w:val="6EB97B3BD1EA469C8844A76D34F50462"/>
    <w:rsid w:val="006D659C"/>
  </w:style>
  <w:style w:type="paragraph" w:customStyle="1" w:styleId="2CDB2B66F048457A8AF0799DCC6E2AD8">
    <w:name w:val="2CDB2B66F048457A8AF0799DCC6E2AD8"/>
    <w:rsid w:val="006D659C"/>
  </w:style>
  <w:style w:type="paragraph" w:customStyle="1" w:styleId="F0C9C6DF0CEB450785905FA312B292DB">
    <w:name w:val="F0C9C6DF0CEB450785905FA312B292DB"/>
    <w:rsid w:val="006D659C"/>
  </w:style>
  <w:style w:type="paragraph" w:customStyle="1" w:styleId="21AE3C140B344E9AB616317E38D272E6">
    <w:name w:val="21AE3C140B344E9AB616317E38D272E6"/>
    <w:rsid w:val="006D659C"/>
  </w:style>
  <w:style w:type="paragraph" w:customStyle="1" w:styleId="13D694FCCB194AB7BF270BDA34A2DCE9">
    <w:name w:val="13D694FCCB194AB7BF270BDA34A2DCE9"/>
    <w:rsid w:val="006D659C"/>
  </w:style>
  <w:style w:type="paragraph" w:customStyle="1" w:styleId="3427FBC3E43A45ADBEAEA7786534DCBD">
    <w:name w:val="3427FBC3E43A45ADBEAEA7786534DCBD"/>
    <w:rsid w:val="006D659C"/>
  </w:style>
  <w:style w:type="paragraph" w:customStyle="1" w:styleId="45C7B48A9D654E4E846488C50ABC496F">
    <w:name w:val="45C7B48A9D654E4E846488C50ABC496F"/>
    <w:rsid w:val="006D659C"/>
  </w:style>
  <w:style w:type="paragraph" w:customStyle="1" w:styleId="386E3CEE9DF245A5B1D2FCE6ADAA11B7">
    <w:name w:val="386E3CEE9DF245A5B1D2FCE6ADAA11B7"/>
    <w:rsid w:val="006D659C"/>
  </w:style>
  <w:style w:type="paragraph" w:customStyle="1" w:styleId="2C60C6513272414C9F7EA08FB9AED4C7">
    <w:name w:val="2C60C6513272414C9F7EA08FB9AED4C7"/>
    <w:rsid w:val="006D659C"/>
  </w:style>
  <w:style w:type="paragraph" w:customStyle="1" w:styleId="F9CBC46A1CB7425984C8059D47043D44">
    <w:name w:val="F9CBC46A1CB7425984C8059D47043D44"/>
    <w:rsid w:val="006D659C"/>
  </w:style>
  <w:style w:type="paragraph" w:customStyle="1" w:styleId="597474D4E154432C9EF9C5916D9F07B3">
    <w:name w:val="597474D4E154432C9EF9C5916D9F07B3"/>
    <w:rsid w:val="006D659C"/>
  </w:style>
  <w:style w:type="paragraph" w:customStyle="1" w:styleId="8DAA9E4D6BCB405492AAE7B47684A4F9">
    <w:name w:val="8DAA9E4D6BCB405492AAE7B47684A4F9"/>
    <w:rsid w:val="006D659C"/>
  </w:style>
  <w:style w:type="paragraph" w:customStyle="1" w:styleId="F851A4EA04A5444F954566537931A26E">
    <w:name w:val="F851A4EA04A5444F954566537931A26E"/>
    <w:rsid w:val="006D659C"/>
  </w:style>
  <w:style w:type="paragraph" w:customStyle="1" w:styleId="876906DEF2464DEF8F84279F65D35818">
    <w:name w:val="876906DEF2464DEF8F84279F65D35818"/>
    <w:rsid w:val="006D659C"/>
  </w:style>
  <w:style w:type="paragraph" w:customStyle="1" w:styleId="263C5F9CE43A4347B2821867206A0DD7">
    <w:name w:val="263C5F9CE43A4347B2821867206A0DD7"/>
    <w:rsid w:val="006D659C"/>
  </w:style>
  <w:style w:type="paragraph" w:customStyle="1" w:styleId="9673BB0B93AD458A91E6847ABD8A5134">
    <w:name w:val="9673BB0B93AD458A91E6847ABD8A5134"/>
    <w:rsid w:val="006D659C"/>
  </w:style>
  <w:style w:type="paragraph" w:customStyle="1" w:styleId="79B62F70D8A54A3BB2B5AA3D45C4A434">
    <w:name w:val="79B62F70D8A54A3BB2B5AA3D45C4A434"/>
    <w:rsid w:val="006D659C"/>
  </w:style>
  <w:style w:type="paragraph" w:customStyle="1" w:styleId="21F174EC026E49A9A967959D9835A317">
    <w:name w:val="21F174EC026E49A9A967959D9835A317"/>
    <w:rsid w:val="006D659C"/>
  </w:style>
  <w:style w:type="paragraph" w:customStyle="1" w:styleId="1379ACA2054D45ADBDA56956F018E3A5">
    <w:name w:val="1379ACA2054D45ADBDA56956F018E3A5"/>
    <w:rsid w:val="006D659C"/>
  </w:style>
  <w:style w:type="paragraph" w:customStyle="1" w:styleId="973037B3E90940838014C5EC41A9311E">
    <w:name w:val="973037B3E90940838014C5EC41A9311E"/>
    <w:rsid w:val="006D659C"/>
  </w:style>
  <w:style w:type="paragraph" w:customStyle="1" w:styleId="F467BEE74A214790BABAF1ED34C883B6">
    <w:name w:val="F467BEE74A214790BABAF1ED34C883B6"/>
    <w:rsid w:val="006D659C"/>
  </w:style>
  <w:style w:type="paragraph" w:customStyle="1" w:styleId="FB5FFDF8940F445FA9423833D7088043">
    <w:name w:val="FB5FFDF8940F445FA9423833D7088043"/>
    <w:rsid w:val="006D659C"/>
  </w:style>
  <w:style w:type="paragraph" w:customStyle="1" w:styleId="C8474591408349C9BF6EFECB4E740FF3">
    <w:name w:val="C8474591408349C9BF6EFECB4E740FF3"/>
    <w:rsid w:val="006D659C"/>
  </w:style>
  <w:style w:type="paragraph" w:customStyle="1" w:styleId="B4FAA007911E49A4B0A6CC06B1D56FD3">
    <w:name w:val="B4FAA007911E49A4B0A6CC06B1D56FD3"/>
    <w:rsid w:val="006D659C"/>
  </w:style>
  <w:style w:type="paragraph" w:customStyle="1" w:styleId="7D1D09D38F954EBE98AC227F3258B0CB">
    <w:name w:val="7D1D09D38F954EBE98AC227F3258B0CB"/>
    <w:rsid w:val="006D659C"/>
  </w:style>
  <w:style w:type="paragraph" w:customStyle="1" w:styleId="6BF2E73172364137A73F46207A7834A6">
    <w:name w:val="6BF2E73172364137A73F46207A7834A6"/>
    <w:rsid w:val="006D659C"/>
  </w:style>
  <w:style w:type="paragraph" w:customStyle="1" w:styleId="20767C685B444B89AED21A3658D1C540">
    <w:name w:val="20767C685B444B89AED21A3658D1C540"/>
    <w:rsid w:val="006D659C"/>
  </w:style>
  <w:style w:type="paragraph" w:customStyle="1" w:styleId="0AEDE521B39949CD9B198BFA36E4558B">
    <w:name w:val="0AEDE521B39949CD9B198BFA36E4558B"/>
    <w:rsid w:val="006D659C"/>
  </w:style>
  <w:style w:type="paragraph" w:customStyle="1" w:styleId="82C2BF5EEF97442CAE38D4F8789D1831">
    <w:name w:val="82C2BF5EEF97442CAE38D4F8789D1831"/>
    <w:rsid w:val="006D659C"/>
  </w:style>
  <w:style w:type="paragraph" w:customStyle="1" w:styleId="8D49DE51B59C4D0E92ABF0F6E1B0F1B4">
    <w:name w:val="8D49DE51B59C4D0E92ABF0F6E1B0F1B4"/>
    <w:rsid w:val="006D659C"/>
  </w:style>
  <w:style w:type="paragraph" w:customStyle="1" w:styleId="F8F9D9F704604EF5BD3BEFCF28DF92E0">
    <w:name w:val="F8F9D9F704604EF5BD3BEFCF28DF92E0"/>
    <w:rsid w:val="006D659C"/>
  </w:style>
  <w:style w:type="paragraph" w:customStyle="1" w:styleId="8246116C461C46219427478012045CEF">
    <w:name w:val="8246116C461C46219427478012045CEF"/>
    <w:rsid w:val="006D659C"/>
  </w:style>
  <w:style w:type="paragraph" w:customStyle="1" w:styleId="A6DA7BFD9A1B408FA1E9FB754FF6CEB4">
    <w:name w:val="A6DA7BFD9A1B408FA1E9FB754FF6CEB4"/>
    <w:rsid w:val="006D659C"/>
  </w:style>
  <w:style w:type="paragraph" w:customStyle="1" w:styleId="984B34F691C64947B61F1D19F8185728">
    <w:name w:val="984B34F691C64947B61F1D19F8185728"/>
    <w:rsid w:val="006D659C"/>
  </w:style>
  <w:style w:type="paragraph" w:customStyle="1" w:styleId="B9B5D8317F264E8BAC8C36C2FCAB45A0">
    <w:name w:val="B9B5D8317F264E8BAC8C36C2FCAB45A0"/>
    <w:rsid w:val="006D659C"/>
  </w:style>
  <w:style w:type="paragraph" w:customStyle="1" w:styleId="9CF39CD0138E428092F406F3E7931249">
    <w:name w:val="9CF39CD0138E428092F406F3E7931249"/>
    <w:rsid w:val="006D659C"/>
  </w:style>
  <w:style w:type="paragraph" w:customStyle="1" w:styleId="463B2F90E30F4C83A1E5E793A31EFD31">
    <w:name w:val="463B2F90E30F4C83A1E5E793A31EFD31"/>
    <w:rsid w:val="006D659C"/>
  </w:style>
  <w:style w:type="paragraph" w:customStyle="1" w:styleId="8712BF4D4525438D821A19DB5528C99D">
    <w:name w:val="8712BF4D4525438D821A19DB5528C99D"/>
    <w:rsid w:val="006D659C"/>
  </w:style>
  <w:style w:type="paragraph" w:customStyle="1" w:styleId="E5529F38E8C94836A43A263214AD1C41">
    <w:name w:val="E5529F38E8C94836A43A263214AD1C41"/>
    <w:rsid w:val="006D659C"/>
  </w:style>
  <w:style w:type="paragraph" w:customStyle="1" w:styleId="81A714143D854F7BBBAF3074295FB414">
    <w:name w:val="81A714143D854F7BBBAF3074295FB414"/>
    <w:rsid w:val="006D659C"/>
  </w:style>
  <w:style w:type="paragraph" w:customStyle="1" w:styleId="BFA6237F94BA4C5EB5050FFD6196E8F3">
    <w:name w:val="BFA6237F94BA4C5EB5050FFD6196E8F3"/>
    <w:rsid w:val="006D659C"/>
  </w:style>
  <w:style w:type="paragraph" w:customStyle="1" w:styleId="F3F2CFB21C364838BD17BE04622EE45D">
    <w:name w:val="F3F2CFB21C364838BD17BE04622EE45D"/>
    <w:rsid w:val="006D659C"/>
  </w:style>
  <w:style w:type="paragraph" w:customStyle="1" w:styleId="E1EB0A3B435444439F9F580511042E76">
    <w:name w:val="E1EB0A3B435444439F9F580511042E76"/>
    <w:rsid w:val="006D659C"/>
  </w:style>
  <w:style w:type="paragraph" w:customStyle="1" w:styleId="760CF7A12B5B4331AD51305BF6B3A2A5">
    <w:name w:val="760CF7A12B5B4331AD51305BF6B3A2A5"/>
    <w:rsid w:val="006D659C"/>
  </w:style>
  <w:style w:type="paragraph" w:customStyle="1" w:styleId="A9FC6EE9270A499DAE7BC27C09940A73">
    <w:name w:val="A9FC6EE9270A499DAE7BC27C09940A73"/>
    <w:rsid w:val="006D659C"/>
  </w:style>
  <w:style w:type="paragraph" w:customStyle="1" w:styleId="10FDFAA16F044A91A1B7544BC7102361">
    <w:name w:val="10FDFAA16F044A91A1B7544BC7102361"/>
    <w:rsid w:val="006D659C"/>
  </w:style>
  <w:style w:type="paragraph" w:customStyle="1" w:styleId="F0EB48BB4D6D4239BCD96180C4761F35">
    <w:name w:val="F0EB48BB4D6D4239BCD96180C4761F35"/>
    <w:rsid w:val="006D659C"/>
  </w:style>
  <w:style w:type="paragraph" w:customStyle="1" w:styleId="E4F7104A93064DFBA223156FD8859FC4">
    <w:name w:val="E4F7104A93064DFBA223156FD8859FC4"/>
    <w:rsid w:val="006D659C"/>
  </w:style>
  <w:style w:type="paragraph" w:customStyle="1" w:styleId="2F213E83563B4265AF020E3C25CF1C9C">
    <w:name w:val="2F213E83563B4265AF020E3C25CF1C9C"/>
    <w:rsid w:val="006D659C"/>
  </w:style>
  <w:style w:type="paragraph" w:customStyle="1" w:styleId="AB508B226E7D4D76BF13409C7E611F7A">
    <w:name w:val="AB508B226E7D4D76BF13409C7E611F7A"/>
    <w:rsid w:val="006D659C"/>
  </w:style>
  <w:style w:type="paragraph" w:customStyle="1" w:styleId="3165CF8610EB434081FDDF87572D161A">
    <w:name w:val="3165CF8610EB434081FDDF87572D161A"/>
    <w:rsid w:val="006D659C"/>
  </w:style>
  <w:style w:type="paragraph" w:customStyle="1" w:styleId="7CD100AD0A2649DD916195D241D11CB3">
    <w:name w:val="7CD100AD0A2649DD916195D241D11CB3"/>
    <w:rsid w:val="006D659C"/>
  </w:style>
  <w:style w:type="paragraph" w:customStyle="1" w:styleId="784084F1B0F64046925455E8E2F8568A">
    <w:name w:val="784084F1B0F64046925455E8E2F8568A"/>
    <w:rsid w:val="006D659C"/>
  </w:style>
  <w:style w:type="paragraph" w:customStyle="1" w:styleId="31BBBAB47C8E483F960D04EBD4F597B3">
    <w:name w:val="31BBBAB47C8E483F960D04EBD4F597B3"/>
    <w:rsid w:val="006D659C"/>
  </w:style>
  <w:style w:type="paragraph" w:customStyle="1" w:styleId="B27C64A4754842F08B1F11324735C71C">
    <w:name w:val="B27C64A4754842F08B1F11324735C71C"/>
    <w:rsid w:val="006D659C"/>
  </w:style>
  <w:style w:type="paragraph" w:customStyle="1" w:styleId="BF5C3EB2CE504E2BA354C4120E6E57DB">
    <w:name w:val="BF5C3EB2CE504E2BA354C4120E6E57DB"/>
    <w:rsid w:val="006D659C"/>
  </w:style>
  <w:style w:type="paragraph" w:customStyle="1" w:styleId="31F4F06678514D048550BE044BF2407F">
    <w:name w:val="31F4F06678514D048550BE044BF2407F"/>
    <w:rsid w:val="006D659C"/>
  </w:style>
  <w:style w:type="paragraph" w:customStyle="1" w:styleId="29A9704D07BF45FB8965088F52EB8361">
    <w:name w:val="29A9704D07BF45FB8965088F52EB8361"/>
    <w:rsid w:val="006D659C"/>
  </w:style>
  <w:style w:type="paragraph" w:customStyle="1" w:styleId="BE70D2850D0E472CA58BB96BBC8740A3">
    <w:name w:val="BE70D2850D0E472CA58BB96BBC8740A3"/>
    <w:rsid w:val="006D659C"/>
  </w:style>
  <w:style w:type="paragraph" w:customStyle="1" w:styleId="D4A05E7BB09F43CEA11A33FD35BD6765">
    <w:name w:val="D4A05E7BB09F43CEA11A33FD35BD6765"/>
    <w:rsid w:val="006D659C"/>
  </w:style>
  <w:style w:type="paragraph" w:customStyle="1" w:styleId="C4D824B67955474180865075BDF7CEA4">
    <w:name w:val="C4D824B67955474180865075BDF7CEA4"/>
    <w:rsid w:val="006D659C"/>
  </w:style>
  <w:style w:type="paragraph" w:customStyle="1" w:styleId="590A12E5E2B84681889976AC2C008804">
    <w:name w:val="590A12E5E2B84681889976AC2C008804"/>
    <w:rsid w:val="006D659C"/>
  </w:style>
  <w:style w:type="paragraph" w:customStyle="1" w:styleId="C3973AE2987044629A1E82D5EB67E9B9">
    <w:name w:val="C3973AE2987044629A1E82D5EB67E9B9"/>
    <w:rsid w:val="006D659C"/>
  </w:style>
  <w:style w:type="paragraph" w:customStyle="1" w:styleId="C7C66B5B01E24899968ADE9A90BC249B">
    <w:name w:val="C7C66B5B01E24899968ADE9A90BC249B"/>
    <w:rsid w:val="006D659C"/>
  </w:style>
  <w:style w:type="paragraph" w:customStyle="1" w:styleId="C1773F862D5D4A02B03BFF5CD16DF1B2">
    <w:name w:val="C1773F862D5D4A02B03BFF5CD16DF1B2"/>
    <w:rsid w:val="006D659C"/>
  </w:style>
  <w:style w:type="paragraph" w:customStyle="1" w:styleId="4EE673CE4E4D41D5A65AE9D84D28DDCD">
    <w:name w:val="4EE673CE4E4D41D5A65AE9D84D28DDCD"/>
    <w:rsid w:val="006D659C"/>
  </w:style>
  <w:style w:type="paragraph" w:customStyle="1" w:styleId="63AF216330234068B744E7FBB62B09DF">
    <w:name w:val="63AF216330234068B744E7FBB62B09DF"/>
    <w:rsid w:val="006D659C"/>
  </w:style>
  <w:style w:type="paragraph" w:customStyle="1" w:styleId="B25CE846386E4E4E8F8788CEC19E9871">
    <w:name w:val="B25CE846386E4E4E8F8788CEC19E9871"/>
    <w:rsid w:val="006D659C"/>
  </w:style>
  <w:style w:type="paragraph" w:customStyle="1" w:styleId="E32C776FB7874B7885577F6BDBFD42B8">
    <w:name w:val="E32C776FB7874B7885577F6BDBFD42B8"/>
    <w:rsid w:val="006D659C"/>
  </w:style>
  <w:style w:type="paragraph" w:customStyle="1" w:styleId="DF4EAC6BBA50465DBD22BB20C70FD67F">
    <w:name w:val="DF4EAC6BBA50465DBD22BB20C70FD67F"/>
    <w:rsid w:val="006D659C"/>
  </w:style>
  <w:style w:type="paragraph" w:customStyle="1" w:styleId="F77E5252B84A48E18B6D4F1DB6428D56">
    <w:name w:val="F77E5252B84A48E18B6D4F1DB6428D56"/>
    <w:rsid w:val="006D659C"/>
  </w:style>
  <w:style w:type="paragraph" w:customStyle="1" w:styleId="B766DC0F2B88404C9DCD1C35F6454CB4">
    <w:name w:val="B766DC0F2B88404C9DCD1C35F6454CB4"/>
    <w:rsid w:val="006D659C"/>
  </w:style>
  <w:style w:type="paragraph" w:customStyle="1" w:styleId="1DCF0BB78ABD4A49A000AC3E62B6EB7E">
    <w:name w:val="1DCF0BB78ABD4A49A000AC3E62B6EB7E"/>
    <w:rsid w:val="006D659C"/>
  </w:style>
  <w:style w:type="paragraph" w:customStyle="1" w:styleId="ABE98C51F4CF48899395B0CEA7A792A7">
    <w:name w:val="ABE98C51F4CF48899395B0CEA7A792A7"/>
    <w:rsid w:val="006D659C"/>
  </w:style>
  <w:style w:type="paragraph" w:customStyle="1" w:styleId="B6A420CFFB4E49B1A24673AC88000295">
    <w:name w:val="B6A420CFFB4E49B1A24673AC88000295"/>
    <w:rsid w:val="006D659C"/>
  </w:style>
  <w:style w:type="paragraph" w:customStyle="1" w:styleId="8722A760B81341108FAF9B8528176149">
    <w:name w:val="8722A760B81341108FAF9B8528176149"/>
    <w:rsid w:val="006D659C"/>
  </w:style>
  <w:style w:type="paragraph" w:customStyle="1" w:styleId="4AB705617B134C60B1D713970F5DEFF7">
    <w:name w:val="4AB705617B134C60B1D713970F5DEFF7"/>
    <w:rsid w:val="006D659C"/>
  </w:style>
  <w:style w:type="paragraph" w:customStyle="1" w:styleId="7232B5FC41EE4A8A98D906EDDE8BB0B2">
    <w:name w:val="7232B5FC41EE4A8A98D906EDDE8BB0B2"/>
    <w:rsid w:val="006D659C"/>
  </w:style>
  <w:style w:type="paragraph" w:customStyle="1" w:styleId="AB2050F532B94C58A1447982BCBF4EB5">
    <w:name w:val="AB2050F532B94C58A1447982BCBF4EB5"/>
    <w:rsid w:val="006D659C"/>
  </w:style>
  <w:style w:type="paragraph" w:customStyle="1" w:styleId="26336970E03045D6AC7E605077115DE6">
    <w:name w:val="26336970E03045D6AC7E605077115DE6"/>
    <w:rsid w:val="006D659C"/>
  </w:style>
  <w:style w:type="paragraph" w:customStyle="1" w:styleId="69078C4B83214E4991BEE85C4689F24F">
    <w:name w:val="69078C4B83214E4991BEE85C4689F24F"/>
    <w:rsid w:val="006D659C"/>
  </w:style>
  <w:style w:type="paragraph" w:customStyle="1" w:styleId="4EE52D3A251C4A468BBD914A0564877C">
    <w:name w:val="4EE52D3A251C4A468BBD914A0564877C"/>
    <w:rsid w:val="006D659C"/>
  </w:style>
  <w:style w:type="paragraph" w:customStyle="1" w:styleId="7D022C2008CA4C858F5089BC1655842B">
    <w:name w:val="7D022C2008CA4C858F5089BC1655842B"/>
    <w:rsid w:val="006D659C"/>
  </w:style>
  <w:style w:type="paragraph" w:customStyle="1" w:styleId="8C925877C82041D4A4DECC9111178592">
    <w:name w:val="8C925877C82041D4A4DECC9111178592"/>
    <w:rsid w:val="006D659C"/>
  </w:style>
  <w:style w:type="paragraph" w:customStyle="1" w:styleId="75F943A17FA34098AB5FF937491F6CE6">
    <w:name w:val="75F943A17FA34098AB5FF937491F6CE6"/>
    <w:rsid w:val="006D659C"/>
  </w:style>
  <w:style w:type="paragraph" w:customStyle="1" w:styleId="07BBDEBEB2C84F1FAB6EDFC5B8B1D740">
    <w:name w:val="07BBDEBEB2C84F1FAB6EDFC5B8B1D740"/>
    <w:rsid w:val="006D659C"/>
  </w:style>
  <w:style w:type="paragraph" w:customStyle="1" w:styleId="2C55497070664EFA968DC4B35808A040">
    <w:name w:val="2C55497070664EFA968DC4B35808A040"/>
    <w:rsid w:val="006D659C"/>
  </w:style>
  <w:style w:type="paragraph" w:customStyle="1" w:styleId="6B02DB0BDA6E4A57A48AA65B2011C74C">
    <w:name w:val="6B02DB0BDA6E4A57A48AA65B2011C74C"/>
    <w:rsid w:val="006D659C"/>
  </w:style>
  <w:style w:type="paragraph" w:customStyle="1" w:styleId="8DEB95ACA2204E0E98F802BAF08842C2">
    <w:name w:val="8DEB95ACA2204E0E98F802BAF08842C2"/>
    <w:rsid w:val="006D659C"/>
  </w:style>
  <w:style w:type="paragraph" w:customStyle="1" w:styleId="5E52393674204D8DBD77DC0B0A702A85">
    <w:name w:val="5E52393674204D8DBD77DC0B0A702A85"/>
    <w:rsid w:val="006D659C"/>
  </w:style>
  <w:style w:type="paragraph" w:customStyle="1" w:styleId="4884893695404E0F8BAFF828A7407DA8">
    <w:name w:val="4884893695404E0F8BAFF828A7407DA8"/>
    <w:rsid w:val="006D659C"/>
  </w:style>
  <w:style w:type="paragraph" w:customStyle="1" w:styleId="040E6C69C84043C181BD440EFF0FF364">
    <w:name w:val="040E6C69C84043C181BD440EFF0FF364"/>
    <w:rsid w:val="006D659C"/>
  </w:style>
  <w:style w:type="paragraph" w:customStyle="1" w:styleId="03415898066B4976A2064DDA8D848080">
    <w:name w:val="03415898066B4976A2064DDA8D848080"/>
    <w:rsid w:val="006D659C"/>
  </w:style>
  <w:style w:type="paragraph" w:customStyle="1" w:styleId="86A0198634E7443B9D8633ABCC1F5BF3">
    <w:name w:val="86A0198634E7443B9D8633ABCC1F5BF3"/>
    <w:rsid w:val="006D659C"/>
  </w:style>
  <w:style w:type="paragraph" w:customStyle="1" w:styleId="4A2547608A924F5DA35069740549B363">
    <w:name w:val="4A2547608A924F5DA35069740549B363"/>
    <w:rsid w:val="006D659C"/>
  </w:style>
  <w:style w:type="paragraph" w:customStyle="1" w:styleId="B2301072213640FF975DE362E3E0C74A">
    <w:name w:val="B2301072213640FF975DE362E3E0C74A"/>
    <w:rsid w:val="006D659C"/>
  </w:style>
  <w:style w:type="paragraph" w:customStyle="1" w:styleId="E5E1599502E249F4BF5A575213D63B76">
    <w:name w:val="E5E1599502E249F4BF5A575213D63B76"/>
    <w:rsid w:val="006D659C"/>
  </w:style>
  <w:style w:type="paragraph" w:customStyle="1" w:styleId="37EA0A0652754E48BB8F03CE24DFD77E">
    <w:name w:val="37EA0A0652754E48BB8F03CE24DFD77E"/>
    <w:rsid w:val="006D659C"/>
  </w:style>
  <w:style w:type="paragraph" w:customStyle="1" w:styleId="0C5AF1EBF7B54B0ABCA69432A8C89884">
    <w:name w:val="0C5AF1EBF7B54B0ABCA69432A8C89884"/>
    <w:rsid w:val="006D659C"/>
  </w:style>
  <w:style w:type="paragraph" w:customStyle="1" w:styleId="799809A37E9C4C76B8CCF0530977A89D">
    <w:name w:val="799809A37E9C4C76B8CCF0530977A89D"/>
    <w:rsid w:val="006D659C"/>
  </w:style>
  <w:style w:type="paragraph" w:customStyle="1" w:styleId="D074861D44E7420AA903409B3F5317BC">
    <w:name w:val="D074861D44E7420AA903409B3F5317BC"/>
    <w:rsid w:val="006D659C"/>
  </w:style>
  <w:style w:type="paragraph" w:customStyle="1" w:styleId="241E892E848F4AA786C22D0AF5B1122B">
    <w:name w:val="241E892E848F4AA786C22D0AF5B1122B"/>
    <w:rsid w:val="006D659C"/>
  </w:style>
  <w:style w:type="paragraph" w:customStyle="1" w:styleId="B27C9E2E37984DE482BB5C718C1F3790">
    <w:name w:val="B27C9E2E37984DE482BB5C718C1F3790"/>
    <w:rsid w:val="006D659C"/>
  </w:style>
  <w:style w:type="paragraph" w:customStyle="1" w:styleId="2D10DEC1E3DC4E3A83CE6C7A4D2D18A3">
    <w:name w:val="2D10DEC1E3DC4E3A83CE6C7A4D2D18A3"/>
    <w:rsid w:val="006D659C"/>
  </w:style>
  <w:style w:type="paragraph" w:customStyle="1" w:styleId="E10E73FBCAF64BBB9DA62F4AB79CE3F3">
    <w:name w:val="E10E73FBCAF64BBB9DA62F4AB79CE3F3"/>
    <w:rsid w:val="006D659C"/>
  </w:style>
  <w:style w:type="paragraph" w:customStyle="1" w:styleId="00B936523290495FB8AB51787571997B">
    <w:name w:val="00B936523290495FB8AB51787571997B"/>
    <w:rsid w:val="006D659C"/>
  </w:style>
  <w:style w:type="paragraph" w:customStyle="1" w:styleId="1A6FCC6FF838415482A364D13B072048">
    <w:name w:val="1A6FCC6FF838415482A364D13B072048"/>
    <w:rsid w:val="006D659C"/>
  </w:style>
  <w:style w:type="paragraph" w:customStyle="1" w:styleId="F44C2006B99F43EBB887E57E419B54D2">
    <w:name w:val="F44C2006B99F43EBB887E57E419B54D2"/>
    <w:rsid w:val="006D659C"/>
  </w:style>
  <w:style w:type="paragraph" w:customStyle="1" w:styleId="6A3B37081D2149AB8E7DDEB48FD691FA">
    <w:name w:val="6A3B37081D2149AB8E7DDEB48FD691FA"/>
    <w:rsid w:val="006D659C"/>
  </w:style>
  <w:style w:type="paragraph" w:customStyle="1" w:styleId="8CA011CF99F54F3182AC7F5C8B7EC42B">
    <w:name w:val="8CA011CF99F54F3182AC7F5C8B7EC42B"/>
    <w:rsid w:val="006D659C"/>
  </w:style>
  <w:style w:type="paragraph" w:customStyle="1" w:styleId="2D1E0C72C84B416BA438221BC150DC3C">
    <w:name w:val="2D1E0C72C84B416BA438221BC150DC3C"/>
    <w:rsid w:val="006D659C"/>
  </w:style>
  <w:style w:type="paragraph" w:customStyle="1" w:styleId="73BDDAC4A47A4651936EBFCB0133B26B">
    <w:name w:val="73BDDAC4A47A4651936EBFCB0133B26B"/>
    <w:rsid w:val="006D659C"/>
  </w:style>
  <w:style w:type="paragraph" w:customStyle="1" w:styleId="77F0FC284ADB42C8816B50C071428176">
    <w:name w:val="77F0FC284ADB42C8816B50C071428176"/>
    <w:rsid w:val="006D659C"/>
  </w:style>
  <w:style w:type="paragraph" w:customStyle="1" w:styleId="99591FFC94AA4FF298F6320549B0E28C">
    <w:name w:val="99591FFC94AA4FF298F6320549B0E28C"/>
    <w:rsid w:val="006D659C"/>
  </w:style>
  <w:style w:type="paragraph" w:customStyle="1" w:styleId="8543F97EEEFD4D23BC8A3A4760F224D4">
    <w:name w:val="8543F97EEEFD4D23BC8A3A4760F224D4"/>
    <w:rsid w:val="006D659C"/>
  </w:style>
  <w:style w:type="paragraph" w:customStyle="1" w:styleId="C9B0454CA7814893A45DF6CD23FE9099">
    <w:name w:val="C9B0454CA7814893A45DF6CD23FE9099"/>
    <w:rsid w:val="006D659C"/>
  </w:style>
  <w:style w:type="paragraph" w:customStyle="1" w:styleId="B5C433D5152D4FD69CE5600E3D91D5E8">
    <w:name w:val="B5C433D5152D4FD69CE5600E3D91D5E8"/>
    <w:rsid w:val="006D659C"/>
  </w:style>
  <w:style w:type="paragraph" w:customStyle="1" w:styleId="FAE6CC9B617E48008BBAB95B02588E78">
    <w:name w:val="FAE6CC9B617E48008BBAB95B02588E78"/>
    <w:rsid w:val="006D659C"/>
  </w:style>
  <w:style w:type="paragraph" w:customStyle="1" w:styleId="A0601A380E4445909D0B6EA393E24491">
    <w:name w:val="A0601A380E4445909D0B6EA393E24491"/>
    <w:rsid w:val="006D659C"/>
  </w:style>
  <w:style w:type="paragraph" w:customStyle="1" w:styleId="A31BE5183DFB4EEBBBE20984CDA0FAE1">
    <w:name w:val="A31BE5183DFB4EEBBBE20984CDA0FAE1"/>
    <w:rsid w:val="006D659C"/>
  </w:style>
  <w:style w:type="paragraph" w:customStyle="1" w:styleId="5573B2A0D2574132A8804B821DB7562C">
    <w:name w:val="5573B2A0D2574132A8804B821DB7562C"/>
    <w:rsid w:val="006D659C"/>
  </w:style>
  <w:style w:type="paragraph" w:customStyle="1" w:styleId="586C3DC2248C4CD382D535308271E7D7">
    <w:name w:val="586C3DC2248C4CD382D535308271E7D7"/>
    <w:rsid w:val="006D659C"/>
  </w:style>
  <w:style w:type="paragraph" w:customStyle="1" w:styleId="4C7E58D99E4C4986BD0B15C2A9BAC931">
    <w:name w:val="4C7E58D99E4C4986BD0B15C2A9BAC931"/>
    <w:rsid w:val="006D659C"/>
  </w:style>
  <w:style w:type="paragraph" w:customStyle="1" w:styleId="819DBC6CA3C740C4809561EC09278832">
    <w:name w:val="819DBC6CA3C740C4809561EC09278832"/>
    <w:rsid w:val="006D659C"/>
  </w:style>
  <w:style w:type="paragraph" w:customStyle="1" w:styleId="F0042A59B4C74E2590615C4E1A6A1B14">
    <w:name w:val="F0042A59B4C74E2590615C4E1A6A1B14"/>
    <w:rsid w:val="006D659C"/>
  </w:style>
  <w:style w:type="paragraph" w:customStyle="1" w:styleId="6440F999BB1C4306A10156C4CFB6474C">
    <w:name w:val="6440F999BB1C4306A10156C4CFB6474C"/>
    <w:rsid w:val="006D659C"/>
  </w:style>
  <w:style w:type="paragraph" w:customStyle="1" w:styleId="EC332D26544B4E18AA30B55954D7A32A">
    <w:name w:val="EC332D26544B4E18AA30B55954D7A32A"/>
    <w:rsid w:val="006D659C"/>
  </w:style>
  <w:style w:type="paragraph" w:customStyle="1" w:styleId="D5428F15B82A4E67AEFD33DEFD7ECF96">
    <w:name w:val="D5428F15B82A4E67AEFD33DEFD7ECF96"/>
    <w:rsid w:val="006D659C"/>
  </w:style>
  <w:style w:type="paragraph" w:customStyle="1" w:styleId="106ED903C8464D7B963C99A7A8F59110">
    <w:name w:val="106ED903C8464D7B963C99A7A8F59110"/>
    <w:rsid w:val="006D659C"/>
  </w:style>
  <w:style w:type="paragraph" w:customStyle="1" w:styleId="6F3B581DBF31423EAE7B540329F0CC5E">
    <w:name w:val="6F3B581DBF31423EAE7B540329F0CC5E"/>
    <w:rsid w:val="006D659C"/>
  </w:style>
  <w:style w:type="paragraph" w:customStyle="1" w:styleId="A2B64CBFF73B4954836CB737640833B8">
    <w:name w:val="A2B64CBFF73B4954836CB737640833B8"/>
    <w:rsid w:val="006D659C"/>
  </w:style>
  <w:style w:type="paragraph" w:customStyle="1" w:styleId="E874A6A5474B4F0A86BACED169D39475">
    <w:name w:val="E874A6A5474B4F0A86BACED169D39475"/>
    <w:rsid w:val="006D659C"/>
  </w:style>
  <w:style w:type="paragraph" w:customStyle="1" w:styleId="3AE87752692142499CA8171D12F6C300">
    <w:name w:val="3AE87752692142499CA8171D12F6C300"/>
    <w:rsid w:val="006D659C"/>
  </w:style>
  <w:style w:type="paragraph" w:customStyle="1" w:styleId="827214089F4D4C9D9393115118D6BFB8">
    <w:name w:val="827214089F4D4C9D9393115118D6BFB8"/>
    <w:rsid w:val="006D659C"/>
  </w:style>
  <w:style w:type="paragraph" w:customStyle="1" w:styleId="61BA2B90522D4A4B8D2486CF5054DC6E">
    <w:name w:val="61BA2B90522D4A4B8D2486CF5054DC6E"/>
    <w:rsid w:val="006D659C"/>
  </w:style>
  <w:style w:type="paragraph" w:customStyle="1" w:styleId="353089416A8845C4B6824F741460E6F0">
    <w:name w:val="353089416A8845C4B6824F741460E6F0"/>
    <w:rsid w:val="006D659C"/>
  </w:style>
  <w:style w:type="paragraph" w:customStyle="1" w:styleId="A597DC54A7E14FB798F924FCDBB47EA9">
    <w:name w:val="A597DC54A7E14FB798F924FCDBB47EA9"/>
    <w:rsid w:val="006D659C"/>
  </w:style>
  <w:style w:type="paragraph" w:customStyle="1" w:styleId="CD2B02DD1353453A99185587C93416A6">
    <w:name w:val="CD2B02DD1353453A99185587C93416A6"/>
    <w:rsid w:val="006D659C"/>
  </w:style>
  <w:style w:type="paragraph" w:customStyle="1" w:styleId="0C0E798C1EED4610BDEB30C642C9F03B">
    <w:name w:val="0C0E798C1EED4610BDEB30C642C9F03B"/>
    <w:rsid w:val="006D659C"/>
  </w:style>
  <w:style w:type="paragraph" w:customStyle="1" w:styleId="9E4AD7A53DEA4DA789E08B3A17B172BC">
    <w:name w:val="9E4AD7A53DEA4DA789E08B3A17B172BC"/>
    <w:rsid w:val="006D659C"/>
  </w:style>
  <w:style w:type="paragraph" w:customStyle="1" w:styleId="B20CF39992384A9887D9C70239AEEA9E">
    <w:name w:val="B20CF39992384A9887D9C70239AEEA9E"/>
    <w:rsid w:val="006D659C"/>
  </w:style>
  <w:style w:type="paragraph" w:customStyle="1" w:styleId="25911DE348D745D58FA6F92893952DA7">
    <w:name w:val="25911DE348D745D58FA6F92893952DA7"/>
    <w:rsid w:val="006D659C"/>
  </w:style>
  <w:style w:type="paragraph" w:customStyle="1" w:styleId="A845A87C797F499CB5A87E1EA61DD05D">
    <w:name w:val="A845A87C797F499CB5A87E1EA61DD05D"/>
    <w:rsid w:val="006D659C"/>
  </w:style>
  <w:style w:type="paragraph" w:customStyle="1" w:styleId="28BCF7542BB54E58905B7C36263286BF">
    <w:name w:val="28BCF7542BB54E58905B7C36263286BF"/>
    <w:rsid w:val="006D659C"/>
  </w:style>
  <w:style w:type="paragraph" w:customStyle="1" w:styleId="FF562DA3B7004FAD90D9469A07FBA7D1">
    <w:name w:val="FF562DA3B7004FAD90D9469A07FBA7D1"/>
    <w:rsid w:val="006D659C"/>
  </w:style>
  <w:style w:type="paragraph" w:customStyle="1" w:styleId="44D454A0E9B04381A044D0E78C587D4B">
    <w:name w:val="44D454A0E9B04381A044D0E78C587D4B"/>
    <w:rsid w:val="006D659C"/>
  </w:style>
  <w:style w:type="paragraph" w:customStyle="1" w:styleId="C1216909867A4A95B7CF342BBB19787E">
    <w:name w:val="C1216909867A4A95B7CF342BBB19787E"/>
    <w:rsid w:val="006D659C"/>
  </w:style>
  <w:style w:type="paragraph" w:customStyle="1" w:styleId="6EACF78666474DEF9B67F8D347BFD060">
    <w:name w:val="6EACF78666474DEF9B67F8D347BFD060"/>
    <w:rsid w:val="006D659C"/>
  </w:style>
  <w:style w:type="paragraph" w:customStyle="1" w:styleId="962E4C9F6DEF47F3AC5F7FDDAF0B4DCC">
    <w:name w:val="962E4C9F6DEF47F3AC5F7FDDAF0B4DCC"/>
    <w:rsid w:val="006D659C"/>
  </w:style>
  <w:style w:type="paragraph" w:customStyle="1" w:styleId="31F7FA0DA9F245789C392D1F8AA842DD">
    <w:name w:val="31F7FA0DA9F245789C392D1F8AA842DD"/>
    <w:rsid w:val="006D659C"/>
  </w:style>
  <w:style w:type="paragraph" w:customStyle="1" w:styleId="62C7D0503D30403D99104F1C9ECC4498">
    <w:name w:val="62C7D0503D30403D99104F1C9ECC4498"/>
    <w:rsid w:val="006D659C"/>
  </w:style>
  <w:style w:type="paragraph" w:customStyle="1" w:styleId="F01F1E53ACDE4FA9BB3612C4DFDA0009">
    <w:name w:val="F01F1E53ACDE4FA9BB3612C4DFDA0009"/>
    <w:rsid w:val="006D659C"/>
  </w:style>
  <w:style w:type="paragraph" w:customStyle="1" w:styleId="C95B6885F15944BD89887E3719FBBFBD">
    <w:name w:val="C95B6885F15944BD89887E3719FBBFBD"/>
    <w:rsid w:val="006D659C"/>
  </w:style>
  <w:style w:type="paragraph" w:customStyle="1" w:styleId="A85D8A8420314A2C924ADC230B9B8F15">
    <w:name w:val="A85D8A8420314A2C924ADC230B9B8F15"/>
    <w:rsid w:val="006D659C"/>
  </w:style>
  <w:style w:type="paragraph" w:customStyle="1" w:styleId="CF4FF7C3245C4D6585D7424ADA56F133">
    <w:name w:val="CF4FF7C3245C4D6585D7424ADA56F133"/>
    <w:rsid w:val="006D659C"/>
  </w:style>
  <w:style w:type="paragraph" w:customStyle="1" w:styleId="6AAE449FE158450F80E4ECDAEBBD3A40">
    <w:name w:val="6AAE449FE158450F80E4ECDAEBBD3A40"/>
    <w:rsid w:val="006D659C"/>
  </w:style>
  <w:style w:type="paragraph" w:customStyle="1" w:styleId="3069DE0C5CA240509A66E412238FCFAE">
    <w:name w:val="3069DE0C5CA240509A66E412238FCFAE"/>
    <w:rsid w:val="006D659C"/>
  </w:style>
  <w:style w:type="paragraph" w:customStyle="1" w:styleId="B786B0132E3B46D2BFA55B99B7B16BF2">
    <w:name w:val="B786B0132E3B46D2BFA55B99B7B16BF2"/>
    <w:rsid w:val="006D659C"/>
  </w:style>
  <w:style w:type="paragraph" w:customStyle="1" w:styleId="FC4B28A567E5416FBFDB60DAE48A91DE">
    <w:name w:val="FC4B28A567E5416FBFDB60DAE48A91DE"/>
    <w:rsid w:val="006D659C"/>
  </w:style>
  <w:style w:type="paragraph" w:customStyle="1" w:styleId="3FDC2C2A3961410C823DD6195EEE7211">
    <w:name w:val="3FDC2C2A3961410C823DD6195EEE7211"/>
    <w:rsid w:val="006D659C"/>
  </w:style>
  <w:style w:type="paragraph" w:customStyle="1" w:styleId="2EA9B00454434FCF893447BC9B8E7CE2">
    <w:name w:val="2EA9B00454434FCF893447BC9B8E7CE2"/>
    <w:rsid w:val="006D659C"/>
  </w:style>
  <w:style w:type="paragraph" w:customStyle="1" w:styleId="F9B24D5C1CDE49E68EDD601D5B3DC878">
    <w:name w:val="F9B24D5C1CDE49E68EDD601D5B3DC878"/>
    <w:rsid w:val="006D659C"/>
  </w:style>
  <w:style w:type="paragraph" w:customStyle="1" w:styleId="4636CB84F73442318318962DD19F2985">
    <w:name w:val="4636CB84F73442318318962DD19F2985"/>
    <w:rsid w:val="006D659C"/>
  </w:style>
  <w:style w:type="paragraph" w:customStyle="1" w:styleId="E1531832314B47DDAA2F4EBD400C001F">
    <w:name w:val="E1531832314B47DDAA2F4EBD400C001F"/>
    <w:rsid w:val="006D659C"/>
  </w:style>
  <w:style w:type="paragraph" w:customStyle="1" w:styleId="9271518C3F7947A09DED90BBE245DD5C">
    <w:name w:val="9271518C3F7947A09DED90BBE245DD5C"/>
    <w:rsid w:val="006D659C"/>
  </w:style>
  <w:style w:type="paragraph" w:customStyle="1" w:styleId="BDEE4598D9324CA5B3BC76C5184E9C27">
    <w:name w:val="BDEE4598D9324CA5B3BC76C5184E9C27"/>
    <w:rsid w:val="006D659C"/>
  </w:style>
  <w:style w:type="paragraph" w:customStyle="1" w:styleId="A3E50D08A97D4287851996A4C0BE70EB">
    <w:name w:val="A3E50D08A97D4287851996A4C0BE70EB"/>
    <w:rsid w:val="006D659C"/>
  </w:style>
  <w:style w:type="paragraph" w:customStyle="1" w:styleId="11D871F0A28A4B44BB9AF4795DC02BDB">
    <w:name w:val="11D871F0A28A4B44BB9AF4795DC02BDB"/>
    <w:rsid w:val="006D659C"/>
  </w:style>
  <w:style w:type="paragraph" w:customStyle="1" w:styleId="7ECF7A9D5E9049899F6FA0176DF8F0B1">
    <w:name w:val="7ECF7A9D5E9049899F6FA0176DF8F0B1"/>
    <w:rsid w:val="006D659C"/>
  </w:style>
  <w:style w:type="paragraph" w:customStyle="1" w:styleId="3DF7659DEBCF40BA8517B6BBB73AB240">
    <w:name w:val="3DF7659DEBCF40BA8517B6BBB73AB240"/>
    <w:rsid w:val="006D659C"/>
  </w:style>
  <w:style w:type="paragraph" w:customStyle="1" w:styleId="AF64490F5BF8412C86CA5F45139D780C">
    <w:name w:val="AF64490F5BF8412C86CA5F45139D780C"/>
    <w:rsid w:val="006D659C"/>
  </w:style>
  <w:style w:type="paragraph" w:customStyle="1" w:styleId="84320DA3BB7B4E26A1811AA14E8027AA">
    <w:name w:val="84320DA3BB7B4E26A1811AA14E8027AA"/>
    <w:rsid w:val="006D659C"/>
  </w:style>
  <w:style w:type="paragraph" w:customStyle="1" w:styleId="19F4B79B8D124198BDDC4639676B8A82">
    <w:name w:val="19F4B79B8D124198BDDC4639676B8A82"/>
    <w:rsid w:val="006D659C"/>
  </w:style>
  <w:style w:type="paragraph" w:customStyle="1" w:styleId="404FAD918AC84F1B93ECC1303DA17E3B">
    <w:name w:val="404FAD918AC84F1B93ECC1303DA17E3B"/>
    <w:rsid w:val="006D659C"/>
  </w:style>
  <w:style w:type="paragraph" w:customStyle="1" w:styleId="80F297C3B3A149CAA81B35E1F2EFAC7D">
    <w:name w:val="80F297C3B3A149CAA81B35E1F2EFAC7D"/>
    <w:rsid w:val="006D659C"/>
  </w:style>
  <w:style w:type="paragraph" w:customStyle="1" w:styleId="9117350DE84B4250B15A79FDCA8FFC82">
    <w:name w:val="9117350DE84B4250B15A79FDCA8FFC82"/>
    <w:rsid w:val="006D659C"/>
  </w:style>
  <w:style w:type="paragraph" w:customStyle="1" w:styleId="9C1E5028CE3440609417A0F2383F98C0">
    <w:name w:val="9C1E5028CE3440609417A0F2383F98C0"/>
    <w:rsid w:val="006D659C"/>
  </w:style>
  <w:style w:type="paragraph" w:customStyle="1" w:styleId="605E24CF298E4F7A946CB2570CCB153B">
    <w:name w:val="605E24CF298E4F7A946CB2570CCB153B"/>
    <w:rsid w:val="006D659C"/>
  </w:style>
  <w:style w:type="paragraph" w:customStyle="1" w:styleId="3CBE84E4BEEC4A94B9B9D825C6BC8CF4">
    <w:name w:val="3CBE84E4BEEC4A94B9B9D825C6BC8CF4"/>
    <w:rsid w:val="006D659C"/>
  </w:style>
  <w:style w:type="paragraph" w:customStyle="1" w:styleId="69CDD5D12DB64D5AA82A1143C7FF1BE1">
    <w:name w:val="69CDD5D12DB64D5AA82A1143C7FF1BE1"/>
    <w:rsid w:val="006D659C"/>
  </w:style>
  <w:style w:type="paragraph" w:customStyle="1" w:styleId="C8F7CF52040240F59821A0DE95C70D63">
    <w:name w:val="C8F7CF52040240F59821A0DE95C70D63"/>
    <w:rsid w:val="006D659C"/>
  </w:style>
  <w:style w:type="paragraph" w:customStyle="1" w:styleId="A5F7816C963C4AB786A52A6D66B9AE73">
    <w:name w:val="A5F7816C963C4AB786A52A6D66B9AE73"/>
    <w:rsid w:val="006D659C"/>
  </w:style>
  <w:style w:type="paragraph" w:customStyle="1" w:styleId="8C4A3CDB0CC94284B1C8F8A30B944A3A">
    <w:name w:val="8C4A3CDB0CC94284B1C8F8A30B944A3A"/>
    <w:rsid w:val="006D659C"/>
  </w:style>
  <w:style w:type="paragraph" w:customStyle="1" w:styleId="CD04CDD5B685418795B8AEFB0992E93D">
    <w:name w:val="CD04CDD5B685418795B8AEFB0992E93D"/>
    <w:rsid w:val="006D659C"/>
  </w:style>
  <w:style w:type="paragraph" w:customStyle="1" w:styleId="863C7D0BABCF46B4BF8B79A169B7DC64">
    <w:name w:val="863C7D0BABCF46B4BF8B79A169B7DC64"/>
    <w:rsid w:val="006D659C"/>
  </w:style>
  <w:style w:type="paragraph" w:customStyle="1" w:styleId="5AC4D456A44F4C7FB79D988FC8A1F6E3">
    <w:name w:val="5AC4D456A44F4C7FB79D988FC8A1F6E3"/>
    <w:rsid w:val="006D659C"/>
  </w:style>
  <w:style w:type="paragraph" w:customStyle="1" w:styleId="8EC18EA76653400D94461E829332657A">
    <w:name w:val="8EC18EA76653400D94461E829332657A"/>
    <w:rsid w:val="006D659C"/>
  </w:style>
  <w:style w:type="paragraph" w:customStyle="1" w:styleId="1DCF7EEEECD846769E84E9E017051353">
    <w:name w:val="1DCF7EEEECD846769E84E9E017051353"/>
    <w:rsid w:val="006D659C"/>
  </w:style>
  <w:style w:type="paragraph" w:customStyle="1" w:styleId="1A756467AE25421B8B7BED3DB92BA9F2">
    <w:name w:val="1A756467AE25421B8B7BED3DB92BA9F2"/>
    <w:rsid w:val="006D659C"/>
  </w:style>
  <w:style w:type="paragraph" w:customStyle="1" w:styleId="368A6F1DD9D04C9EB94AFE048CEE877B">
    <w:name w:val="368A6F1DD9D04C9EB94AFE048CEE877B"/>
    <w:rsid w:val="006D659C"/>
  </w:style>
  <w:style w:type="paragraph" w:customStyle="1" w:styleId="43E37EEB30D34594B278F0314B71D3A8">
    <w:name w:val="43E37EEB30D34594B278F0314B71D3A8"/>
    <w:rsid w:val="006D659C"/>
  </w:style>
  <w:style w:type="paragraph" w:customStyle="1" w:styleId="35E5DDFE7E8D4F9888AACB8543CDE468">
    <w:name w:val="35E5DDFE7E8D4F9888AACB8543CDE468"/>
    <w:rsid w:val="006D659C"/>
  </w:style>
  <w:style w:type="paragraph" w:customStyle="1" w:styleId="BB94ECA846794C5DA91AD1AFE275BF2E">
    <w:name w:val="BB94ECA846794C5DA91AD1AFE275BF2E"/>
    <w:rsid w:val="006D659C"/>
  </w:style>
  <w:style w:type="paragraph" w:customStyle="1" w:styleId="BB619B09C870469B94381AA23BD2588F">
    <w:name w:val="BB619B09C870469B94381AA23BD2588F"/>
    <w:rsid w:val="006D659C"/>
  </w:style>
  <w:style w:type="paragraph" w:customStyle="1" w:styleId="5FC9A89BE23943A080AA177AEFCFC147">
    <w:name w:val="5FC9A89BE23943A080AA177AEFCFC147"/>
    <w:rsid w:val="006D659C"/>
  </w:style>
  <w:style w:type="paragraph" w:customStyle="1" w:styleId="10E9D1FD19654B6687AA2A2B23BC5F44">
    <w:name w:val="10E9D1FD19654B6687AA2A2B23BC5F44"/>
    <w:rsid w:val="006D659C"/>
  </w:style>
  <w:style w:type="paragraph" w:customStyle="1" w:styleId="ACEB4BC86BF34CD68908AA68DFC7A92F">
    <w:name w:val="ACEB4BC86BF34CD68908AA68DFC7A92F"/>
    <w:rsid w:val="006D659C"/>
  </w:style>
  <w:style w:type="paragraph" w:customStyle="1" w:styleId="B5BEF5902E7446AB94762354A15960D4">
    <w:name w:val="B5BEF5902E7446AB94762354A15960D4"/>
    <w:rsid w:val="006D659C"/>
  </w:style>
  <w:style w:type="paragraph" w:customStyle="1" w:styleId="505D6C0026A4432E898643ECA134007D">
    <w:name w:val="505D6C0026A4432E898643ECA134007D"/>
    <w:rsid w:val="006D659C"/>
  </w:style>
  <w:style w:type="paragraph" w:customStyle="1" w:styleId="5E2418E8FD4B46BE93432065599A7101">
    <w:name w:val="5E2418E8FD4B46BE93432065599A7101"/>
    <w:rsid w:val="006D659C"/>
  </w:style>
  <w:style w:type="paragraph" w:customStyle="1" w:styleId="71810F781B424FD396EB16865CAA5352">
    <w:name w:val="71810F781B424FD396EB16865CAA5352"/>
    <w:rsid w:val="006D659C"/>
  </w:style>
  <w:style w:type="paragraph" w:customStyle="1" w:styleId="5322F64547A94B2A81C34407872A99A1">
    <w:name w:val="5322F64547A94B2A81C34407872A99A1"/>
    <w:rsid w:val="006D659C"/>
  </w:style>
  <w:style w:type="paragraph" w:customStyle="1" w:styleId="95AE9D1634A74FB4A64E189A046B9D55">
    <w:name w:val="95AE9D1634A74FB4A64E189A046B9D55"/>
    <w:rsid w:val="006D659C"/>
  </w:style>
  <w:style w:type="paragraph" w:customStyle="1" w:styleId="BC501A0612AF4031B70742206F90EF4B">
    <w:name w:val="BC501A0612AF4031B70742206F90EF4B"/>
    <w:rsid w:val="006D659C"/>
  </w:style>
  <w:style w:type="paragraph" w:customStyle="1" w:styleId="84967C467E924D3785AB03645104AE84">
    <w:name w:val="84967C467E924D3785AB03645104AE84"/>
    <w:rsid w:val="006D659C"/>
  </w:style>
  <w:style w:type="paragraph" w:customStyle="1" w:styleId="DBC0D099249C416596648598425082A5">
    <w:name w:val="DBC0D099249C416596648598425082A5"/>
    <w:rsid w:val="006D659C"/>
  </w:style>
  <w:style w:type="paragraph" w:customStyle="1" w:styleId="2973366CFF5E4788AC35A2CADA375324">
    <w:name w:val="2973366CFF5E4788AC35A2CADA375324"/>
    <w:rsid w:val="006D659C"/>
  </w:style>
  <w:style w:type="paragraph" w:customStyle="1" w:styleId="940B64CFC2EA477490E5DFAADFE7436B">
    <w:name w:val="940B64CFC2EA477490E5DFAADFE7436B"/>
    <w:rsid w:val="006D659C"/>
  </w:style>
  <w:style w:type="paragraph" w:customStyle="1" w:styleId="158EED8186A14A29B2A260C03D11D6C7">
    <w:name w:val="158EED8186A14A29B2A260C03D11D6C7"/>
    <w:rsid w:val="006D659C"/>
  </w:style>
  <w:style w:type="paragraph" w:customStyle="1" w:styleId="48285BF9F133423EAAE57A6F005592A7">
    <w:name w:val="48285BF9F133423EAAE57A6F005592A7"/>
    <w:rsid w:val="006D659C"/>
  </w:style>
  <w:style w:type="paragraph" w:customStyle="1" w:styleId="CCE733237DC34EDAA7763E7856970945">
    <w:name w:val="CCE733237DC34EDAA7763E7856970945"/>
    <w:rsid w:val="006D659C"/>
  </w:style>
  <w:style w:type="paragraph" w:customStyle="1" w:styleId="1C1F9EB154824FC3945CCFC826030E20">
    <w:name w:val="1C1F9EB154824FC3945CCFC826030E20"/>
    <w:rsid w:val="006D659C"/>
  </w:style>
  <w:style w:type="paragraph" w:customStyle="1" w:styleId="CC7DA0AF8E284630A2F73AA35E69D7A4">
    <w:name w:val="CC7DA0AF8E284630A2F73AA35E69D7A4"/>
    <w:rsid w:val="006D659C"/>
  </w:style>
  <w:style w:type="paragraph" w:customStyle="1" w:styleId="822B444FBC084CECB385D23B979F1BC7">
    <w:name w:val="822B444FBC084CECB385D23B979F1BC7"/>
    <w:rsid w:val="006D659C"/>
  </w:style>
  <w:style w:type="paragraph" w:customStyle="1" w:styleId="C67E320BDC1A4F30A37443C4887AAE32">
    <w:name w:val="C67E320BDC1A4F30A37443C4887AAE32"/>
    <w:rsid w:val="006D659C"/>
  </w:style>
  <w:style w:type="paragraph" w:customStyle="1" w:styleId="72AEE00B6DD8422893AF4E30B7390815">
    <w:name w:val="72AEE00B6DD8422893AF4E30B7390815"/>
    <w:rsid w:val="006D659C"/>
  </w:style>
  <w:style w:type="paragraph" w:customStyle="1" w:styleId="436F673DAC744EDF9F4289EB1BAA076F">
    <w:name w:val="436F673DAC744EDF9F4289EB1BAA076F"/>
    <w:rsid w:val="006D659C"/>
  </w:style>
  <w:style w:type="paragraph" w:customStyle="1" w:styleId="021ABDAB1F7042DE94C9DCB0737B5E44">
    <w:name w:val="021ABDAB1F7042DE94C9DCB0737B5E44"/>
    <w:rsid w:val="006D659C"/>
  </w:style>
  <w:style w:type="paragraph" w:customStyle="1" w:styleId="3FDDC16ADEA5449AB65E7F944DF36D7A">
    <w:name w:val="3FDDC16ADEA5449AB65E7F944DF36D7A"/>
    <w:rsid w:val="006D659C"/>
  </w:style>
  <w:style w:type="paragraph" w:customStyle="1" w:styleId="AE990A06C0844BACAB2CDC4F643ADE70">
    <w:name w:val="AE990A06C0844BACAB2CDC4F643ADE70"/>
    <w:rsid w:val="006D659C"/>
  </w:style>
  <w:style w:type="paragraph" w:customStyle="1" w:styleId="0FBA34A9AF054B4DBEB3713F2F8C346F">
    <w:name w:val="0FBA34A9AF054B4DBEB3713F2F8C346F"/>
    <w:rsid w:val="006D659C"/>
  </w:style>
  <w:style w:type="paragraph" w:customStyle="1" w:styleId="A9DB7F82D23443FD8656CAD2EFC2B6D8">
    <w:name w:val="A9DB7F82D23443FD8656CAD2EFC2B6D8"/>
    <w:rsid w:val="006D659C"/>
  </w:style>
  <w:style w:type="paragraph" w:customStyle="1" w:styleId="2FE32F939D2840348D2200B8B171FCCF">
    <w:name w:val="2FE32F939D2840348D2200B8B171FCCF"/>
    <w:rsid w:val="006D659C"/>
  </w:style>
  <w:style w:type="paragraph" w:customStyle="1" w:styleId="A469A598D43F4F9CA3852214B3B8FD7B">
    <w:name w:val="A469A598D43F4F9CA3852214B3B8FD7B"/>
    <w:rsid w:val="006D659C"/>
  </w:style>
  <w:style w:type="paragraph" w:customStyle="1" w:styleId="60F97E284F324243A23EF9FA69E22708">
    <w:name w:val="60F97E284F324243A23EF9FA69E22708"/>
    <w:rsid w:val="006D659C"/>
  </w:style>
  <w:style w:type="paragraph" w:customStyle="1" w:styleId="5267EC5EB43741359B179B0384CD335D">
    <w:name w:val="5267EC5EB43741359B179B0384CD335D"/>
    <w:rsid w:val="006D659C"/>
  </w:style>
  <w:style w:type="paragraph" w:customStyle="1" w:styleId="7046656E1974430089621A8D6E492892">
    <w:name w:val="7046656E1974430089621A8D6E492892"/>
    <w:rsid w:val="006D659C"/>
  </w:style>
  <w:style w:type="paragraph" w:customStyle="1" w:styleId="5FEA82EE21C24A7FB3F2E1D1AC3424DB">
    <w:name w:val="5FEA82EE21C24A7FB3F2E1D1AC3424DB"/>
    <w:rsid w:val="006D659C"/>
  </w:style>
  <w:style w:type="paragraph" w:customStyle="1" w:styleId="0251E7109E4F4110B0647C5CF5E7C9B3">
    <w:name w:val="0251E7109E4F4110B0647C5CF5E7C9B3"/>
    <w:rsid w:val="006D659C"/>
  </w:style>
  <w:style w:type="paragraph" w:customStyle="1" w:styleId="536E4762066841DF92A5E7C28ED79D0A">
    <w:name w:val="536E4762066841DF92A5E7C28ED79D0A"/>
    <w:rsid w:val="006D659C"/>
  </w:style>
  <w:style w:type="paragraph" w:customStyle="1" w:styleId="175F0B6945A24CB79136325293D24071">
    <w:name w:val="175F0B6945A24CB79136325293D24071"/>
    <w:rsid w:val="006D659C"/>
  </w:style>
  <w:style w:type="paragraph" w:customStyle="1" w:styleId="A7A4762CF46A4B2681DAA41B272B5C06">
    <w:name w:val="A7A4762CF46A4B2681DAA41B272B5C06"/>
    <w:rsid w:val="006D659C"/>
  </w:style>
  <w:style w:type="paragraph" w:customStyle="1" w:styleId="1A0A0CBDE22D414F9B38D9F1A48951DE">
    <w:name w:val="1A0A0CBDE22D414F9B38D9F1A48951DE"/>
    <w:rsid w:val="006D659C"/>
  </w:style>
  <w:style w:type="paragraph" w:customStyle="1" w:styleId="8963D6F0E6704F11BDCBC622B289C8AE">
    <w:name w:val="8963D6F0E6704F11BDCBC622B289C8AE"/>
    <w:rsid w:val="006D659C"/>
  </w:style>
  <w:style w:type="paragraph" w:customStyle="1" w:styleId="53F7D57E910C42B4ACF6313329E1EC67">
    <w:name w:val="53F7D57E910C42B4ACF6313329E1EC67"/>
    <w:rsid w:val="006D659C"/>
  </w:style>
  <w:style w:type="paragraph" w:customStyle="1" w:styleId="82E889D3892E43EB8C718179E3686E4B">
    <w:name w:val="82E889D3892E43EB8C718179E3686E4B"/>
    <w:rsid w:val="006D659C"/>
  </w:style>
  <w:style w:type="paragraph" w:customStyle="1" w:styleId="B2B93E1747204B29A096F5C729F5CE2A">
    <w:name w:val="B2B93E1747204B29A096F5C729F5CE2A"/>
    <w:rsid w:val="006D659C"/>
  </w:style>
  <w:style w:type="paragraph" w:customStyle="1" w:styleId="B9C8851359EF4DB4B331DA8D89B4EAD0">
    <w:name w:val="B9C8851359EF4DB4B331DA8D89B4EAD0"/>
    <w:rsid w:val="006D659C"/>
  </w:style>
  <w:style w:type="paragraph" w:customStyle="1" w:styleId="AC74DFD2B97249EFB901AA1D51494E16">
    <w:name w:val="AC74DFD2B97249EFB901AA1D51494E16"/>
    <w:rsid w:val="006D659C"/>
  </w:style>
  <w:style w:type="paragraph" w:customStyle="1" w:styleId="CAE8E06F657D47A08D37CC66964969B1">
    <w:name w:val="CAE8E06F657D47A08D37CC66964969B1"/>
    <w:rsid w:val="006D659C"/>
  </w:style>
  <w:style w:type="paragraph" w:customStyle="1" w:styleId="9D41D00343164A2C83D4A7BC65CABD5A">
    <w:name w:val="9D41D00343164A2C83D4A7BC65CABD5A"/>
    <w:rsid w:val="006D659C"/>
  </w:style>
  <w:style w:type="paragraph" w:customStyle="1" w:styleId="E6192413D9DF4FA9955D3EB31A330016">
    <w:name w:val="E6192413D9DF4FA9955D3EB31A330016"/>
    <w:rsid w:val="006D659C"/>
  </w:style>
  <w:style w:type="paragraph" w:customStyle="1" w:styleId="D4C52185C29B4C9E80F96DB492DA0734">
    <w:name w:val="D4C52185C29B4C9E80F96DB492DA0734"/>
    <w:rsid w:val="006D659C"/>
  </w:style>
  <w:style w:type="paragraph" w:customStyle="1" w:styleId="FB7EEACA2B69472997C69C354A82E551">
    <w:name w:val="FB7EEACA2B69472997C69C354A82E551"/>
    <w:rsid w:val="006D659C"/>
  </w:style>
  <w:style w:type="paragraph" w:customStyle="1" w:styleId="3676FC0CEB2C496D8403CB68653FE691">
    <w:name w:val="3676FC0CEB2C496D8403CB68653FE691"/>
    <w:rsid w:val="006D659C"/>
  </w:style>
  <w:style w:type="paragraph" w:customStyle="1" w:styleId="5C20BDA5320849BA894E318F1B8B3FE2">
    <w:name w:val="5C20BDA5320849BA894E318F1B8B3FE2"/>
    <w:rsid w:val="006D659C"/>
  </w:style>
  <w:style w:type="paragraph" w:customStyle="1" w:styleId="B590366E01744DD29C5B860299EC16C4">
    <w:name w:val="B590366E01744DD29C5B860299EC16C4"/>
    <w:rsid w:val="006D659C"/>
  </w:style>
  <w:style w:type="paragraph" w:customStyle="1" w:styleId="3936090ACEDF44B29E20C8E9054FC9AC">
    <w:name w:val="3936090ACEDF44B29E20C8E9054FC9AC"/>
    <w:rsid w:val="006D659C"/>
  </w:style>
  <w:style w:type="paragraph" w:customStyle="1" w:styleId="80CFFD374F5E4D889F43F24C64CAA6B1">
    <w:name w:val="80CFFD374F5E4D889F43F24C64CAA6B1"/>
    <w:rsid w:val="006D659C"/>
  </w:style>
  <w:style w:type="paragraph" w:customStyle="1" w:styleId="3FF30C3A5CF942A9ACF3D1B7F4403341">
    <w:name w:val="3FF30C3A5CF942A9ACF3D1B7F4403341"/>
    <w:rsid w:val="006D659C"/>
  </w:style>
  <w:style w:type="paragraph" w:customStyle="1" w:styleId="77379D979AE749EE8BBF6376B846A237">
    <w:name w:val="77379D979AE749EE8BBF6376B846A237"/>
    <w:rsid w:val="006D659C"/>
  </w:style>
  <w:style w:type="paragraph" w:customStyle="1" w:styleId="2E28D9C25D1E4BD3968C4789DEB742C5">
    <w:name w:val="2E28D9C25D1E4BD3968C4789DEB742C5"/>
    <w:rsid w:val="006D659C"/>
  </w:style>
  <w:style w:type="paragraph" w:customStyle="1" w:styleId="2E79518637BD4EAD91A98CF97828B4C4">
    <w:name w:val="2E79518637BD4EAD91A98CF97828B4C4"/>
    <w:rsid w:val="006D659C"/>
  </w:style>
  <w:style w:type="paragraph" w:customStyle="1" w:styleId="4B41B779275A43F18410510E757DF640">
    <w:name w:val="4B41B779275A43F18410510E757DF640"/>
    <w:rsid w:val="006D659C"/>
  </w:style>
  <w:style w:type="paragraph" w:customStyle="1" w:styleId="AF77A11535A043CC80CCC0E83262CA77">
    <w:name w:val="AF77A11535A043CC80CCC0E83262CA77"/>
    <w:rsid w:val="006D659C"/>
  </w:style>
  <w:style w:type="paragraph" w:customStyle="1" w:styleId="7EB55E04138F446ABD01E6638C969384">
    <w:name w:val="7EB55E04138F446ABD01E6638C969384"/>
    <w:rsid w:val="006D659C"/>
  </w:style>
  <w:style w:type="paragraph" w:customStyle="1" w:styleId="072420E3263E45DDAFA4D102D44BB74F">
    <w:name w:val="072420E3263E45DDAFA4D102D44BB74F"/>
    <w:rsid w:val="006D659C"/>
  </w:style>
  <w:style w:type="paragraph" w:customStyle="1" w:styleId="829057FC31C24206AE5C83C9AEDF8180">
    <w:name w:val="829057FC31C24206AE5C83C9AEDF8180"/>
    <w:rsid w:val="006D659C"/>
  </w:style>
  <w:style w:type="paragraph" w:customStyle="1" w:styleId="935FE950048548699EE76E18B25CC115">
    <w:name w:val="935FE950048548699EE76E18B25CC115"/>
    <w:rsid w:val="006D659C"/>
  </w:style>
  <w:style w:type="paragraph" w:customStyle="1" w:styleId="E286614A35784A7CB00282A8D3E6E565">
    <w:name w:val="E286614A35784A7CB00282A8D3E6E565"/>
    <w:rsid w:val="006D659C"/>
  </w:style>
  <w:style w:type="paragraph" w:customStyle="1" w:styleId="9E58295C03E64E46A74D4791E4BC89E8">
    <w:name w:val="9E58295C03E64E46A74D4791E4BC89E8"/>
    <w:rsid w:val="006D659C"/>
  </w:style>
  <w:style w:type="paragraph" w:customStyle="1" w:styleId="6BC14C1C026C4357B2C898613FAA3F51">
    <w:name w:val="6BC14C1C026C4357B2C898613FAA3F51"/>
    <w:rsid w:val="006D659C"/>
  </w:style>
  <w:style w:type="paragraph" w:customStyle="1" w:styleId="0E12DF159EEB4974AF7FCD5F1AFCB638">
    <w:name w:val="0E12DF159EEB4974AF7FCD5F1AFCB638"/>
    <w:rsid w:val="006D659C"/>
  </w:style>
  <w:style w:type="paragraph" w:customStyle="1" w:styleId="DC540C477102455489C9DA4FB74650EE">
    <w:name w:val="DC540C477102455489C9DA4FB74650EE"/>
    <w:rsid w:val="006D659C"/>
  </w:style>
  <w:style w:type="paragraph" w:customStyle="1" w:styleId="FB24DEF71A8749B9BE62514564944952">
    <w:name w:val="FB24DEF71A8749B9BE62514564944952"/>
    <w:rsid w:val="006D659C"/>
  </w:style>
  <w:style w:type="paragraph" w:customStyle="1" w:styleId="E25C065A440A4285B8A1F5ACFD58FC9A">
    <w:name w:val="E25C065A440A4285B8A1F5ACFD58FC9A"/>
    <w:rsid w:val="006D659C"/>
  </w:style>
  <w:style w:type="paragraph" w:customStyle="1" w:styleId="35FC7B3D80B84A9EB691529DF67EF197">
    <w:name w:val="35FC7B3D80B84A9EB691529DF67EF197"/>
    <w:rsid w:val="006D659C"/>
  </w:style>
  <w:style w:type="paragraph" w:customStyle="1" w:styleId="CA5571861BD740BD831DEFA4D3B2CE86">
    <w:name w:val="CA5571861BD740BD831DEFA4D3B2CE86"/>
    <w:rsid w:val="006D659C"/>
  </w:style>
  <w:style w:type="paragraph" w:customStyle="1" w:styleId="6B014A4E91A14259AC11F30A8581E816">
    <w:name w:val="6B014A4E91A14259AC11F30A8581E816"/>
    <w:rsid w:val="006D659C"/>
  </w:style>
  <w:style w:type="paragraph" w:customStyle="1" w:styleId="AE5CC4FEA81140EBB3D4EB959E8C1D68">
    <w:name w:val="AE5CC4FEA81140EBB3D4EB959E8C1D68"/>
    <w:rsid w:val="006D659C"/>
  </w:style>
  <w:style w:type="paragraph" w:customStyle="1" w:styleId="76DFA970B97E4411A4A0E90EBEAB512A">
    <w:name w:val="76DFA970B97E4411A4A0E90EBEAB512A"/>
    <w:rsid w:val="006D659C"/>
  </w:style>
  <w:style w:type="paragraph" w:customStyle="1" w:styleId="56C33D315CD84F0D9B0DEB74ED8263AF">
    <w:name w:val="56C33D315CD84F0D9B0DEB74ED8263AF"/>
    <w:rsid w:val="006D659C"/>
  </w:style>
  <w:style w:type="paragraph" w:customStyle="1" w:styleId="496E8A3310AE4598BE5D7D5B59634DF8">
    <w:name w:val="496E8A3310AE4598BE5D7D5B59634DF8"/>
    <w:rsid w:val="006D659C"/>
  </w:style>
  <w:style w:type="paragraph" w:customStyle="1" w:styleId="B21028ADDB894B3CBE11B4712DDDB39D">
    <w:name w:val="B21028ADDB894B3CBE11B4712DDDB39D"/>
    <w:rsid w:val="006D659C"/>
  </w:style>
  <w:style w:type="paragraph" w:customStyle="1" w:styleId="4BC4213BD19A405795A8889EFFCFC90D">
    <w:name w:val="4BC4213BD19A405795A8889EFFCFC90D"/>
    <w:rsid w:val="006D659C"/>
  </w:style>
  <w:style w:type="paragraph" w:customStyle="1" w:styleId="4B33AA9D7A7543C5AE839343C882EDF5">
    <w:name w:val="4B33AA9D7A7543C5AE839343C882EDF5"/>
    <w:rsid w:val="006D659C"/>
  </w:style>
  <w:style w:type="paragraph" w:customStyle="1" w:styleId="C38D8446D1B54812BF40A3BC40C9ACF7">
    <w:name w:val="C38D8446D1B54812BF40A3BC40C9ACF7"/>
    <w:rsid w:val="006D659C"/>
  </w:style>
  <w:style w:type="paragraph" w:customStyle="1" w:styleId="A7A2967BC9A54FE5884F902CB11289AE">
    <w:name w:val="A7A2967BC9A54FE5884F902CB11289AE"/>
    <w:rsid w:val="006D659C"/>
  </w:style>
  <w:style w:type="paragraph" w:customStyle="1" w:styleId="5481AF2D96734014A6945AD22F98EB7B">
    <w:name w:val="5481AF2D96734014A6945AD22F98EB7B"/>
    <w:rsid w:val="006D659C"/>
  </w:style>
  <w:style w:type="paragraph" w:customStyle="1" w:styleId="CA4C5711C2A2481CBE3962D287A58A11">
    <w:name w:val="CA4C5711C2A2481CBE3962D287A58A11"/>
    <w:rsid w:val="006D659C"/>
  </w:style>
  <w:style w:type="paragraph" w:customStyle="1" w:styleId="BC95301ADC884B1BA8660F4B76630D78">
    <w:name w:val="BC95301ADC884B1BA8660F4B76630D78"/>
    <w:rsid w:val="006D659C"/>
  </w:style>
  <w:style w:type="paragraph" w:customStyle="1" w:styleId="628D781B7E5D4FACB7B30A4713734516">
    <w:name w:val="628D781B7E5D4FACB7B30A4713734516"/>
    <w:rsid w:val="006D659C"/>
  </w:style>
  <w:style w:type="paragraph" w:customStyle="1" w:styleId="01F61369F4A046899DF1ABED55CE23A7">
    <w:name w:val="01F61369F4A046899DF1ABED55CE23A7"/>
    <w:rsid w:val="006D659C"/>
  </w:style>
  <w:style w:type="paragraph" w:customStyle="1" w:styleId="858E7DEEB0674E3F93ECEA8E64AF4408">
    <w:name w:val="858E7DEEB0674E3F93ECEA8E64AF4408"/>
    <w:rsid w:val="006D659C"/>
  </w:style>
  <w:style w:type="paragraph" w:customStyle="1" w:styleId="245AFB8B8F7D4801A5D5F5E140C25C8A">
    <w:name w:val="245AFB8B8F7D4801A5D5F5E140C25C8A"/>
    <w:rsid w:val="006D659C"/>
  </w:style>
  <w:style w:type="paragraph" w:customStyle="1" w:styleId="0B356DD1E39A48619C6F0C3CB2B36466">
    <w:name w:val="0B356DD1E39A48619C6F0C3CB2B36466"/>
    <w:rsid w:val="006D659C"/>
  </w:style>
  <w:style w:type="paragraph" w:customStyle="1" w:styleId="646601648FD74225BAB6C274A853BEB5">
    <w:name w:val="646601648FD74225BAB6C274A853BEB5"/>
    <w:rsid w:val="006D659C"/>
  </w:style>
  <w:style w:type="paragraph" w:customStyle="1" w:styleId="ADA0C45E450B4BAA915F92C821C66FB7">
    <w:name w:val="ADA0C45E450B4BAA915F92C821C66FB7"/>
    <w:rsid w:val="006D659C"/>
  </w:style>
  <w:style w:type="paragraph" w:customStyle="1" w:styleId="39506E02E4664B3F94A33F37F9773792">
    <w:name w:val="39506E02E4664B3F94A33F37F9773792"/>
    <w:rsid w:val="006D659C"/>
  </w:style>
  <w:style w:type="paragraph" w:customStyle="1" w:styleId="A82A5022CB314386AF4A674E45EC7C83">
    <w:name w:val="A82A5022CB314386AF4A674E45EC7C83"/>
    <w:rsid w:val="006D659C"/>
  </w:style>
  <w:style w:type="paragraph" w:customStyle="1" w:styleId="FB43F865FBDA4FE0AA90AD09F74A85F6">
    <w:name w:val="FB43F865FBDA4FE0AA90AD09F74A85F6"/>
    <w:rsid w:val="006D659C"/>
  </w:style>
  <w:style w:type="paragraph" w:customStyle="1" w:styleId="316D6E3FF75D4E5FBA12EDA34C23546A">
    <w:name w:val="316D6E3FF75D4E5FBA12EDA34C23546A"/>
    <w:rsid w:val="006D659C"/>
  </w:style>
  <w:style w:type="paragraph" w:customStyle="1" w:styleId="6AE5EACB461B49009320FD928A0C56A2">
    <w:name w:val="6AE5EACB461B49009320FD928A0C56A2"/>
    <w:rsid w:val="006D659C"/>
  </w:style>
  <w:style w:type="paragraph" w:customStyle="1" w:styleId="23D17D8B16DD43F8AC4B643D69B2F82B">
    <w:name w:val="23D17D8B16DD43F8AC4B643D69B2F82B"/>
    <w:rsid w:val="006D659C"/>
  </w:style>
  <w:style w:type="paragraph" w:customStyle="1" w:styleId="31676348205C40579578B75154513922">
    <w:name w:val="31676348205C40579578B75154513922"/>
    <w:rsid w:val="006D659C"/>
  </w:style>
  <w:style w:type="paragraph" w:customStyle="1" w:styleId="086FB0475AC84381BEF0585453BF0A11">
    <w:name w:val="086FB0475AC84381BEF0585453BF0A11"/>
    <w:rsid w:val="006D659C"/>
  </w:style>
  <w:style w:type="paragraph" w:customStyle="1" w:styleId="9DE0E0F4E9E54E47B72B495E6DEED0BA">
    <w:name w:val="9DE0E0F4E9E54E47B72B495E6DEED0BA"/>
    <w:rsid w:val="006D659C"/>
  </w:style>
  <w:style w:type="paragraph" w:customStyle="1" w:styleId="0E740684036F49DD908BD8A5D2F6C9F6">
    <w:name w:val="0E740684036F49DD908BD8A5D2F6C9F6"/>
    <w:rsid w:val="006D659C"/>
  </w:style>
  <w:style w:type="paragraph" w:customStyle="1" w:styleId="E75B44E110614863AC3C784878B43CB0">
    <w:name w:val="E75B44E110614863AC3C784878B43CB0"/>
    <w:rsid w:val="006D659C"/>
  </w:style>
  <w:style w:type="paragraph" w:customStyle="1" w:styleId="0FBC2440487D46C193DF06F949E5989E">
    <w:name w:val="0FBC2440487D46C193DF06F949E5989E"/>
    <w:rsid w:val="006D659C"/>
  </w:style>
  <w:style w:type="paragraph" w:customStyle="1" w:styleId="8CF883ECC26F4EA7B92808A6B7989CDD">
    <w:name w:val="8CF883ECC26F4EA7B92808A6B7989CDD"/>
    <w:rsid w:val="006D659C"/>
  </w:style>
  <w:style w:type="paragraph" w:customStyle="1" w:styleId="E933D272B68D468A98645AE5C4126019">
    <w:name w:val="E933D272B68D468A98645AE5C4126019"/>
    <w:rsid w:val="006D659C"/>
  </w:style>
  <w:style w:type="paragraph" w:customStyle="1" w:styleId="D3FCFC445EEC48A0A7D7AB8B9B98B3BF">
    <w:name w:val="D3FCFC445EEC48A0A7D7AB8B9B98B3BF"/>
    <w:rsid w:val="006D659C"/>
  </w:style>
  <w:style w:type="paragraph" w:customStyle="1" w:styleId="94472EC37A214AA483022747D2F38C0C">
    <w:name w:val="94472EC37A214AA483022747D2F38C0C"/>
    <w:rsid w:val="006D659C"/>
  </w:style>
  <w:style w:type="paragraph" w:customStyle="1" w:styleId="1143117556E5479E9771D16FAC2EE64B">
    <w:name w:val="1143117556E5479E9771D16FAC2EE64B"/>
    <w:rsid w:val="006D659C"/>
  </w:style>
  <w:style w:type="paragraph" w:customStyle="1" w:styleId="BA873BDAD9004945B119FADD05EC248E">
    <w:name w:val="BA873BDAD9004945B119FADD05EC248E"/>
    <w:rsid w:val="006D659C"/>
  </w:style>
  <w:style w:type="paragraph" w:customStyle="1" w:styleId="DA460B3C32CA48F9A594C1CD8178B5F0">
    <w:name w:val="DA460B3C32CA48F9A594C1CD8178B5F0"/>
    <w:rsid w:val="006D659C"/>
  </w:style>
  <w:style w:type="paragraph" w:customStyle="1" w:styleId="91423C8CA85A4EC9945D5DF0F84FB7A1">
    <w:name w:val="91423C8CA85A4EC9945D5DF0F84FB7A1"/>
    <w:rsid w:val="006D659C"/>
  </w:style>
  <w:style w:type="paragraph" w:customStyle="1" w:styleId="65B657B1D311439E96DFF225E5F9486C">
    <w:name w:val="65B657B1D311439E96DFF225E5F9486C"/>
    <w:rsid w:val="006D659C"/>
  </w:style>
  <w:style w:type="paragraph" w:customStyle="1" w:styleId="F37046B4F9AC4D1C838C190F4830E9F9">
    <w:name w:val="F37046B4F9AC4D1C838C190F4830E9F9"/>
    <w:rsid w:val="006D659C"/>
  </w:style>
  <w:style w:type="paragraph" w:customStyle="1" w:styleId="7EB46A5DBBCB4A1A8C6AB851496AC7E3">
    <w:name w:val="7EB46A5DBBCB4A1A8C6AB851496AC7E3"/>
    <w:rsid w:val="006D659C"/>
  </w:style>
  <w:style w:type="paragraph" w:customStyle="1" w:styleId="CDBBA9007E734DC99CBC8B6A2D0EB366">
    <w:name w:val="CDBBA9007E734DC99CBC8B6A2D0EB366"/>
    <w:rsid w:val="006D659C"/>
  </w:style>
  <w:style w:type="paragraph" w:customStyle="1" w:styleId="ACD73FC395FC488A9D134E4F305AF738">
    <w:name w:val="ACD73FC395FC488A9D134E4F305AF738"/>
    <w:rsid w:val="006D659C"/>
  </w:style>
  <w:style w:type="paragraph" w:customStyle="1" w:styleId="DAB3470B83464C669F011B8ED7ED01AC">
    <w:name w:val="DAB3470B83464C669F011B8ED7ED01AC"/>
    <w:rsid w:val="006D659C"/>
  </w:style>
  <w:style w:type="paragraph" w:customStyle="1" w:styleId="C56C3CC706AE4F66A4974B099355F410">
    <w:name w:val="C56C3CC706AE4F66A4974B099355F410"/>
    <w:rsid w:val="006D659C"/>
  </w:style>
  <w:style w:type="paragraph" w:customStyle="1" w:styleId="34CF62BEEE8841D5B5F987E5BE0BFA02">
    <w:name w:val="34CF62BEEE8841D5B5F987E5BE0BFA02"/>
    <w:rsid w:val="006D659C"/>
  </w:style>
  <w:style w:type="paragraph" w:customStyle="1" w:styleId="80B79C5CBE284544B82B3700C987C422">
    <w:name w:val="80B79C5CBE284544B82B3700C987C422"/>
    <w:rsid w:val="006D659C"/>
  </w:style>
  <w:style w:type="paragraph" w:customStyle="1" w:styleId="6ECB72DF93EC4334B557A33B1D484F71">
    <w:name w:val="6ECB72DF93EC4334B557A33B1D484F71"/>
    <w:rsid w:val="006D659C"/>
  </w:style>
  <w:style w:type="paragraph" w:customStyle="1" w:styleId="2E9332514DF94C9AACC192BE33944586">
    <w:name w:val="2E9332514DF94C9AACC192BE33944586"/>
    <w:rsid w:val="006D659C"/>
  </w:style>
  <w:style w:type="paragraph" w:customStyle="1" w:styleId="C1E22281781444D590CB5704B3C79A8A">
    <w:name w:val="C1E22281781444D590CB5704B3C79A8A"/>
    <w:rsid w:val="006D659C"/>
  </w:style>
  <w:style w:type="paragraph" w:customStyle="1" w:styleId="77439909A4304DD7901302695E4D44B6">
    <w:name w:val="77439909A4304DD7901302695E4D44B6"/>
    <w:rsid w:val="006D659C"/>
  </w:style>
  <w:style w:type="paragraph" w:customStyle="1" w:styleId="174A7009A5A34DE08E32221093AFBACA">
    <w:name w:val="174A7009A5A34DE08E32221093AFBACA"/>
    <w:rsid w:val="000C73D2"/>
  </w:style>
  <w:style w:type="paragraph" w:customStyle="1" w:styleId="C0906DD832414A00B6040E20F4B18D6D">
    <w:name w:val="C0906DD832414A00B6040E20F4B18D6D"/>
    <w:rsid w:val="000C73D2"/>
  </w:style>
  <w:style w:type="paragraph" w:customStyle="1" w:styleId="862DEC10E87E4B308C8E1A8EA969F084">
    <w:name w:val="862DEC10E87E4B308C8E1A8EA969F084"/>
    <w:rsid w:val="000C73D2"/>
  </w:style>
  <w:style w:type="paragraph" w:customStyle="1" w:styleId="573BC4437CC5426DA58CF120C127DF2D">
    <w:name w:val="573BC4437CC5426DA58CF120C127DF2D"/>
    <w:rsid w:val="000C73D2"/>
  </w:style>
  <w:style w:type="paragraph" w:customStyle="1" w:styleId="B7728678484E4441B9E350B56C300DC2">
    <w:name w:val="B7728678484E4441B9E350B56C300DC2"/>
    <w:rsid w:val="000C73D2"/>
  </w:style>
  <w:style w:type="paragraph" w:customStyle="1" w:styleId="85D5CC907C6B4740870446DD19AD7740">
    <w:name w:val="85D5CC907C6B4740870446DD19AD7740"/>
    <w:rsid w:val="000C73D2"/>
  </w:style>
  <w:style w:type="paragraph" w:customStyle="1" w:styleId="C34856C9A3394B2FAC3CFA293AE2FAC3">
    <w:name w:val="C34856C9A3394B2FAC3CFA293AE2FAC3"/>
    <w:rsid w:val="000C73D2"/>
  </w:style>
  <w:style w:type="paragraph" w:customStyle="1" w:styleId="9EC7CAB4ECA647DA8BC2932EFF4D68E7">
    <w:name w:val="9EC7CAB4ECA647DA8BC2932EFF4D68E7"/>
    <w:rsid w:val="000C73D2"/>
  </w:style>
  <w:style w:type="paragraph" w:customStyle="1" w:styleId="3F9F2667E3DC4985BE42450818FB26A4">
    <w:name w:val="3F9F2667E3DC4985BE42450818FB26A4"/>
    <w:rsid w:val="000C73D2"/>
  </w:style>
  <w:style w:type="paragraph" w:customStyle="1" w:styleId="26211DF6C0544CFA9867A7B8CA29EE5B">
    <w:name w:val="26211DF6C0544CFA9867A7B8CA29EE5B"/>
    <w:rsid w:val="000C73D2"/>
  </w:style>
  <w:style w:type="paragraph" w:customStyle="1" w:styleId="D8F477A539AF408587EA538ECE746E14">
    <w:name w:val="D8F477A539AF408587EA538ECE746E14"/>
    <w:rsid w:val="000C73D2"/>
  </w:style>
  <w:style w:type="paragraph" w:customStyle="1" w:styleId="959F4C40C71441C6BF2840B6350CC7D1">
    <w:name w:val="959F4C40C71441C6BF2840B6350CC7D1"/>
    <w:rsid w:val="000C73D2"/>
  </w:style>
  <w:style w:type="paragraph" w:customStyle="1" w:styleId="0F275E629B14404D94597FD2375F2491">
    <w:name w:val="0F275E629B14404D94597FD2375F2491"/>
    <w:rsid w:val="000C73D2"/>
  </w:style>
  <w:style w:type="paragraph" w:customStyle="1" w:styleId="DF8A16C625564C9B85C9292CD29EB02B">
    <w:name w:val="DF8A16C625564C9B85C9292CD29EB02B"/>
    <w:rsid w:val="000C73D2"/>
  </w:style>
  <w:style w:type="paragraph" w:customStyle="1" w:styleId="9F2A45DBEC404BAC8A9E6EE9B6563C93">
    <w:name w:val="9F2A45DBEC404BAC8A9E6EE9B6563C93"/>
    <w:rsid w:val="000C73D2"/>
  </w:style>
  <w:style w:type="paragraph" w:customStyle="1" w:styleId="3090425498354B70913EC8A7101CB88F">
    <w:name w:val="3090425498354B70913EC8A7101CB88F"/>
    <w:rsid w:val="000C73D2"/>
  </w:style>
  <w:style w:type="paragraph" w:customStyle="1" w:styleId="AF6D0C9EA30344BF8779BA3514EA8127">
    <w:name w:val="AF6D0C9EA30344BF8779BA3514EA8127"/>
    <w:rsid w:val="000C73D2"/>
  </w:style>
  <w:style w:type="paragraph" w:customStyle="1" w:styleId="FB08344AFFAB4E26AF45CFD74BD297EA">
    <w:name w:val="FB08344AFFAB4E26AF45CFD74BD297EA"/>
    <w:rsid w:val="000C73D2"/>
  </w:style>
  <w:style w:type="paragraph" w:customStyle="1" w:styleId="A40770220C674BBA8D593EAA5D14AF65">
    <w:name w:val="A40770220C674BBA8D593EAA5D14AF65"/>
    <w:rsid w:val="000C73D2"/>
  </w:style>
  <w:style w:type="paragraph" w:customStyle="1" w:styleId="DD66B19D6E1B4A79A13D745BD547B65A">
    <w:name w:val="DD66B19D6E1B4A79A13D745BD547B65A"/>
    <w:rsid w:val="000C73D2"/>
  </w:style>
  <w:style w:type="paragraph" w:customStyle="1" w:styleId="CBFF73822B18404993604080AB94C40B">
    <w:name w:val="CBFF73822B18404993604080AB94C40B"/>
    <w:rsid w:val="000C73D2"/>
  </w:style>
  <w:style w:type="paragraph" w:customStyle="1" w:styleId="ADAAF941A3814412B9715BC54A33EED3">
    <w:name w:val="ADAAF941A3814412B9715BC54A33EED3"/>
    <w:rsid w:val="000C73D2"/>
  </w:style>
  <w:style w:type="paragraph" w:customStyle="1" w:styleId="21B17B9D69C640B38B63A07F3AD06FF8">
    <w:name w:val="21B17B9D69C640B38B63A07F3AD06FF8"/>
    <w:rsid w:val="00CE46F6"/>
  </w:style>
  <w:style w:type="paragraph" w:customStyle="1" w:styleId="ADF6F9F9C1CB475F9E1CC4FD702CFE54">
    <w:name w:val="ADF6F9F9C1CB475F9E1CC4FD702CFE54"/>
    <w:rsid w:val="00CE46F6"/>
  </w:style>
  <w:style w:type="paragraph" w:customStyle="1" w:styleId="60CC66B98ECA49BF8E552945F2AFDD33">
    <w:name w:val="60CC66B98ECA49BF8E552945F2AFDD33"/>
    <w:rsid w:val="00CE46F6"/>
  </w:style>
  <w:style w:type="paragraph" w:customStyle="1" w:styleId="0C7447CAE12948DEBB75B2C699669BDE">
    <w:name w:val="0C7447CAE12948DEBB75B2C699669BDE"/>
    <w:rsid w:val="00CE46F6"/>
  </w:style>
  <w:style w:type="paragraph" w:customStyle="1" w:styleId="A5645E5AA93F4E7D8C66CF02B0DED23F">
    <w:name w:val="A5645E5AA93F4E7D8C66CF02B0DED23F"/>
    <w:rsid w:val="00CE46F6"/>
  </w:style>
  <w:style w:type="paragraph" w:customStyle="1" w:styleId="44982FAB02FC496896C89884648D89B9">
    <w:name w:val="44982FAB02FC496896C89884648D89B9"/>
    <w:rsid w:val="00CE46F6"/>
  </w:style>
  <w:style w:type="paragraph" w:customStyle="1" w:styleId="6BB36AEB247B454FB7D068BDF2516098">
    <w:name w:val="6BB36AEB247B454FB7D068BDF2516098"/>
    <w:rsid w:val="00CE46F6"/>
  </w:style>
  <w:style w:type="paragraph" w:customStyle="1" w:styleId="CA2F5AF1975848D09F3E1653E29C0736">
    <w:name w:val="CA2F5AF1975848D09F3E1653E29C0736"/>
    <w:rsid w:val="00CE46F6"/>
  </w:style>
  <w:style w:type="paragraph" w:customStyle="1" w:styleId="B103657C31C145A6A056B44A1C288778">
    <w:name w:val="B103657C31C145A6A056B44A1C288778"/>
    <w:rsid w:val="00CE46F6"/>
  </w:style>
  <w:style w:type="paragraph" w:customStyle="1" w:styleId="06288E86D4E0402DBB84D0253ED091A1">
    <w:name w:val="06288E86D4E0402DBB84D0253ED091A1"/>
    <w:rsid w:val="00CE46F6"/>
  </w:style>
  <w:style w:type="paragraph" w:customStyle="1" w:styleId="92BB480765A24DE9A6103B45253523A2">
    <w:name w:val="92BB480765A24DE9A6103B45253523A2"/>
    <w:rsid w:val="00CE46F6"/>
  </w:style>
  <w:style w:type="paragraph" w:customStyle="1" w:styleId="4159A2BE3E5E4C6E97AD0F09EAF75F9A">
    <w:name w:val="4159A2BE3E5E4C6E97AD0F09EAF75F9A"/>
    <w:rsid w:val="00CE46F6"/>
  </w:style>
  <w:style w:type="paragraph" w:customStyle="1" w:styleId="FEEF39F8D89341EA92BDF623B6CC3A3D">
    <w:name w:val="FEEF39F8D89341EA92BDF623B6CC3A3D"/>
    <w:rsid w:val="00CE46F6"/>
  </w:style>
  <w:style w:type="paragraph" w:customStyle="1" w:styleId="A8A03C351664450AB94660FCFC2B8DDE">
    <w:name w:val="A8A03C351664450AB94660FCFC2B8DDE"/>
    <w:rsid w:val="00CE46F6"/>
  </w:style>
  <w:style w:type="paragraph" w:customStyle="1" w:styleId="7803728F96D24F3FA7AD48E39F24D137">
    <w:name w:val="7803728F96D24F3FA7AD48E39F24D137"/>
    <w:rsid w:val="00CE46F6"/>
  </w:style>
  <w:style w:type="paragraph" w:customStyle="1" w:styleId="9E2C709CD3264051B21C5C0D86827C65">
    <w:name w:val="9E2C709CD3264051B21C5C0D86827C65"/>
    <w:rsid w:val="00CE46F6"/>
  </w:style>
  <w:style w:type="paragraph" w:customStyle="1" w:styleId="4D08186DAE4D4527B5D53D072F3F0B6B">
    <w:name w:val="4D08186DAE4D4527B5D53D072F3F0B6B"/>
    <w:rsid w:val="00CE46F6"/>
  </w:style>
  <w:style w:type="paragraph" w:customStyle="1" w:styleId="719CA2247D684C798334EA07C8004A0A">
    <w:name w:val="719CA2247D684C798334EA07C8004A0A"/>
    <w:rsid w:val="00CE46F6"/>
  </w:style>
  <w:style w:type="paragraph" w:customStyle="1" w:styleId="0D8C30BD02254000A8196E54E52D61D6">
    <w:name w:val="0D8C30BD02254000A8196E54E52D61D6"/>
    <w:rsid w:val="00CE46F6"/>
  </w:style>
  <w:style w:type="paragraph" w:customStyle="1" w:styleId="9C1BFBD9DC27454EAA4EAADFB012A104">
    <w:name w:val="9C1BFBD9DC27454EAA4EAADFB012A104"/>
    <w:rsid w:val="00CE46F6"/>
  </w:style>
  <w:style w:type="paragraph" w:customStyle="1" w:styleId="2BB4CC8B8AC343C2A767D771DE105060">
    <w:name w:val="2BB4CC8B8AC343C2A767D771DE105060"/>
    <w:rsid w:val="00CE46F6"/>
  </w:style>
  <w:style w:type="paragraph" w:customStyle="1" w:styleId="6A1EB0915E4C407D97D91DAD95D45EC4">
    <w:name w:val="6A1EB0915E4C407D97D91DAD95D45EC4"/>
    <w:rsid w:val="00CE46F6"/>
  </w:style>
  <w:style w:type="paragraph" w:customStyle="1" w:styleId="C4BC74F8975D4BD7907E84836E563CBC">
    <w:name w:val="C4BC74F8975D4BD7907E84836E563CBC"/>
    <w:rsid w:val="00CE46F6"/>
  </w:style>
  <w:style w:type="paragraph" w:customStyle="1" w:styleId="1E4120F4632141B3BCF22177A8B4319A">
    <w:name w:val="1E4120F4632141B3BCF22177A8B4319A"/>
    <w:rsid w:val="00CE46F6"/>
  </w:style>
  <w:style w:type="paragraph" w:customStyle="1" w:styleId="492BE5227B7C4344ACE9A46133890AA1">
    <w:name w:val="492BE5227B7C4344ACE9A46133890AA1"/>
    <w:rsid w:val="00CE46F6"/>
  </w:style>
  <w:style w:type="paragraph" w:customStyle="1" w:styleId="7EE5E751240A4CBBA23E08CC106FD48C">
    <w:name w:val="7EE5E751240A4CBBA23E08CC106FD48C"/>
    <w:rsid w:val="00CE46F6"/>
  </w:style>
  <w:style w:type="paragraph" w:customStyle="1" w:styleId="91EDE2F378A24480B7417EC0D4ED730A">
    <w:name w:val="91EDE2F378A24480B7417EC0D4ED730A"/>
    <w:rsid w:val="00CE46F6"/>
  </w:style>
  <w:style w:type="paragraph" w:customStyle="1" w:styleId="69C5944658104786A19C3A96B54209DA">
    <w:name w:val="69C5944658104786A19C3A96B54209DA"/>
    <w:rsid w:val="00CE46F6"/>
  </w:style>
  <w:style w:type="paragraph" w:customStyle="1" w:styleId="E12C8B19B6A4476A9F473E9CD162D765">
    <w:name w:val="E12C8B19B6A4476A9F473E9CD162D765"/>
    <w:rsid w:val="00CE46F6"/>
  </w:style>
  <w:style w:type="paragraph" w:customStyle="1" w:styleId="0E60AEF01E0F45D795F5640386383F35">
    <w:name w:val="0E60AEF01E0F45D795F5640386383F35"/>
    <w:rsid w:val="00CE46F6"/>
  </w:style>
  <w:style w:type="paragraph" w:customStyle="1" w:styleId="1327D43273C5437893DC899AEE56140E">
    <w:name w:val="1327D43273C5437893DC899AEE56140E"/>
    <w:rsid w:val="00CE46F6"/>
  </w:style>
  <w:style w:type="paragraph" w:customStyle="1" w:styleId="FDCD37457E114EFE818388108D37618D">
    <w:name w:val="FDCD37457E114EFE818388108D37618D"/>
    <w:rsid w:val="00CE46F6"/>
  </w:style>
  <w:style w:type="paragraph" w:customStyle="1" w:styleId="E641C62A7674439E9F5E527516E3E6CD">
    <w:name w:val="E641C62A7674439E9F5E527516E3E6CD"/>
    <w:rsid w:val="00BB2226"/>
  </w:style>
  <w:style w:type="paragraph" w:customStyle="1" w:styleId="BB9E0A0589E4498A902C61A0CA2A3764">
    <w:name w:val="BB9E0A0589E4498A902C61A0CA2A3764"/>
    <w:rsid w:val="00BB2226"/>
  </w:style>
  <w:style w:type="paragraph" w:customStyle="1" w:styleId="A246788B4F794BE4AD765E8238B39D20">
    <w:name w:val="A246788B4F794BE4AD765E8238B39D20"/>
    <w:rsid w:val="00BB2226"/>
  </w:style>
  <w:style w:type="paragraph" w:customStyle="1" w:styleId="141E4DD4FC5340CD96004B9243703C69">
    <w:name w:val="141E4DD4FC5340CD96004B9243703C69"/>
    <w:rsid w:val="00BB2226"/>
  </w:style>
  <w:style w:type="paragraph" w:customStyle="1" w:styleId="FA5E2815993A4F518E2AB777E783D7B3">
    <w:name w:val="FA5E2815993A4F518E2AB777E783D7B3"/>
    <w:rsid w:val="00BB2226"/>
  </w:style>
  <w:style w:type="paragraph" w:customStyle="1" w:styleId="90FAB3EE11AC49EB9CB87D37649A188A">
    <w:name w:val="90FAB3EE11AC49EB9CB87D37649A188A"/>
    <w:rsid w:val="00BB2226"/>
  </w:style>
  <w:style w:type="paragraph" w:customStyle="1" w:styleId="D24B4E32FA9E442384FE35CA4589A498">
    <w:name w:val="D24B4E32FA9E442384FE35CA4589A498"/>
    <w:rsid w:val="00BB2226"/>
  </w:style>
  <w:style w:type="paragraph" w:customStyle="1" w:styleId="F57AF424F3A0478184D616BE563FD314">
    <w:name w:val="F57AF424F3A0478184D616BE563FD314"/>
    <w:rsid w:val="00BB2226"/>
  </w:style>
  <w:style w:type="paragraph" w:customStyle="1" w:styleId="2D1F9FA6DD9E466BA7319834F3394740">
    <w:name w:val="2D1F9FA6DD9E466BA7319834F3394740"/>
    <w:rsid w:val="00BB2226"/>
  </w:style>
  <w:style w:type="paragraph" w:customStyle="1" w:styleId="2BD4505E2D5E4F7D9353233C43181F99">
    <w:name w:val="2BD4505E2D5E4F7D9353233C43181F99"/>
    <w:rsid w:val="00BB2226"/>
  </w:style>
  <w:style w:type="paragraph" w:customStyle="1" w:styleId="1366B25265E543448986657ACBD26D6B">
    <w:name w:val="1366B25265E543448986657ACBD26D6B"/>
    <w:rsid w:val="00BB2226"/>
  </w:style>
  <w:style w:type="paragraph" w:customStyle="1" w:styleId="4B57DA016805481EAEC48FA09F6E5813">
    <w:name w:val="4B57DA016805481EAEC48FA09F6E5813"/>
    <w:rsid w:val="00BB2226"/>
  </w:style>
  <w:style w:type="paragraph" w:customStyle="1" w:styleId="F5B280E3F0824B63AB03EE623220CA69">
    <w:name w:val="F5B280E3F0824B63AB03EE623220CA69"/>
    <w:rsid w:val="00BB2226"/>
  </w:style>
  <w:style w:type="paragraph" w:customStyle="1" w:styleId="C20078FB0FFB46D9B09DE7BBCE582339">
    <w:name w:val="C20078FB0FFB46D9B09DE7BBCE582339"/>
    <w:rsid w:val="00BB2226"/>
  </w:style>
  <w:style w:type="paragraph" w:customStyle="1" w:styleId="4071D069E67D46B28227FE833CD3385F">
    <w:name w:val="4071D069E67D46B28227FE833CD3385F"/>
    <w:rsid w:val="00BB2226"/>
  </w:style>
  <w:style w:type="paragraph" w:customStyle="1" w:styleId="09EAC0EFD3D7420EABEF602023F40CA8">
    <w:name w:val="09EAC0EFD3D7420EABEF602023F40CA8"/>
    <w:rsid w:val="00BB2226"/>
  </w:style>
  <w:style w:type="paragraph" w:customStyle="1" w:styleId="7AD7160AA5C24F0388218A0F16DA40BD">
    <w:name w:val="7AD7160AA5C24F0388218A0F16DA40BD"/>
    <w:rsid w:val="00BB2226"/>
  </w:style>
  <w:style w:type="paragraph" w:customStyle="1" w:styleId="0FD16B2757CD4F9A92EB966CC56BC64A">
    <w:name w:val="0FD16B2757CD4F9A92EB966CC56BC64A"/>
    <w:rsid w:val="00BB2226"/>
  </w:style>
  <w:style w:type="paragraph" w:customStyle="1" w:styleId="DE1C9EC062C3467FA010D1848632C7F3">
    <w:name w:val="DE1C9EC062C3467FA010D1848632C7F3"/>
    <w:rsid w:val="00BB2226"/>
  </w:style>
  <w:style w:type="paragraph" w:customStyle="1" w:styleId="739B1A1261D542C395969D0B36132D32">
    <w:name w:val="739B1A1261D542C395969D0B36132D32"/>
    <w:rsid w:val="00BB2226"/>
  </w:style>
  <w:style w:type="paragraph" w:customStyle="1" w:styleId="95670CEF880C42D5A3030D9DC2557CFF">
    <w:name w:val="95670CEF880C42D5A3030D9DC2557CFF"/>
    <w:rsid w:val="00BB2226"/>
  </w:style>
  <w:style w:type="paragraph" w:customStyle="1" w:styleId="A297C589CE314B48AF5BE5575DC62738">
    <w:name w:val="A297C589CE314B48AF5BE5575DC62738"/>
    <w:rsid w:val="00BB2226"/>
  </w:style>
  <w:style w:type="paragraph" w:customStyle="1" w:styleId="78DDC9C67E274B4586A580C90F2A809F">
    <w:name w:val="78DDC9C67E274B4586A580C90F2A809F"/>
    <w:rsid w:val="00BB2226"/>
  </w:style>
  <w:style w:type="paragraph" w:customStyle="1" w:styleId="D1A4750DA6AD48DBA716422F8AD118CE">
    <w:name w:val="D1A4750DA6AD48DBA716422F8AD118CE"/>
    <w:rsid w:val="00BB2226"/>
  </w:style>
  <w:style w:type="paragraph" w:customStyle="1" w:styleId="7E832838F7AD438DB9B96992E435C375">
    <w:name w:val="7E832838F7AD438DB9B96992E435C375"/>
    <w:rsid w:val="00BB2226"/>
  </w:style>
  <w:style w:type="paragraph" w:customStyle="1" w:styleId="748ACD398044458193E9222F57E351C9">
    <w:name w:val="748ACD398044458193E9222F57E351C9"/>
    <w:rsid w:val="00BB2226"/>
  </w:style>
  <w:style w:type="paragraph" w:customStyle="1" w:styleId="05D9F32DB5CD46A0A2BFCFD57EA98786">
    <w:name w:val="05D9F32DB5CD46A0A2BFCFD57EA98786"/>
    <w:rsid w:val="00BB2226"/>
  </w:style>
  <w:style w:type="paragraph" w:customStyle="1" w:styleId="8842B3D42B3440ED96F37551F1D366B5">
    <w:name w:val="8842B3D42B3440ED96F37551F1D366B5"/>
    <w:rsid w:val="00BB2226"/>
  </w:style>
  <w:style w:type="paragraph" w:customStyle="1" w:styleId="6522E18EC1F444438D3E4C282CA162DD">
    <w:name w:val="6522E18EC1F444438D3E4C282CA162DD"/>
    <w:rsid w:val="00BB2226"/>
  </w:style>
  <w:style w:type="paragraph" w:customStyle="1" w:styleId="F71B280EE16940FDB6D179305F6C8FB9">
    <w:name w:val="F71B280EE16940FDB6D179305F6C8FB9"/>
    <w:rsid w:val="00BB2226"/>
  </w:style>
  <w:style w:type="paragraph" w:customStyle="1" w:styleId="9F922E03E6D84864AF69C1A2E1DF6C95">
    <w:name w:val="9F922E03E6D84864AF69C1A2E1DF6C95"/>
    <w:rsid w:val="00BB2226"/>
  </w:style>
  <w:style w:type="paragraph" w:customStyle="1" w:styleId="62AF0CD18DCE4B1CA9DEA5A78E12142B">
    <w:name w:val="62AF0CD18DCE4B1CA9DEA5A78E12142B"/>
    <w:rsid w:val="00BB2226"/>
  </w:style>
  <w:style w:type="paragraph" w:customStyle="1" w:styleId="E0BF491306BC40C0B62CBAB84A8586D8">
    <w:name w:val="E0BF491306BC40C0B62CBAB84A8586D8"/>
    <w:rsid w:val="00BB2226"/>
  </w:style>
  <w:style w:type="paragraph" w:customStyle="1" w:styleId="613C75539A7247299D900492AED97843">
    <w:name w:val="613C75539A7247299D900492AED97843"/>
    <w:rsid w:val="00BB2226"/>
  </w:style>
  <w:style w:type="paragraph" w:customStyle="1" w:styleId="D90703B21E3D4A5BA8883E201F5FE39B">
    <w:name w:val="D90703B21E3D4A5BA8883E201F5FE39B"/>
    <w:rsid w:val="00BB2226"/>
  </w:style>
  <w:style w:type="paragraph" w:customStyle="1" w:styleId="32725A629BE44FA9A252F69D0C9A9EBE">
    <w:name w:val="32725A629BE44FA9A252F69D0C9A9EBE"/>
    <w:rsid w:val="00BB2226"/>
  </w:style>
  <w:style w:type="paragraph" w:customStyle="1" w:styleId="CAB6A67F27874F77A032977CA62BDDB7">
    <w:name w:val="CAB6A67F27874F77A032977CA62BDDB7"/>
    <w:rsid w:val="00BB2226"/>
  </w:style>
  <w:style w:type="paragraph" w:customStyle="1" w:styleId="EA10D7AE9E9A4C0DB0FBE4C4169C9216">
    <w:name w:val="EA10D7AE9E9A4C0DB0FBE4C4169C9216"/>
    <w:rsid w:val="00BB2226"/>
  </w:style>
  <w:style w:type="paragraph" w:customStyle="1" w:styleId="D944C6B92DB64B018E10BC30BBA83191">
    <w:name w:val="D944C6B92DB64B018E10BC30BBA83191"/>
    <w:rsid w:val="00BB2226"/>
  </w:style>
  <w:style w:type="paragraph" w:customStyle="1" w:styleId="2ADF0A2A48D545F0A983358F41495FD1">
    <w:name w:val="2ADF0A2A48D545F0A983358F41495FD1"/>
    <w:rsid w:val="00BB2226"/>
  </w:style>
  <w:style w:type="paragraph" w:customStyle="1" w:styleId="28AE3BD38037454CB0978EE028B09CCB">
    <w:name w:val="28AE3BD38037454CB0978EE028B09CCB"/>
    <w:rsid w:val="00BB2226"/>
  </w:style>
  <w:style w:type="paragraph" w:customStyle="1" w:styleId="914A1AEAA35D45B18E9E84260FAAF011">
    <w:name w:val="914A1AEAA35D45B18E9E84260FAAF011"/>
    <w:rsid w:val="00BB2226"/>
  </w:style>
  <w:style w:type="paragraph" w:customStyle="1" w:styleId="88DBF8F243C741F1B3004A7ED8D33CB7">
    <w:name w:val="88DBF8F243C741F1B3004A7ED8D33CB7"/>
    <w:rsid w:val="00BB2226"/>
  </w:style>
  <w:style w:type="paragraph" w:customStyle="1" w:styleId="9311C46F218D488EA7A3501923858A52">
    <w:name w:val="9311C46F218D488EA7A3501923858A52"/>
    <w:rsid w:val="00BB2226"/>
  </w:style>
  <w:style w:type="paragraph" w:customStyle="1" w:styleId="EBECC31F49484A13B30BDEDE73430D42">
    <w:name w:val="EBECC31F49484A13B30BDEDE73430D42"/>
    <w:rsid w:val="00BB2226"/>
  </w:style>
  <w:style w:type="paragraph" w:customStyle="1" w:styleId="E3D4D788DE18421ABF1F744FB36A1E52">
    <w:name w:val="E3D4D788DE18421ABF1F744FB36A1E52"/>
    <w:rsid w:val="00BB2226"/>
  </w:style>
  <w:style w:type="paragraph" w:customStyle="1" w:styleId="523B7CF69ED64875A5CAD5B14D22BE2A">
    <w:name w:val="523B7CF69ED64875A5CAD5B14D22BE2A"/>
    <w:rsid w:val="00BB2226"/>
  </w:style>
  <w:style w:type="paragraph" w:customStyle="1" w:styleId="22423E8475B24F1F944A62BBF47B688D">
    <w:name w:val="22423E8475B24F1F944A62BBF47B688D"/>
    <w:rsid w:val="00BB2226"/>
  </w:style>
  <w:style w:type="paragraph" w:customStyle="1" w:styleId="44FB2E7A0F294B679A0A1D7AFFE6B205">
    <w:name w:val="44FB2E7A0F294B679A0A1D7AFFE6B205"/>
    <w:rsid w:val="00BB2226"/>
  </w:style>
  <w:style w:type="paragraph" w:customStyle="1" w:styleId="8536FE81B5DF481B8AA3EE5CAAAC12CA">
    <w:name w:val="8536FE81B5DF481B8AA3EE5CAAAC12CA"/>
    <w:rsid w:val="00BB2226"/>
  </w:style>
  <w:style w:type="paragraph" w:customStyle="1" w:styleId="8C6C063F8CB741889960CBB997F06526">
    <w:name w:val="8C6C063F8CB741889960CBB997F06526"/>
    <w:rsid w:val="00BB2226"/>
  </w:style>
  <w:style w:type="paragraph" w:customStyle="1" w:styleId="94F5617AFBDC43389B84432FAABE1522">
    <w:name w:val="94F5617AFBDC43389B84432FAABE1522"/>
    <w:rsid w:val="00BB2226"/>
  </w:style>
  <w:style w:type="paragraph" w:customStyle="1" w:styleId="0916B1538405493DB1F2D2DA81A906B6">
    <w:name w:val="0916B1538405493DB1F2D2DA81A906B6"/>
    <w:rsid w:val="00BB2226"/>
  </w:style>
  <w:style w:type="paragraph" w:customStyle="1" w:styleId="E1236D931F1D4485ABFABBD2801B1946">
    <w:name w:val="E1236D931F1D4485ABFABBD2801B1946"/>
    <w:rsid w:val="00BB2226"/>
  </w:style>
  <w:style w:type="paragraph" w:customStyle="1" w:styleId="AC4FAB9EA07A4671A3711039534A167A">
    <w:name w:val="AC4FAB9EA07A4671A3711039534A167A"/>
    <w:rsid w:val="00BB2226"/>
  </w:style>
  <w:style w:type="paragraph" w:customStyle="1" w:styleId="C5687235A33F4BFE91E28C187FBF8B5C">
    <w:name w:val="C5687235A33F4BFE91E28C187FBF8B5C"/>
    <w:rsid w:val="00BB2226"/>
  </w:style>
  <w:style w:type="paragraph" w:customStyle="1" w:styleId="706523C0BE4E457BBBED5830CFC7BDF5">
    <w:name w:val="706523C0BE4E457BBBED5830CFC7BDF5"/>
    <w:rsid w:val="00BB2226"/>
  </w:style>
  <w:style w:type="paragraph" w:customStyle="1" w:styleId="D02819E8F6AD4A519750782986D7DF4F">
    <w:name w:val="D02819E8F6AD4A519750782986D7DF4F"/>
    <w:rsid w:val="00BB2226"/>
  </w:style>
  <w:style w:type="paragraph" w:customStyle="1" w:styleId="130526AA49664433828BD6AB89772883">
    <w:name w:val="130526AA49664433828BD6AB89772883"/>
    <w:rsid w:val="00BB2226"/>
  </w:style>
  <w:style w:type="paragraph" w:customStyle="1" w:styleId="58392444C3804843BDC0645B88978B16">
    <w:name w:val="58392444C3804843BDC0645B88978B16"/>
    <w:rsid w:val="00BB2226"/>
  </w:style>
  <w:style w:type="paragraph" w:customStyle="1" w:styleId="04A2BDD0AE684EC2AFB46EDD95CBE5C3">
    <w:name w:val="04A2BDD0AE684EC2AFB46EDD95CBE5C3"/>
    <w:rsid w:val="00BB2226"/>
  </w:style>
  <w:style w:type="paragraph" w:customStyle="1" w:styleId="2986F23418C6480DA597B4071816FD81">
    <w:name w:val="2986F23418C6480DA597B4071816FD81"/>
    <w:rsid w:val="00BB2226"/>
  </w:style>
  <w:style w:type="paragraph" w:customStyle="1" w:styleId="B52A670696A343DEBEA1D43C060AE6E4">
    <w:name w:val="B52A670696A343DEBEA1D43C060AE6E4"/>
    <w:rsid w:val="00BB2226"/>
  </w:style>
  <w:style w:type="paragraph" w:customStyle="1" w:styleId="B1D664DA67E94F23A0D5DB76FA75145C">
    <w:name w:val="B1D664DA67E94F23A0D5DB76FA75145C"/>
    <w:rsid w:val="00BB2226"/>
  </w:style>
  <w:style w:type="paragraph" w:customStyle="1" w:styleId="F5FA46305BB8471A92F0AE1AAF9CA815">
    <w:name w:val="F5FA46305BB8471A92F0AE1AAF9CA815"/>
    <w:rsid w:val="00BB2226"/>
  </w:style>
  <w:style w:type="paragraph" w:customStyle="1" w:styleId="E85044B3256E4CD68E6D94D42D67B164">
    <w:name w:val="E85044B3256E4CD68E6D94D42D67B164"/>
    <w:rsid w:val="00BB2226"/>
  </w:style>
  <w:style w:type="paragraph" w:customStyle="1" w:styleId="30E5DAED371A4B769FC830B9FB2377FC">
    <w:name w:val="30E5DAED371A4B769FC830B9FB2377FC"/>
    <w:rsid w:val="00BB2226"/>
  </w:style>
  <w:style w:type="paragraph" w:customStyle="1" w:styleId="ECDFA4EC509547C598A05F238FDAEB82">
    <w:name w:val="ECDFA4EC509547C598A05F238FDAEB82"/>
    <w:rsid w:val="00BB2226"/>
  </w:style>
  <w:style w:type="paragraph" w:customStyle="1" w:styleId="02B56B0F8E0A42E5848468291654A9E9">
    <w:name w:val="02B56B0F8E0A42E5848468291654A9E9"/>
    <w:rsid w:val="00BB2226"/>
  </w:style>
  <w:style w:type="paragraph" w:customStyle="1" w:styleId="4553693B471242DBB73C87C3D9F15FCE">
    <w:name w:val="4553693B471242DBB73C87C3D9F15FCE"/>
    <w:rsid w:val="00BB2226"/>
  </w:style>
  <w:style w:type="paragraph" w:customStyle="1" w:styleId="E56F891445C34C249718B7D889186023">
    <w:name w:val="E56F891445C34C249718B7D889186023"/>
    <w:rsid w:val="00BB2226"/>
  </w:style>
  <w:style w:type="paragraph" w:customStyle="1" w:styleId="C22D69363CF84938B8EE90CADBB46EA6">
    <w:name w:val="C22D69363CF84938B8EE90CADBB46EA6"/>
    <w:rsid w:val="00BB2226"/>
  </w:style>
  <w:style w:type="paragraph" w:customStyle="1" w:styleId="6A59387B63B34DEB904A8D04372EF39E">
    <w:name w:val="6A59387B63B34DEB904A8D04372EF39E"/>
    <w:rsid w:val="00BB2226"/>
  </w:style>
  <w:style w:type="paragraph" w:customStyle="1" w:styleId="A882D007BF8A4635B5C5A203DD05BC54">
    <w:name w:val="A882D007BF8A4635B5C5A203DD05BC54"/>
    <w:rsid w:val="00BB2226"/>
  </w:style>
  <w:style w:type="paragraph" w:customStyle="1" w:styleId="78F4578FE76A47DCAEF62787EEE5D34E">
    <w:name w:val="78F4578FE76A47DCAEF62787EEE5D34E"/>
    <w:rsid w:val="00BB2226"/>
  </w:style>
  <w:style w:type="paragraph" w:customStyle="1" w:styleId="F06F1C289EB64E5AAC12E7115684B0F4">
    <w:name w:val="F06F1C289EB64E5AAC12E7115684B0F4"/>
    <w:rsid w:val="00BB2226"/>
  </w:style>
  <w:style w:type="paragraph" w:customStyle="1" w:styleId="D56392F1D5AD47A985F2A8E069D9664B">
    <w:name w:val="D56392F1D5AD47A985F2A8E069D9664B"/>
    <w:rsid w:val="00BB2226"/>
  </w:style>
  <w:style w:type="paragraph" w:customStyle="1" w:styleId="F567FD0956894BADA54E797536A8385F">
    <w:name w:val="F567FD0956894BADA54E797536A8385F"/>
    <w:rsid w:val="00BB2226"/>
  </w:style>
  <w:style w:type="paragraph" w:customStyle="1" w:styleId="3F9F7BD4243B4B3DA0A257DCEF275B57">
    <w:name w:val="3F9F7BD4243B4B3DA0A257DCEF275B57"/>
    <w:rsid w:val="00BB2226"/>
  </w:style>
  <w:style w:type="paragraph" w:customStyle="1" w:styleId="3C56302B203147DB93BD3DCEBA43FEE8">
    <w:name w:val="3C56302B203147DB93BD3DCEBA43FEE8"/>
    <w:rsid w:val="00BB2226"/>
  </w:style>
  <w:style w:type="paragraph" w:customStyle="1" w:styleId="183BAA9C874A477C825CF2F1CE533110">
    <w:name w:val="183BAA9C874A477C825CF2F1CE533110"/>
    <w:rsid w:val="00BB2226"/>
  </w:style>
  <w:style w:type="paragraph" w:customStyle="1" w:styleId="63BA99D396C14B9BA2247554C54D1216">
    <w:name w:val="63BA99D396C14B9BA2247554C54D1216"/>
    <w:rsid w:val="00BB2226"/>
  </w:style>
  <w:style w:type="paragraph" w:customStyle="1" w:styleId="CB2A0E4296754163847B14518525E398">
    <w:name w:val="CB2A0E4296754163847B14518525E398"/>
    <w:rsid w:val="00BB2226"/>
  </w:style>
  <w:style w:type="paragraph" w:customStyle="1" w:styleId="9497405D0EF54C41956A92CDE7CEBD82">
    <w:name w:val="9497405D0EF54C41956A92CDE7CEBD82"/>
    <w:rsid w:val="00BB2226"/>
  </w:style>
  <w:style w:type="paragraph" w:customStyle="1" w:styleId="06613C736383480786992309DADE7D28">
    <w:name w:val="06613C736383480786992309DADE7D28"/>
    <w:rsid w:val="00BB2226"/>
  </w:style>
  <w:style w:type="paragraph" w:customStyle="1" w:styleId="18FCD8E9162849AD8E488EF470FD4FD6">
    <w:name w:val="18FCD8E9162849AD8E488EF470FD4FD6"/>
    <w:rsid w:val="00BB2226"/>
  </w:style>
  <w:style w:type="paragraph" w:customStyle="1" w:styleId="7293EC0A6DC14389AF05296E4A083F44">
    <w:name w:val="7293EC0A6DC14389AF05296E4A083F44"/>
    <w:rsid w:val="00BB2226"/>
  </w:style>
  <w:style w:type="paragraph" w:customStyle="1" w:styleId="9F7C799EB4A44DA6B09C2EEE51AD3C31">
    <w:name w:val="9F7C799EB4A44DA6B09C2EEE51AD3C31"/>
    <w:rsid w:val="00BB2226"/>
  </w:style>
  <w:style w:type="paragraph" w:customStyle="1" w:styleId="C8D0698CC44E463B864064756067BC2B">
    <w:name w:val="C8D0698CC44E463B864064756067BC2B"/>
    <w:rsid w:val="00BB2226"/>
  </w:style>
  <w:style w:type="paragraph" w:customStyle="1" w:styleId="7AECDED2C5AC4CF687037D334423F9FB">
    <w:name w:val="7AECDED2C5AC4CF687037D334423F9FB"/>
    <w:rsid w:val="00BB2226"/>
  </w:style>
  <w:style w:type="paragraph" w:customStyle="1" w:styleId="2B83BB97B06E479D9866B028A2C18BC8">
    <w:name w:val="2B83BB97B06E479D9866B028A2C18BC8"/>
    <w:rsid w:val="00BB2226"/>
  </w:style>
  <w:style w:type="paragraph" w:customStyle="1" w:styleId="5B99EC154E024386B2FC425CB3F8F600">
    <w:name w:val="5B99EC154E024386B2FC425CB3F8F600"/>
    <w:rsid w:val="00BB2226"/>
  </w:style>
  <w:style w:type="paragraph" w:customStyle="1" w:styleId="05271BD69F8A455690DB65861A68FD62">
    <w:name w:val="05271BD69F8A455690DB65861A68FD62"/>
    <w:rsid w:val="00BB2226"/>
  </w:style>
  <w:style w:type="paragraph" w:customStyle="1" w:styleId="20DD13F721F14108B566CC1CE568AE79">
    <w:name w:val="20DD13F721F14108B566CC1CE568AE79"/>
    <w:rsid w:val="00BB2226"/>
  </w:style>
  <w:style w:type="paragraph" w:customStyle="1" w:styleId="BA313FC1EA394C289B304FA0BE2F44DF">
    <w:name w:val="BA313FC1EA394C289B304FA0BE2F44DF"/>
    <w:rsid w:val="00BB2226"/>
  </w:style>
  <w:style w:type="paragraph" w:customStyle="1" w:styleId="5D89B373C0BC47ED939C4A64F4C9AE73">
    <w:name w:val="5D89B373C0BC47ED939C4A64F4C9AE73"/>
    <w:rsid w:val="00BB2226"/>
  </w:style>
  <w:style w:type="paragraph" w:customStyle="1" w:styleId="03A26F4686C14647A7826D5F1CD75BB3">
    <w:name w:val="03A26F4686C14647A7826D5F1CD75BB3"/>
    <w:rsid w:val="0034064E"/>
  </w:style>
  <w:style w:type="paragraph" w:customStyle="1" w:styleId="E18ADDC4400B420F880716F19095E299">
    <w:name w:val="E18ADDC4400B420F880716F19095E299"/>
    <w:rsid w:val="0034064E"/>
  </w:style>
  <w:style w:type="paragraph" w:customStyle="1" w:styleId="60E5C910999F41D193478DD3B58BEF87">
    <w:name w:val="60E5C910999F41D193478DD3B58BEF87"/>
    <w:rsid w:val="0034064E"/>
  </w:style>
  <w:style w:type="paragraph" w:customStyle="1" w:styleId="61AC71776ECD4EBA82B4B9A50E08CA74">
    <w:name w:val="61AC71776ECD4EBA82B4B9A50E08CA74"/>
    <w:rsid w:val="0034064E"/>
  </w:style>
  <w:style w:type="paragraph" w:customStyle="1" w:styleId="57D7216E78574D688452FCE79B997703">
    <w:name w:val="57D7216E78574D688452FCE79B997703"/>
    <w:rsid w:val="0034064E"/>
  </w:style>
  <w:style w:type="paragraph" w:customStyle="1" w:styleId="AF5B48FD7AA14F0CA065CDF14C395543">
    <w:name w:val="AF5B48FD7AA14F0CA065CDF14C395543"/>
    <w:rsid w:val="0034064E"/>
  </w:style>
  <w:style w:type="paragraph" w:customStyle="1" w:styleId="672DF9EC6CF64BD29177ED1998D1F3D5">
    <w:name w:val="672DF9EC6CF64BD29177ED1998D1F3D5"/>
    <w:rsid w:val="0034064E"/>
  </w:style>
  <w:style w:type="paragraph" w:customStyle="1" w:styleId="86EED882948B4FEABD8ED568AC89AF2B">
    <w:name w:val="86EED882948B4FEABD8ED568AC89AF2B"/>
    <w:rsid w:val="0034064E"/>
  </w:style>
  <w:style w:type="paragraph" w:customStyle="1" w:styleId="27244312C46F401A88BDFC40BC378A46">
    <w:name w:val="27244312C46F401A88BDFC40BC378A46"/>
    <w:rsid w:val="0034064E"/>
  </w:style>
  <w:style w:type="paragraph" w:customStyle="1" w:styleId="A91F1A6D0CA64A608F499836E8F2F107">
    <w:name w:val="A91F1A6D0CA64A608F499836E8F2F107"/>
    <w:rsid w:val="0034064E"/>
  </w:style>
  <w:style w:type="paragraph" w:customStyle="1" w:styleId="6FC803F43CC54B7096FA5788A84CD8EA">
    <w:name w:val="6FC803F43CC54B7096FA5788A84CD8EA"/>
    <w:rsid w:val="0034064E"/>
  </w:style>
  <w:style w:type="paragraph" w:customStyle="1" w:styleId="B7CDD375319E4DF081B6BF4B734D43B6">
    <w:name w:val="B7CDD375319E4DF081B6BF4B734D43B6"/>
    <w:rsid w:val="0034064E"/>
  </w:style>
  <w:style w:type="paragraph" w:customStyle="1" w:styleId="46AE2288841B474184BAADC74925B173">
    <w:name w:val="46AE2288841B474184BAADC74925B173"/>
    <w:rsid w:val="0034064E"/>
  </w:style>
  <w:style w:type="paragraph" w:customStyle="1" w:styleId="0138FD011C434D3FBE988F3C50A4E6E7">
    <w:name w:val="0138FD011C434D3FBE988F3C50A4E6E7"/>
    <w:rsid w:val="0034064E"/>
  </w:style>
  <w:style w:type="paragraph" w:customStyle="1" w:styleId="AA83604D692C4D43B8084D31B08E0858">
    <w:name w:val="AA83604D692C4D43B8084D31B08E0858"/>
    <w:rsid w:val="0034064E"/>
  </w:style>
  <w:style w:type="paragraph" w:customStyle="1" w:styleId="741C99DA276F407F96A383C49F20BF90">
    <w:name w:val="741C99DA276F407F96A383C49F20BF90"/>
    <w:rsid w:val="0034064E"/>
  </w:style>
  <w:style w:type="paragraph" w:customStyle="1" w:styleId="B5274D74E3B4460E9EA2789D2FF4CC45">
    <w:name w:val="B5274D74E3B4460E9EA2789D2FF4CC45"/>
    <w:rsid w:val="0034064E"/>
  </w:style>
  <w:style w:type="paragraph" w:customStyle="1" w:styleId="CC3C6C5FD9F640D0AAB53E65C8417F7C">
    <w:name w:val="CC3C6C5FD9F640D0AAB53E65C8417F7C"/>
    <w:rsid w:val="0034064E"/>
  </w:style>
  <w:style w:type="paragraph" w:customStyle="1" w:styleId="132D4128A57441579BC7E11C03E7120B">
    <w:name w:val="132D4128A57441579BC7E11C03E7120B"/>
    <w:rsid w:val="0034064E"/>
  </w:style>
  <w:style w:type="paragraph" w:customStyle="1" w:styleId="A9B10341E95F4629B0662CA9F7C06F3E">
    <w:name w:val="A9B10341E95F4629B0662CA9F7C06F3E"/>
    <w:rsid w:val="0034064E"/>
  </w:style>
  <w:style w:type="paragraph" w:customStyle="1" w:styleId="FD67EFC33CB64F68BE5FE965D77FFC3C">
    <w:name w:val="FD67EFC33CB64F68BE5FE965D77FFC3C"/>
    <w:rsid w:val="0034064E"/>
  </w:style>
  <w:style w:type="paragraph" w:customStyle="1" w:styleId="9F021AA84DCD4985AD1A85B7A84FDF0A">
    <w:name w:val="9F021AA84DCD4985AD1A85B7A84FDF0A"/>
    <w:rsid w:val="0034064E"/>
  </w:style>
  <w:style w:type="paragraph" w:customStyle="1" w:styleId="7F9C7FDBA6A1447492272B5B297BA7F6">
    <w:name w:val="7F9C7FDBA6A1447492272B5B297BA7F6"/>
    <w:rsid w:val="0034064E"/>
  </w:style>
  <w:style w:type="paragraph" w:customStyle="1" w:styleId="EC6A262838B547DA9416E9B0CB4E3D40">
    <w:name w:val="EC6A262838B547DA9416E9B0CB4E3D40"/>
    <w:rsid w:val="0034064E"/>
  </w:style>
  <w:style w:type="paragraph" w:customStyle="1" w:styleId="4FB0C3D7341849A1976AE00131C0A1FD">
    <w:name w:val="4FB0C3D7341849A1976AE00131C0A1FD"/>
    <w:rsid w:val="0034064E"/>
  </w:style>
  <w:style w:type="paragraph" w:customStyle="1" w:styleId="B6BE1019C68C47A481875800388A56B9">
    <w:name w:val="B6BE1019C68C47A481875800388A56B9"/>
    <w:rsid w:val="0034064E"/>
  </w:style>
  <w:style w:type="paragraph" w:customStyle="1" w:styleId="3A1B4C15620D40B3ACD0F80A78CD8C18">
    <w:name w:val="3A1B4C15620D40B3ACD0F80A78CD8C18"/>
    <w:rsid w:val="0034064E"/>
  </w:style>
  <w:style w:type="paragraph" w:customStyle="1" w:styleId="F92187C161BA451F9E5F70522A4A9912">
    <w:name w:val="F92187C161BA451F9E5F70522A4A9912"/>
    <w:rsid w:val="0034064E"/>
  </w:style>
  <w:style w:type="paragraph" w:customStyle="1" w:styleId="24A061E8D15140829562038D38C0E693">
    <w:name w:val="24A061E8D15140829562038D38C0E693"/>
    <w:rsid w:val="0034064E"/>
  </w:style>
  <w:style w:type="paragraph" w:customStyle="1" w:styleId="E81D43ACEE654F0B97B2459082FFE16F">
    <w:name w:val="E81D43ACEE654F0B97B2459082FFE16F"/>
    <w:rsid w:val="003406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ET Document" ma:contentTypeID="0x010100C1A95F885C0B4A62AE4D0515D220750C0043F7C5F5C14F9340876FA4348C3A639C" ma:contentTypeVersion="10" ma:contentTypeDescription="DET Document" ma:contentTypeScope="" ma:versionID="314a941fc15459ce03d1c1a3e71d7654">
  <xsd:schema xmlns:xsd="http://www.w3.org/2001/XMLSchema" xmlns:xs="http://www.w3.org/2001/XMLSchema" xmlns:p="http://schemas.microsoft.com/office/2006/metadata/properties" xmlns:ns2="http://schemas.microsoft.com/Sharepoint/v3" xmlns:ns3="b18ed191-9664-4865-9546-49bc3f5dd491" xmlns:ns4="2fb8e541-c96b-4620-b82c-f319e82f9fb1" xmlns:ns5="d2d43896-245d-412b-9865-a0e2354e9942" xmlns:ns6="http://schemas.microsoft.com/sharepoint/v4" targetNamespace="http://schemas.microsoft.com/office/2006/metadata/properties" ma:root="true" ma:fieldsID="fadc31abd56709831055e250d02510ac" ns2:_="" ns3:_="" ns4:_="" ns5:_="" ns6:_="">
    <xsd:import namespace="http://schemas.microsoft.com/Sharepoint/v3"/>
    <xsd:import namespace="b18ed191-9664-4865-9546-49bc3f5dd491"/>
    <xsd:import namespace="2fb8e541-c96b-4620-b82c-f319e82f9fb1"/>
    <xsd:import namespace="d2d43896-245d-412b-9865-a0e2354e994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ET_EDRMS_Date" minOccurs="0"/>
                <xsd:element ref="ns2:DET_EDRMS_Author" minOccurs="0"/>
                <xsd:element ref="ns2:DET_EDRMS_Category" minOccurs="0"/>
                <xsd:element ref="ns3:TaxCatchAll" minOccurs="0"/>
                <xsd:element ref="ns3:TaxCatchAllLabel" minOccurs="0"/>
                <xsd:element ref="ns2:DET_EDRMS_RCSTaxHTField0" minOccurs="0"/>
                <xsd:element ref="ns2:DET_EDRMS_SecClassTaxHTField0" minOccurs="0"/>
                <xsd:element ref="ns2:DET_EDRMS_Description" minOccurs="0"/>
                <xsd:element ref="ns4:Improvement_x0020_Cycle_x0020_Phase" minOccurs="0"/>
                <xsd:element ref="ns5:Improvement_x0020_Cycle_x0020_Area" minOccurs="0"/>
                <xsd:element ref="ns6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ET_EDRMS_Date" ma:index="8" nillable="true" ma:displayName="Date" ma:default="" ma:format="DateOnly" ma:internalName="DET_EDRMS_Date" ma:readOnly="false">
      <xsd:simpleType>
        <xsd:restriction base="dms:DateTime"/>
      </xsd:simpleType>
    </xsd:element>
    <xsd:element name="DET_EDRMS_Author" ma:index="9" nillable="true" ma:displayName="Author" ma:default="" ma:internalName="DET_EDRMS_Author" ma:readOnly="false">
      <xsd:simpleType>
        <xsd:restriction base="dms:Text">
          <xsd:maxLength value="255"/>
        </xsd:restriction>
      </xsd:simpleType>
    </xsd:element>
    <xsd:element name="DET_EDRMS_Category" ma:index="10" nillable="true" ma:displayName="Category" ma:default="" ma:internalName="DET_EDRMS_Category" ma:readOnly="false">
      <xsd:simpleType>
        <xsd:restriction base="dms:Text">
          <xsd:maxLength value="255"/>
        </xsd:restriction>
      </xsd:simpleType>
    </xsd:element>
    <xsd:element name="DET_EDRMS_RCSTaxHTField0" ma:index="13" nillable="true" ma:taxonomy="true" ma:internalName="DET_EDRMS_RCSTaxHTField0" ma:taxonomyFieldName="DET_EDRMS_RCS" ma:displayName="RCS" ma:readOnly="true" ma:default="" ma:fieldId="{b94599ac-76d7-4d0a-81e2-e0d597ad60b0}" ma:sspId="272df97b-2740-40bb-9c0d-572a441144cd" ma:termSetId="759985f7-f856-45a6-bc29-a99c164acf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ET_EDRMS_SecClassTaxHTField0" ma:index="15" nillable="true" ma:taxonomy="true" ma:internalName="DET_EDRMS_SecClassTaxHTField0" ma:taxonomyFieldName="DET_EDRMS_SecClass" ma:displayName="Security Classification" ma:readOnly="false" ma:default="" ma:fieldId="{5f325da7-47e2-4289-8db0-23622dd7f876}" ma:sspId="272df97b-2740-40bb-9c0d-572a441144cd" ma:termSetId="824106a0-5d61-4c80-a0b7-f264a0cc57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ET_EDRMS_Description" ma:index="17" nillable="true" ma:displayName="Document Description" ma:default="" ma:description="" ma:internalName="DET_EDRMS_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ed191-9664-4865-9546-49bc3f5dd491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c3046944-cf34-46b6-8cfc-d7799fd21a64}" ma:internalName="TaxCatchAll" ma:readOnly="false" ma:showField="CatchAllData" ma:web="b18ed191-9664-4865-9546-49bc3f5dd4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3046944-cf34-46b6-8cfc-d7799fd21a64}" ma:internalName="TaxCatchAllLabel" ma:readOnly="true" ma:showField="CatchAllDataLabel" ma:web="b18ed191-9664-4865-9546-49bc3f5dd4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8e541-c96b-4620-b82c-f319e82f9fb1" elementFormDefault="qualified">
    <xsd:import namespace="http://schemas.microsoft.com/office/2006/documentManagement/types"/>
    <xsd:import namespace="http://schemas.microsoft.com/office/infopath/2007/PartnerControls"/>
    <xsd:element name="Improvement_x0020_Cycle_x0020_Phase" ma:index="18" nillable="true" ma:displayName="Improvement Cycle Phase" ma:internalName="Improvement_x0020_Cycle_x0020_Ph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valuate and diagnose"/>
                    <xsd:enumeration value="Prioritise and set goals"/>
                    <xsd:enumeration value="Develop and plan"/>
                    <xsd:enumeration value="Implement and monitor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43896-245d-412b-9865-a0e2354e9942" elementFormDefault="qualified">
    <xsd:import namespace="http://schemas.microsoft.com/office/2006/documentManagement/types"/>
    <xsd:import namespace="http://schemas.microsoft.com/office/infopath/2007/PartnerControls"/>
    <xsd:element name="Improvement_x0020_Cycle_x0020_Area" ma:index="19" nillable="true" ma:displayName="Improvement Cycle Area" ma:internalName="Improvement_x0020_Cycle_x0020_Are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elf-evaluation"/>
                    <xsd:enumeration value="School reviews"/>
                    <xsd:enumeration value="Annual reporting"/>
                    <xsd:enumeration value="Strategic planning"/>
                    <xsd:enumeration value="Annual implementation plan"/>
                    <xsd:enumeration value="Improvement measures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_EDRMS_Date xmlns="http://schemas.microsoft.com/Sharepoint/v3" xsi:nil="true"/>
    <DET_EDRMS_Author xmlns="http://schemas.microsoft.com/Sharepoint/v3" xsi:nil="true"/>
    <DET_EDRMS_Category xmlns="http://schemas.microsoft.com/Sharepoint/v3" xsi:nil="true"/>
    <DET_EDRMS_SecClassTaxHTField0 xmlns="http://schemas.microsoft.com/Sharepoint/v3">
      <Terms xmlns="http://schemas.microsoft.com/office/infopath/2007/PartnerControls"/>
    </DET_EDRMS_SecClassTaxHTField0>
    <IconOverlay xmlns="http://schemas.microsoft.com/sharepoint/v4" xsi:nil="true"/>
    <DET_EDRMS_Description xmlns="http://schemas.microsoft.com/Sharepoint/v3" xsi:nil="true"/>
    <DET_EDRMS_RCSTaxHTField0 xmlns="http://schemas.microsoft.com/Sharepoint/v3">
      <Terms xmlns="http://schemas.microsoft.com/office/infopath/2007/PartnerControls">
        <TermInfo xmlns="http://schemas.microsoft.com/office/infopath/2007/PartnerControls">
          <TermName xmlns="http://schemas.microsoft.com/office/infopath/2007/PartnerControls">1.2.2 Project Documentation</TermName>
          <TermId xmlns="http://schemas.microsoft.com/office/infopath/2007/PartnerControls">a3ce4c3c-7960-4756-834e-8cbbf9028802</TermId>
        </TermInfo>
      </Terms>
    </DET_EDRMS_RCSTaxHTField0>
    <TaxCatchAll xmlns="b18ed191-9664-4865-9546-49bc3f5dd491">
      <Value>3</Value>
    </TaxCatchAll>
    <Improvement_x0020_Cycle_x0020_Phase xmlns="2fb8e541-c96b-4620-b82c-f319e82f9fb1">
      <Value>Evaluate and diagnose</Value>
      <Value>Develop and plan</Value>
      <Value>Implement and monitor</Value>
    </Improvement_x0020_Cycle_x0020_Phase>
    <Improvement_x0020_Cycle_x0020_Area xmlns="d2d43896-245d-412b-9865-a0e2354e9942">
      <Value>Self-evaluation</Value>
      <Value>Annual implementation plan</Value>
    </Improvement_x0020_Cycle_x0020_Are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/>
    <Synchronization>Asynchronous</Synchronization>
    <Type>10003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10009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10103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102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10002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6BC268-73BF-4236-8CF2-420A62804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18ed191-9664-4865-9546-49bc3f5dd491"/>
    <ds:schemaRef ds:uri="2fb8e541-c96b-4620-b82c-f319e82f9fb1"/>
    <ds:schemaRef ds:uri="d2d43896-245d-412b-9865-a0e2354e994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18529C-747A-438B-907C-7DA3FC58D5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b18ed191-9664-4865-9546-49bc3f5dd491"/>
    <ds:schemaRef ds:uri="2fb8e541-c96b-4620-b82c-f319e82f9fb1"/>
    <ds:schemaRef ds:uri="d2d43896-245d-412b-9865-a0e2354e9942"/>
  </ds:schemaRefs>
</ds:datastoreItem>
</file>

<file path=customXml/itemProps3.xml><?xml version="1.0" encoding="utf-8"?>
<ds:datastoreItem xmlns:ds="http://schemas.openxmlformats.org/officeDocument/2006/customXml" ds:itemID="{C4164093-B3BB-49F6-BE61-3EDFF5C1E9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A75CAD-FD18-4F92-8B8A-F5B0C3E2B2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C3C3A7-CACA-4441-B1E4-71E51CFF5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3366</Words>
  <Characters>19188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2017 School Annual Implementation Plan Tool</vt:lpstr>
    </vt:vector>
  </TitlesOfParts>
  <Company>DEECD</Company>
  <LinksUpToDate>false</LinksUpToDate>
  <CharactersWithSpaces>22509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 School Annual Implementation Plan Tool</dc:title>
  <dc:creator>Sandra Mahar</dc:creator>
  <cp:lastModifiedBy>Elaine Wilson</cp:lastModifiedBy>
  <cp:revision>2</cp:revision>
  <cp:lastPrinted>2017-02-15T23:01:00Z</cp:lastPrinted>
  <dcterms:created xsi:type="dcterms:W3CDTF">2017-02-27T04:09:00Z</dcterms:created>
  <dcterms:modified xsi:type="dcterms:W3CDTF">2017-02-27T04:09:00Z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0x010100C1A95F885C0B4A62AE4D0515D220750C0043F7C5F5C14F9340876FA4348C3A639C</vt:lpwstr>
  </property>
  <property fmtid="{D5CDD505-2E9C-101B-9397-08002B2CF9AE}" pid="3" name="DET_EDRMS_RCS">
    <vt:lpwstr>3;#1.2.2 Project Documentation|a3ce4c3c-7960-4756-834e-8cbbf9028802</vt:lpwstr>
  </property>
  <property fmtid="{D5CDD505-2E9C-101B-9397-08002B2CF9AE}" pid="4" name="DET_EDRMS_SecClass">
    <vt:lpwstr/>
  </property>
  <property fmtid="{D5CDD505-2E9C-101B-9397-08002B2CF9AE}" pid="5" name="RecordPoint_WorkflowType">
    <vt:lpwstr>ActiveSubmitStub</vt:lpwstr>
  </property>
  <property fmtid="{D5CDD505-2E9C-101B-9397-08002B2CF9AE}" pid="6" name="RecordPoint_ActiveItemListId">
    <vt:lpwstr>{d2d43896-245d-412b-9865-a0e2354e9942}</vt:lpwstr>
  </property>
  <property fmtid="{D5CDD505-2E9C-101B-9397-08002B2CF9AE}" pid="7" name="RecordPoint_ActiveItemUniqueId">
    <vt:lpwstr>{ab0d3b2b-e351-4ca3-8ec1-e3af396b4dbe}</vt:lpwstr>
  </property>
  <property fmtid="{D5CDD505-2E9C-101B-9397-08002B2CF9AE}" pid="8" name="RecordPoint_ActiveItemWebId">
    <vt:lpwstr>{2fb8e541-c96b-4620-b82c-f319e82f9fb1}</vt:lpwstr>
  </property>
  <property fmtid="{D5CDD505-2E9C-101B-9397-08002B2CF9AE}" pid="9" name="RecordPoint_ActiveItemSiteId">
    <vt:lpwstr>{06caf94d-253e-4f56-bbf8-27ec51f6806e}</vt:lpwstr>
  </property>
  <property fmtid="{D5CDD505-2E9C-101B-9397-08002B2CF9AE}" pid="10" name="RecordPoint_SubmissionCompleted">
    <vt:lpwstr>2016-09-27T13:04:41.6316923+10:00</vt:lpwstr>
  </property>
  <property fmtid="{D5CDD505-2E9C-101B-9397-08002B2CF9AE}" pid="11" name="RecordPoint_RecordNumberSubmitted">
    <vt:lpwstr>R0000168145</vt:lpwstr>
  </property>
  <property fmtid="{D5CDD505-2E9C-101B-9397-08002B2CF9AE}" pid="12" name="RecordPoint_SubmissionDate">
    <vt:lpwstr/>
  </property>
  <property fmtid="{D5CDD505-2E9C-101B-9397-08002B2CF9AE}" pid="13" name="RecordPoint_ActiveItemMoved">
    <vt:lpwstr/>
  </property>
  <property fmtid="{D5CDD505-2E9C-101B-9397-08002B2CF9AE}" pid="14" name="RecordPoint_RecordFormat">
    <vt:lpwstr/>
  </property>
</Properties>
</file>